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08595c6847a5" w:history="1">
              <w:r>
                <w:rPr>
                  <w:rStyle w:val="Hyperlink"/>
                </w:rPr>
                <w:t>2025-2031年中国汽车高压包行业现状与前景分析报告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08595c6847a5" w:history="1">
              <w:r>
                <w:rPr>
                  <w:rStyle w:val="Hyperlink"/>
                </w:rPr>
                <w:t>2025-2031年中国汽车高压包行业现状与前景分析报告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d08595c6847a5" w:history="1">
                <w:r>
                  <w:rPr>
                    <w:rStyle w:val="Hyperlink"/>
                  </w:rPr>
                  <w:t>https://www.20087.com/1/20/QiCheGaoYaBaoFaZhanQianJingFenXi.html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包是一种用于电动汽车和混合动力汽车中的关键部件，在当前市场上占据着重要的位置。随着电动汽车技术的进步和技术的发展，汽车高压包的设计更加注重高效性和安全性。现代汽车高压包不仅具备高能量密度和稳定的输出性能，还具备良好的热管理和安全保护功能。随着新材料技术的应用，现代汽车高压包还能够实现更长的使用寿命和更快的充电速度。</w:t>
      </w:r>
      <w:r>
        <w:rPr>
          <w:rFonts w:hint="eastAsia"/>
        </w:rPr>
        <w:br/>
      </w:r>
      <w:r>
        <w:rPr>
          <w:rFonts w:hint="eastAsia"/>
        </w:rPr>
        <w:t>　　未来，汽车高压包市场的发展将更加侧重于技术创新和可持续性。一方面，随着新材料技术的发展，未来的汽车高压包将采用更加高效的电池材料，如固态电解质等，以提高能量密度和安全性；另一方面，为了满足可持续发展的需求，未来的汽车高压包将更加注重环保性，采用可回收或生物降解的材料，减少对环境的影响。此外，随着电动汽车市场的不断增长，未来的汽车高压包还将探索新的应用场景，如储能系统、电网调节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08595c6847a5" w:history="1">
        <w:r>
          <w:rPr>
            <w:rStyle w:val="Hyperlink"/>
          </w:rPr>
          <w:t>2025-2031年中国汽车高压包行业现状与前景分析报告</w:t>
        </w:r>
      </w:hyperlink>
      <w:r>
        <w:rPr>
          <w:rFonts w:hint="eastAsia"/>
        </w:rPr>
        <w:t>》从产业链视角出发，系统分析了汽车高压包行业的市场现状与需求动态，详细解读了汽车高压包市场规模、价格波动及上下游影响因素。报告深入剖析了汽车高压包细分领域的发展特点，基于权威数据对市场前景及未来趋势进行了科学预测，同时揭示了汽车高压包重点企业的竞争格局与市场集中度变化。报告客观翔实地指出了汽车高压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汽车高压包行业界定及应用领域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汽车高压包行业定义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汽车高压包主要应用领域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2024-2025年全球汽车高压包行业市场调研分析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全球汽车高压包行业经济环境分析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全球汽车高压包市场总体情况分析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一、全球汽车高压包行业的发展特点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二、全球汽车高压包市场结构</w:t>
      </w:r>
      <w:r>
        <w:rPr>
          <w:rFonts w:hint="eastAsia"/>
        </w:rPr>
        <w:br/>
      </w:r>
      <w:r>
        <w:rPr>
          <w:rFonts w:hint="eastAsia"/>
        </w:rPr>
        <w:t>　　　　三、全球汽车高压包行业竞争格局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全球主要国家（地区）汽车高压包市场分析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2025-2031年全球汽车高压包行业发展趋势预测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2024-2025年汽车高压包行业发展环境分析</w:t>
      </w:r>
      <w:r>
        <w:rPr>
          <w:rFonts w:hint="eastAsia"/>
        </w:rPr>
        <w:br/>
      </w:r>
      <w:r>
        <w:rPr>
          <w:rFonts w:hint="eastAsia"/>
        </w:rPr>
        <w:t>　　第一节 汽车高压包行业环境分析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汽车高压包行业相关政策、法规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2024-2025年汽车高压包行业技术发展现状及趋势分析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汽车高压包行业技术发展现状分析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国内外汽车高压包行业技术差异与原因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汽车高压包行业技术发展方向、趋势预测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提升汽车高压包行业技术能力策略建议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2024-2025年中国汽车高压包市场现状</w:t>
      </w:r>
      <w:r>
        <w:rPr>
          <w:rFonts w:hint="eastAsia"/>
        </w:rPr>
        <w:br/>
      </w:r>
      <w:r>
        <w:rPr>
          <w:rFonts w:hint="eastAsia"/>
        </w:rPr>
        <w:t>　　第二节 中国汽车高压包行业产量情况分析及预测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一、汽车高压包总体产能规模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、2019-2024年中国汽车高压包产量统计</w:t>
      </w:r>
      <w:r>
        <w:rPr>
          <w:rFonts w:hint="eastAsia"/>
        </w:rPr>
        <w:br/>
      </w:r>
      <w:r>
        <w:rPr>
          <w:rFonts w:hint="eastAsia"/>
        </w:rPr>
        <w:t>　　　　三、汽车高压包生产区域分布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四、2025-2031年中国汽车高压包产量预测</w:t>
      </w:r>
      <w:r>
        <w:rPr>
          <w:rFonts w:hint="eastAsia"/>
        </w:rPr>
        <w:br/>
      </w:r>
      <w:r>
        <w:rPr>
          <w:rFonts w:hint="eastAsia"/>
        </w:rPr>
        <w:t>　　第三节 中国汽车高压包市场需求分析及预测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二、2019-2024年中国汽车高压包市场需求统计</w:t>
      </w:r>
      <w:r>
        <w:rPr>
          <w:rFonts w:hint="eastAsia"/>
        </w:rPr>
        <w:br/>
      </w:r>
      <w:r>
        <w:rPr>
          <w:rFonts w:hint="eastAsia"/>
        </w:rPr>
        <w:t>　　　　三、汽车高压包市场饱和度</w:t>
      </w:r>
      <w:r>
        <w:rPr>
          <w:rFonts w:hint="eastAsia"/>
        </w:rPr>
        <w:br/>
      </w:r>
      <w:r>
        <w:rPr>
          <w:rFonts w:hint="eastAsia"/>
        </w:rPr>
        <w:t>　　　　四、影响汽车高压包市场需求的因素</w:t>
      </w:r>
      <w:r>
        <w:rPr>
          <w:rFonts w:hint="eastAsia"/>
        </w:rPr>
        <w:br/>
      </w:r>
      <w:r>
        <w:rPr>
          <w:rFonts w:hint="eastAsia"/>
        </w:rPr>
        <w:t>　　　　五、汽车高压包市场潜力分析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六、2025-2031年中国汽车高压包市场需求预测分析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一、2019-2024年汽车高压包进口量及增速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三、2025-2031年汽车高压包进口量及增速预测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一、2019-2024年汽车高压包出口量及增速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中国汽车高压包行业重点地区调研分析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一、中国汽车高压包行业区域市场分布情况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六、**地区汽车高压包行业市场需求规模情况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2024-2025年中国汽车高压包细分行业调研</w:t>
      </w:r>
      <w:r>
        <w:rPr>
          <w:rFonts w:hint="eastAsia"/>
        </w:rPr>
        <w:br/>
      </w:r>
      <w:r>
        <w:rPr>
          <w:rFonts w:hint="eastAsia"/>
        </w:rPr>
        <w:t>　　第一节 主要汽车高压包细分行业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汽车高压包行业重点企业发展调研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中国汽车高压包企业营销及发展建议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汽车高压包企业营销策略分析及建议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汽车高压包企业营销策略分析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一、汽车高压包企业营销策略</w:t>
      </w:r>
      <w:r>
        <w:rPr>
          <w:rFonts w:hint="eastAsia"/>
        </w:rPr>
        <w:br/>
      </w:r>
      <w:r>
        <w:rPr>
          <w:rFonts w:hint="eastAsia"/>
        </w:rPr>
        <w:t>　　　　二、汽车高压包企业经验借鉴</w:t>
      </w:r>
      <w:r>
        <w:rPr>
          <w:rFonts w:hint="eastAsia"/>
        </w:rPr>
        <w:br/>
      </w:r>
      <w:r>
        <w:rPr>
          <w:rFonts w:hint="eastAsia"/>
        </w:rPr>
        <w:t>　　第三节 汽车高压包企业营销模式演化与创新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汽车高压包企业经营发展分析及建议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一、汽车高压包企业存在的问题</w:t>
      </w:r>
      <w:r>
        <w:rPr>
          <w:rFonts w:hint="eastAsia"/>
        </w:rPr>
        <w:br/>
      </w:r>
      <w:r>
        <w:rPr>
          <w:rFonts w:hint="eastAsia"/>
        </w:rPr>
        <w:t>　　　　二、汽车高压包企业应对的策略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2025年汽车高压包市场前景分析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2025年汽车高压包行业发展趋势预测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一、2025年影响汽车高压包行业运行的有利因素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二、2025年影响汽车高压包行业运行的稳定因素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三、2025年影响汽车高压包行业运行的不利因素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四、2025年中国汽车高压包行业发展面临的挑战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五、2025年中国汽车高压包行业发展面临的机遇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专家对汽车高压包行业投资风险预警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一、2025-2031年汽车高压包行业市场风险及控制策略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二、2025-2031年汽车高压包行业政策风险及控制策略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三、2025-2031年汽车高压包行业经营风险及控制策略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四、2025-2031年汽车高压包同业竞争风险及控制策略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五、2025-2031年汽车高压包行业其他风险及控制策略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汽车高压包行业投资战略研究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汽车高压包行业发展战略研究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对我国汽车高压包品牌的战略思考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一、汽车高压包品牌的重要性</w:t>
      </w:r>
      <w:r>
        <w:rPr>
          <w:rFonts w:hint="eastAsia"/>
        </w:rPr>
        <w:br/>
      </w:r>
      <w:r>
        <w:rPr>
          <w:rFonts w:hint="eastAsia"/>
        </w:rPr>
        <w:t>　　　　二、汽车高压包实施品牌战略的意义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三、汽车高压包企业品牌的现状分析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四、我国汽车高压包企业的品牌战略</w:t>
      </w:r>
      <w:r>
        <w:rPr>
          <w:rFonts w:hint="eastAsia"/>
        </w:rPr>
        <w:br/>
      </w:r>
      <w:r>
        <w:rPr>
          <w:rFonts w:hint="eastAsia"/>
        </w:rPr>
        <w:t>　　　　五、汽车高压包品牌战略管理的策略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汽车高压包经营策略分析</w:t>
      </w:r>
      <w:r>
        <w:rPr>
          <w:rFonts w:hint="eastAsia"/>
        </w:rPr>
        <w:br/>
      </w:r>
      <w:r>
        <w:rPr>
          <w:rFonts w:hint="eastAsia"/>
        </w:rPr>
        <w:t>　　　　一、汽车高压包市场细分策略</w:t>
      </w:r>
      <w:r>
        <w:rPr>
          <w:rFonts w:hint="eastAsia"/>
        </w:rPr>
        <w:br/>
      </w:r>
      <w:r>
        <w:rPr>
          <w:rFonts w:hint="eastAsia"/>
        </w:rPr>
        <w:t>　　　　二、汽车高压包市场创新策略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四、汽车高压包新产品差异化战略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中智.林.－汽车高压包行业投资战略研究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一、2025-2031年汽车高压包行业投资战略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汽车高压包行业类别</w:t>
      </w:r>
      <w:r>
        <w:rPr>
          <w:rFonts w:hint="eastAsia"/>
        </w:rPr>
        <w:br/>
      </w:r>
      <w:r>
        <w:rPr>
          <w:rFonts w:hint="eastAsia"/>
        </w:rPr>
        <w:t>　　图表 汽车高压包行业产业链调研</w:t>
      </w:r>
      <w:r>
        <w:rPr>
          <w:rFonts w:hint="eastAsia"/>
        </w:rPr>
        <w:br/>
      </w:r>
      <w:r>
        <w:rPr>
          <w:rFonts w:hint="eastAsia"/>
        </w:rPr>
        <w:t>　　图表 汽车高压包行业现状</w:t>
      </w:r>
      <w:r>
        <w:rPr>
          <w:rFonts w:hint="eastAsia"/>
        </w:rPr>
        <w:br/>
      </w:r>
      <w:r>
        <w:rPr>
          <w:rFonts w:hint="eastAsia"/>
        </w:rPr>
        <w:t>　　图表 汽车高压包行业标准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2025年中国汽车高压包行业产能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2019-2024年中国汽车高压包行业产量统计</w:t>
      </w:r>
      <w:r>
        <w:rPr>
          <w:rFonts w:hint="eastAsia"/>
        </w:rPr>
        <w:br/>
      </w:r>
      <w:r>
        <w:rPr>
          <w:rFonts w:hint="eastAsia"/>
        </w:rPr>
        <w:t>　　图表 汽车高压包行业动态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2019-2024年中国汽车高压包市场需求量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2025年中国汽车高压包行业需求区域调研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2019-2024年中国汽车高压包行情</w:t>
      </w:r>
      <w:r>
        <w:rPr>
          <w:rFonts w:hint="eastAsia"/>
        </w:rPr>
        <w:br/>
      </w:r>
      <w:r>
        <w:rPr>
          <w:rFonts w:hint="eastAsia"/>
        </w:rPr>
        <w:t>　　图表 2019-2024年中国汽车高压包价格走势图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**地区汽车高压包市场规模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**地区汽车高压包市场调研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**地区汽车高压包市场规模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**地区汽车高压包市场调研</w:t>
      </w:r>
      <w:r>
        <w:rPr>
          <w:rFonts w:hint="eastAsia"/>
        </w:rPr>
        <w:br/>
      </w:r>
      <w:r>
        <w:rPr>
          <w:rFonts w:hint="eastAsia"/>
        </w:rPr>
        <w:t>　　图表 **地区汽车高压包行业市场需求分析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汽车高压包行业竞争对手分析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2025-2031年中国汽车高压包行业市场规模预测</w:t>
      </w:r>
      <w:r>
        <w:rPr>
          <w:rFonts w:hint="eastAsia"/>
        </w:rPr>
        <w:br/>
      </w:r>
      <w:r>
        <w:rPr>
          <w:rFonts w:hint="eastAsia"/>
        </w:rPr>
        <w:t>　　图表 汽车高压包行业准入条件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2025年中国汽车高压包市场前景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08595c6847a5" w:history="1">
        <w:r>
          <w:rPr>
            <w:rStyle w:val="Hyperlink"/>
          </w:rPr>
          <w:t>2025-2031年中国汽车高压包行业现状与前景分析报告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d08595c6847a5" w:history="1">
        <w:r>
          <w:rPr>
            <w:rStyle w:val="Hyperlink"/>
          </w:rPr>
          <w:t>https://www.20087.com/1/20/QiCheGaoYaBaoFaZhanQianJingFenXi.html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热点：增程器高压包无火、汽车高压包多少钱一个、汽车点火线圈参数、汽车高压包是什么东西、汽车高压包坏了有什么现象、汽车高压包的作用、工业高压包、汽车高压包图片、荣光空气计量器位置图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01293e9042c9" w:history="1">
      <w:r>
        <w:rPr>
          <w:rStyle w:val="Hyperlink"/>
        </w:rPr>
        <w:t>2025-2031年中国汽车高压包行业现状与前景分析报告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GaoYaBaoFaZhanQianJingFenXi.html" TargetMode="External" Id="R8e4d08595c6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GaoYaBaoFaZhanQianJingFenXi.html" TargetMode="External" Id="Re4c501293e9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2024-11-19T03:08:00Z</dcterms:created>
  <dcterms:modified xsi:type="dcterms:W3CDTF">2024-11-19T04:08:00Z</dcterms:modified>
  <dc:subject>2025-2031年中国汽车高压包行业现状与前景分析报告</dc:subject>
  <dc:title>2025-2031年中国汽车高压包行业现状与前景分析报告</dc:title>
  <cp:keywords>2025-2031年中国汽车高压包行业现状与前景分析报告</cp:keywords>
  <dc:description>2025-2031年中国汽车高压包行业现状与前景分析报告</dc:description>
</cp:coreProperties>
</file>