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1fa3a2cf9480b" w:history="1">
              <w:r>
                <w:rPr>
                  <w:rStyle w:val="Hyperlink"/>
                </w:rPr>
                <w:t>2026-2032年中国电商仓储物流发展现状与前景趋势报告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1fa3a2cf9480b" w:history="1">
              <w:r>
                <w:rPr>
                  <w:rStyle w:val="Hyperlink"/>
                </w:rPr>
                <w:t>2026-2032年中国电商仓储物流发展现状与前景趋势报告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1fa3a2cf9480b" w:history="1">
                <w:r>
                  <w:rPr>
                    <w:rStyle w:val="Hyperlink"/>
                  </w:rPr>
                  <w:t>https://www.20087.com/1/10/DianShangCangChuWuLiuFaZhanXianZhuangQianJing.html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仓储物流体系已形成以自动化、数字化和网络化为核心的高效履约基础设施。头部企业广泛部署自动化立体库、AGV搬运机器人、智能分拣线及WMS/TMS系统，实现入库、存储、拣选、打包与出库全流程协同优化。前置仓、云仓与区域中心仓的多级布局显著缩短配送半径，支撑“半日达”“小时达”等时效承诺。库存管理依托大数据预测模型，动态调整备货策略以应对促销波动与退货高峰。绿色实践方面，循环箱、可降解包材与能耗监控系统逐步纳入标准运营流程。然而，下沉市场末端仓配衔接不畅、系统兼容性不足及高峰期人力依赖度高，仍是制约整体效率的关键瓶颈。</w:t>
      </w:r>
      <w:r>
        <w:rPr>
          <w:rFonts w:hint="eastAsia"/>
        </w:rPr>
        <w:br/>
      </w:r>
      <w:r>
        <w:rPr>
          <w:rFonts w:hint="eastAsia"/>
        </w:rPr>
        <w:t>　　未来，电商仓储物流将深度融合人工智能、数字孪生与可持续发展理念，迈向“无人化+韧性化+碳中和”新阶段。数字孪生技术将构建虚实映射的仓储仿真环境，支持作业流程预演与资源动态调度。AMR集群协同算法与柔性机器人将进一步替代重复性人工操作，提升人机协作效率。在供应链韧性方面，分布式仓储网络将结合需求感知能力，实现跨区域库存智能调拨与应急响应。能源结构上，屋顶光伏、储能系统与电动叉车将构成绿色微电网，降低碳足迹。政策与行业标准亦将推动全链路碳排放核算与绿色物流认证，引导企业从效率优先转向高质量、负责任的发展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1fa3a2cf9480b" w:history="1">
        <w:r>
          <w:rPr>
            <w:rStyle w:val="Hyperlink"/>
          </w:rPr>
          <w:t>2026-2032年中国电商仓储物流发展现状与前景趋势报告</w:t>
        </w:r>
      </w:hyperlink>
      <w:r>
        <w:rPr>
          <w:rFonts w:hint="eastAsia"/>
        </w:rPr>
        <w:t>》依托详实数据与一手调研资料，系统分析了电商仓储物流行业的产业链结构、市场规模、需求特征及价格体系，客观呈现了电商仓储物流行业发展现状，科学预测了电商仓储物流市场前景与未来趋势，重点剖析了重点企业的竞争格局、市场集中度及品牌影响力。同时，通过对电商仓储物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电商仓储物流产业概述</w:t>
      </w:r>
      <w:r>
        <w:rPr>
          <w:rFonts w:hint="eastAsia"/>
        </w:rPr>
        <w:br/>
      </w:r>
      <w:r>
        <w:rPr>
          <w:rFonts w:hint="eastAsia"/>
        </w:rPr>
        <w:t>　　第一节 电商仓储物流定义与分类</w:t>
      </w:r>
      <w:r>
        <w:rPr>
          <w:rFonts w:hint="eastAsia"/>
        </w:rPr>
        <w:br/>
      </w:r>
      <w:r>
        <w:rPr>
          <w:rFonts w:hint="eastAsia"/>
        </w:rPr>
        <w:t>　　第二节 电商仓储物流产业链结构及关键环节剖析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电商仓储物流商业模式与盈利模式解析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电商仓储物流经济指标与行业评估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全球电商仓储物流市场发展综述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2020-2025年全球电商仓储物流市场规模及增长趋势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主要国家与地区电商仓储物流市场对比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2026-2032年全球电商仓储物流行业发展趋势与前景预测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国际电商仓储物流市场发展趋势及对我国启示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二、对我国电商仓储物流市场的借鉴意义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中国电商仓储物流行业市场规模分析与预测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电商仓储物流市场的总体规模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一、2020-2025年电商仓储物流市场规模变化及趋势分析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二、2026年电商仓储物流行业市场规模特点</w:t>
      </w:r>
      <w:r>
        <w:rPr>
          <w:rFonts w:hint="eastAsia"/>
        </w:rPr>
        <w:br/>
      </w:r>
      <w:r>
        <w:rPr>
          <w:rFonts w:hint="eastAsia"/>
        </w:rPr>
        <w:t>　　第二节 电商仓储物流市场规模的构成</w:t>
      </w:r>
      <w:r>
        <w:rPr>
          <w:rFonts w:hint="eastAsia"/>
        </w:rPr>
        <w:br/>
      </w:r>
      <w:r>
        <w:rPr>
          <w:rFonts w:hint="eastAsia"/>
        </w:rPr>
        <w:t>　　　　一、电商仓储物流客户群体特征与偏好分析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二、不同类型电商仓储物流市场规模分布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三、各地区电商仓储物流市场规模差异与特点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电商仓储物流市场规模的预测与展望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一、未来几年电商仓储物流市场规模增长预测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2025-2026年电商仓储物流行业技术发展现状及趋势分析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电商仓储物流行业技术发展现状分析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国内外电商仓储物流行业技术差距分析及差距形成的主要原因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电商仓储物流行业技术发展方向、趋势预测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提升电商仓储物流行业技术能力策略建议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2020-2025年中国电商仓储物流行业总体发展与财务状况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2020-2025年电商仓储物流行业规模情况</w:t>
      </w:r>
      <w:r>
        <w:rPr>
          <w:rFonts w:hint="eastAsia"/>
        </w:rPr>
        <w:br/>
      </w:r>
      <w:r>
        <w:rPr>
          <w:rFonts w:hint="eastAsia"/>
        </w:rPr>
        <w:t>　　　　一、电商仓储物流行业企业数量规模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二、电商仓储物流行业从业人员规模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三、电商仓储物流行业市场敏感性分析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2020-2025年电商仓储物流行业财务能力分析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一、电商仓储物流行业盈利能力</w:t>
      </w:r>
      <w:r>
        <w:rPr>
          <w:rFonts w:hint="eastAsia"/>
        </w:rPr>
        <w:br/>
      </w:r>
      <w:r>
        <w:rPr>
          <w:rFonts w:hint="eastAsia"/>
        </w:rPr>
        <w:t>　　　　二、电商仓储物流行业偿债能力</w:t>
      </w:r>
      <w:r>
        <w:rPr>
          <w:rFonts w:hint="eastAsia"/>
        </w:rPr>
        <w:br/>
      </w:r>
      <w:r>
        <w:rPr>
          <w:rFonts w:hint="eastAsia"/>
        </w:rPr>
        <w:t>　　　　三、电商仓储物流行业营运能力</w:t>
      </w:r>
      <w:r>
        <w:rPr>
          <w:rFonts w:hint="eastAsia"/>
        </w:rPr>
        <w:br/>
      </w:r>
      <w:r>
        <w:rPr>
          <w:rFonts w:hint="eastAsia"/>
        </w:rPr>
        <w:t>　　　　四、电商仓储物流行业发展能力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中国电商仓储物流行业细分市场调研与机会挖掘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电商仓储物流细分市场（一）市场调研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电商仓储物流细分市场（二）市场调研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中国电商仓储物流行业区域市场调研分析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2020-2025年中国电商仓储物流行业重点区域调研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一、重点地区（一）电商仓储物流市场规模与特点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二、重点地区（二）电商仓储物流市场规模及特点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三、重点地区（三）电商仓储物流市场规模及特点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四、重点地区（四）电商仓储物流市场规模及特点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不同区域电商仓储物流市场的对比与启示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二、电商仓储物流市场拓展策略与建议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中国电商仓储物流行业的营销渠道与客户分析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电商仓储物流行业渠道分析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二、各类渠道对电商仓储物流行业的影响</w:t>
      </w:r>
      <w:r>
        <w:rPr>
          <w:rFonts w:hint="eastAsia"/>
        </w:rPr>
        <w:br/>
      </w:r>
      <w:r>
        <w:rPr>
          <w:rFonts w:hint="eastAsia"/>
        </w:rPr>
        <w:t>　　　　三、主要电商仓储物流企业渠道策略研究</w:t>
      </w:r>
      <w:r>
        <w:rPr>
          <w:rFonts w:hint="eastAsia"/>
        </w:rPr>
        <w:br/>
      </w:r>
      <w:r>
        <w:rPr>
          <w:rFonts w:hint="eastAsia"/>
        </w:rPr>
        <w:t>　　第二节 电商仓储物流行业客户分析与定位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中国电商仓储物流行业竞争格局及策略选择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电商仓储物流行业总体市场竞争状况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一、电商仓储物流行业竞争结构分析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二、电商仓储物流企业竞争格局与集中度评估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三、电商仓储物流行业SWOT分析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电商仓储物流行业重点企业调研分析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电商仓储物流企业发展策略分析</w:t>
      </w:r>
      <w:r>
        <w:rPr>
          <w:rFonts w:hint="eastAsia"/>
        </w:rPr>
        <w:br/>
      </w:r>
      <w:r>
        <w:rPr>
          <w:rFonts w:hint="eastAsia"/>
        </w:rPr>
        <w:t>　　第一节 电商仓储物流市场与销售策略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电商仓储物流品牌战略思考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中国电商仓储物流行业发展环境分析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二、电商仓储物流行业主管部门、监管体制及相关政策法规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3、电商仓储物流行业的主要法律、法规和政策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4、2026年电商仓储物流行业法律法规和政策对行业的影响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二、电商仓储物流消费者需求分析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一、电商仓储物流技术的应用与创新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二、电商仓储物流行业发展的技术趋势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2026-2032年电商仓储物流行业展趋势预测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2026-2032年电商仓储物流市场发展前景分析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一、电商仓储物流市场发展潜力</w:t>
      </w:r>
      <w:r>
        <w:rPr>
          <w:rFonts w:hint="eastAsia"/>
        </w:rPr>
        <w:br/>
      </w:r>
      <w:r>
        <w:rPr>
          <w:rFonts w:hint="eastAsia"/>
        </w:rPr>
        <w:t>　　　　二、电商仓储物流市场前景分析</w:t>
      </w:r>
      <w:r>
        <w:rPr>
          <w:rFonts w:hint="eastAsia"/>
        </w:rPr>
        <w:br/>
      </w:r>
      <w:r>
        <w:rPr>
          <w:rFonts w:hint="eastAsia"/>
        </w:rPr>
        <w:t>　　　　三、电商仓储物流细分行业发展前景分析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2026-2032年电商仓储物流发展趋势预测</w:t>
      </w:r>
      <w:r>
        <w:rPr>
          <w:rFonts w:hint="eastAsia"/>
        </w:rPr>
        <w:br/>
      </w:r>
      <w:r>
        <w:rPr>
          <w:rFonts w:hint="eastAsia"/>
        </w:rPr>
        <w:t>　　　　一、电商仓储物流发展趋势预测</w:t>
      </w:r>
      <w:r>
        <w:rPr>
          <w:rFonts w:hint="eastAsia"/>
        </w:rPr>
        <w:br/>
      </w:r>
      <w:r>
        <w:rPr>
          <w:rFonts w:hint="eastAsia"/>
        </w:rPr>
        <w:t>　　　　二、电商仓储物流市场规模预测</w:t>
      </w:r>
      <w:r>
        <w:rPr>
          <w:rFonts w:hint="eastAsia"/>
        </w:rPr>
        <w:br/>
      </w:r>
      <w:r>
        <w:rPr>
          <w:rFonts w:hint="eastAsia"/>
        </w:rPr>
        <w:t>　　　　三、电商仓储物流细分市场发展趋势预测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未来电商仓储物流行业挑战与机遇探讨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一、电商仓储物流行业挑战</w:t>
      </w:r>
      <w:r>
        <w:rPr>
          <w:rFonts w:hint="eastAsia"/>
        </w:rPr>
        <w:br/>
      </w:r>
      <w:r>
        <w:rPr>
          <w:rFonts w:hint="eastAsia"/>
        </w:rPr>
        <w:t>　　　　二、电商仓储物流行业机遇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电商仓储物流行业研究结论及建议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对电商仓储物流行业发展的建议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 对电商仓储物流企业和投资者的建议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电商仓储物流介绍</w:t>
      </w:r>
      <w:r>
        <w:rPr>
          <w:rFonts w:hint="eastAsia"/>
        </w:rPr>
        <w:br/>
      </w:r>
      <w:r>
        <w:rPr>
          <w:rFonts w:hint="eastAsia"/>
        </w:rPr>
        <w:t>　　图表 电商仓储物流图片</w:t>
      </w:r>
      <w:r>
        <w:rPr>
          <w:rFonts w:hint="eastAsia"/>
        </w:rPr>
        <w:br/>
      </w:r>
      <w:r>
        <w:rPr>
          <w:rFonts w:hint="eastAsia"/>
        </w:rPr>
        <w:t>　　图表 电商仓储物流产业链调研</w:t>
      </w:r>
      <w:r>
        <w:rPr>
          <w:rFonts w:hint="eastAsia"/>
        </w:rPr>
        <w:br/>
      </w:r>
      <w:r>
        <w:rPr>
          <w:rFonts w:hint="eastAsia"/>
        </w:rPr>
        <w:t>　　图表 电商仓储物流行业特点</w:t>
      </w:r>
      <w:r>
        <w:rPr>
          <w:rFonts w:hint="eastAsia"/>
        </w:rPr>
        <w:br/>
      </w:r>
      <w:r>
        <w:rPr>
          <w:rFonts w:hint="eastAsia"/>
        </w:rPr>
        <w:t>　　图表 电商仓储物流政策</w:t>
      </w:r>
      <w:r>
        <w:rPr>
          <w:rFonts w:hint="eastAsia"/>
        </w:rPr>
        <w:br/>
      </w:r>
      <w:r>
        <w:rPr>
          <w:rFonts w:hint="eastAsia"/>
        </w:rPr>
        <w:t>　　图表 电商仓储物流技术 标准</w:t>
      </w:r>
      <w:r>
        <w:rPr>
          <w:rFonts w:hint="eastAsia"/>
        </w:rPr>
        <w:br/>
      </w:r>
      <w:r>
        <w:rPr>
          <w:rFonts w:hint="eastAsia"/>
        </w:rPr>
        <w:t>　　图表 电商仓储物流最新消息 动态</w:t>
      </w:r>
      <w:r>
        <w:rPr>
          <w:rFonts w:hint="eastAsia"/>
        </w:rPr>
        <w:br/>
      </w:r>
      <w:r>
        <w:rPr>
          <w:rFonts w:hint="eastAsia"/>
        </w:rPr>
        <w:t>　　图表 电商仓储物流行业现状</w:t>
      </w:r>
      <w:r>
        <w:rPr>
          <w:rFonts w:hint="eastAsia"/>
        </w:rPr>
        <w:br/>
      </w:r>
      <w:r>
        <w:rPr>
          <w:rFonts w:hint="eastAsia"/>
        </w:rPr>
        <w:t>　　图表 2020-2025年电商仓储物流行业市场容量统计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2020-2025年中国电商仓储物流市场规模情况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2020-2025年中国电商仓储物流销售统计</w:t>
      </w:r>
      <w:r>
        <w:rPr>
          <w:rFonts w:hint="eastAsia"/>
        </w:rPr>
        <w:br/>
      </w:r>
      <w:r>
        <w:rPr>
          <w:rFonts w:hint="eastAsia"/>
        </w:rPr>
        <w:t>　　图表 2020-2025年中国电商仓储物流利润总额</w:t>
      </w:r>
      <w:r>
        <w:rPr>
          <w:rFonts w:hint="eastAsia"/>
        </w:rPr>
        <w:br/>
      </w:r>
      <w:r>
        <w:rPr>
          <w:rFonts w:hint="eastAsia"/>
        </w:rPr>
        <w:t>　　图表 2020-2025年中国电商仓储物流企业数量统计</w:t>
      </w:r>
      <w:r>
        <w:rPr>
          <w:rFonts w:hint="eastAsia"/>
        </w:rPr>
        <w:br/>
      </w:r>
      <w:r>
        <w:rPr>
          <w:rFonts w:hint="eastAsia"/>
        </w:rPr>
        <w:t>　　图表 2025年电商仓储物流成本和利润分析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2020-2025年中国电商仓储物流行业经营效益分析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2020-2025年中国电商仓储物流行业发展能力分析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2020-2025年中国电商仓储物流行业盈利能力分析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2020-2025年中国电商仓储物流行业运营能力分析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2020-2025年中国电商仓储物流行业偿债能力分析</w:t>
      </w:r>
      <w:r>
        <w:rPr>
          <w:rFonts w:hint="eastAsia"/>
        </w:rPr>
        <w:br/>
      </w:r>
      <w:r>
        <w:rPr>
          <w:rFonts w:hint="eastAsia"/>
        </w:rPr>
        <w:t>　　图表 电商仓储物流品牌分析</w:t>
      </w:r>
      <w:r>
        <w:rPr>
          <w:rFonts w:hint="eastAsia"/>
        </w:rPr>
        <w:br/>
      </w:r>
      <w:r>
        <w:rPr>
          <w:rFonts w:hint="eastAsia"/>
        </w:rPr>
        <w:t>　　图表 **地区电商仓储物流市场规模</w:t>
      </w:r>
      <w:r>
        <w:rPr>
          <w:rFonts w:hint="eastAsia"/>
        </w:rPr>
        <w:br/>
      </w:r>
      <w:r>
        <w:rPr>
          <w:rFonts w:hint="eastAsia"/>
        </w:rPr>
        <w:t>　　图表 **地区电商仓储物流行业市场需求</w:t>
      </w:r>
      <w:r>
        <w:rPr>
          <w:rFonts w:hint="eastAsia"/>
        </w:rPr>
        <w:br/>
      </w:r>
      <w:r>
        <w:rPr>
          <w:rFonts w:hint="eastAsia"/>
        </w:rPr>
        <w:t>　　图表 **地区电商仓储物流市场调研</w:t>
      </w:r>
      <w:r>
        <w:rPr>
          <w:rFonts w:hint="eastAsia"/>
        </w:rPr>
        <w:br/>
      </w:r>
      <w:r>
        <w:rPr>
          <w:rFonts w:hint="eastAsia"/>
        </w:rPr>
        <w:t>　　图表 **地区电商仓储物流行业市场需求分析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**地区电商仓储物流市场规模</w:t>
      </w:r>
      <w:r>
        <w:rPr>
          <w:rFonts w:hint="eastAsia"/>
        </w:rPr>
        <w:br/>
      </w:r>
      <w:r>
        <w:rPr>
          <w:rFonts w:hint="eastAsia"/>
        </w:rPr>
        <w:t>　　图表 **地区电商仓储物流行业市场需求</w:t>
      </w:r>
      <w:r>
        <w:rPr>
          <w:rFonts w:hint="eastAsia"/>
        </w:rPr>
        <w:br/>
      </w:r>
      <w:r>
        <w:rPr>
          <w:rFonts w:hint="eastAsia"/>
        </w:rPr>
        <w:t>　　图表 **地区电商仓储物流市场调研</w:t>
      </w:r>
      <w:r>
        <w:rPr>
          <w:rFonts w:hint="eastAsia"/>
        </w:rPr>
        <w:br/>
      </w:r>
      <w:r>
        <w:rPr>
          <w:rFonts w:hint="eastAsia"/>
        </w:rPr>
        <w:t>　　图表 **地区电商仓储物流市场需求分析</w:t>
      </w:r>
      <w:r>
        <w:rPr>
          <w:rFonts w:hint="eastAsia"/>
        </w:rPr>
        <w:br/>
      </w:r>
      <w:r>
        <w:rPr>
          <w:rFonts w:hint="eastAsia"/>
        </w:rPr>
        <w:t>　　图表 电商仓储物流上游发展</w:t>
      </w:r>
      <w:r>
        <w:rPr>
          <w:rFonts w:hint="eastAsia"/>
        </w:rPr>
        <w:br/>
      </w:r>
      <w:r>
        <w:rPr>
          <w:rFonts w:hint="eastAsia"/>
        </w:rPr>
        <w:t>　　图表 电商仓储物流下游发展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电商仓储物流企业（一）概况</w:t>
      </w:r>
      <w:r>
        <w:rPr>
          <w:rFonts w:hint="eastAsia"/>
        </w:rPr>
        <w:br/>
      </w:r>
      <w:r>
        <w:rPr>
          <w:rFonts w:hint="eastAsia"/>
        </w:rPr>
        <w:t>　　图表 企业电商仓储物流业务</w:t>
      </w:r>
      <w:r>
        <w:rPr>
          <w:rFonts w:hint="eastAsia"/>
        </w:rPr>
        <w:br/>
      </w:r>
      <w:r>
        <w:rPr>
          <w:rFonts w:hint="eastAsia"/>
        </w:rPr>
        <w:t>　　图表 电商仓储物流企业（一）经营情况分析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电商仓储物流企业（一）盈利能力情况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电商仓储物流企业（一）偿债能力情况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电商仓储物流企业（一）运营能力情况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电商仓储物流企业（一）成长能力情况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电商仓储物流企业（二）简介</w:t>
      </w:r>
      <w:r>
        <w:rPr>
          <w:rFonts w:hint="eastAsia"/>
        </w:rPr>
        <w:br/>
      </w:r>
      <w:r>
        <w:rPr>
          <w:rFonts w:hint="eastAsia"/>
        </w:rPr>
        <w:t>　　图表 企业电商仓储物流业务</w:t>
      </w:r>
      <w:r>
        <w:rPr>
          <w:rFonts w:hint="eastAsia"/>
        </w:rPr>
        <w:br/>
      </w:r>
      <w:r>
        <w:rPr>
          <w:rFonts w:hint="eastAsia"/>
        </w:rPr>
        <w:t>　　图表 电商仓储物流企业（二）经营情况分析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电商仓储物流企业（二）盈利能力情况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电商仓储物流企业（二）偿债能力情况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电商仓储物流企业（二）运营能力情况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电商仓储物流企业（二）成长能力情况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电商仓储物流企业（三）概况</w:t>
      </w:r>
      <w:r>
        <w:rPr>
          <w:rFonts w:hint="eastAsia"/>
        </w:rPr>
        <w:br/>
      </w:r>
      <w:r>
        <w:rPr>
          <w:rFonts w:hint="eastAsia"/>
        </w:rPr>
        <w:t>　　图表 企业电商仓储物流业务</w:t>
      </w:r>
      <w:r>
        <w:rPr>
          <w:rFonts w:hint="eastAsia"/>
        </w:rPr>
        <w:br/>
      </w:r>
      <w:r>
        <w:rPr>
          <w:rFonts w:hint="eastAsia"/>
        </w:rPr>
        <w:t>　　图表 电商仓储物流企业（三）经营情况分析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电商仓储物流企业（三）盈利能力情况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电商仓储物流企业（三）偿债能力情况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电商仓储物流企业（三）运营能力情况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电商仓储物流企业（三）成长能力情况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电商仓储物流企业（四）简介</w:t>
      </w:r>
      <w:r>
        <w:rPr>
          <w:rFonts w:hint="eastAsia"/>
        </w:rPr>
        <w:br/>
      </w:r>
      <w:r>
        <w:rPr>
          <w:rFonts w:hint="eastAsia"/>
        </w:rPr>
        <w:t>　　图表 企业电商仓储物流业务</w:t>
      </w:r>
      <w:r>
        <w:rPr>
          <w:rFonts w:hint="eastAsia"/>
        </w:rPr>
        <w:br/>
      </w:r>
      <w:r>
        <w:rPr>
          <w:rFonts w:hint="eastAsia"/>
        </w:rPr>
        <w:t>　　图表 电商仓储物流企业（四）经营情况分析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电商仓储物流企业（四）盈利能力情况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电商仓储物流企业（四）偿债能力情况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电商仓储物流企业（四）运营能力情况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电商仓储物流企业（四）成长能力情况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电商仓储物流投资、并购情况</w:t>
      </w:r>
      <w:r>
        <w:rPr>
          <w:rFonts w:hint="eastAsia"/>
        </w:rPr>
        <w:br/>
      </w:r>
      <w:r>
        <w:rPr>
          <w:rFonts w:hint="eastAsia"/>
        </w:rPr>
        <w:t>　　图表 电商仓储物流优势</w:t>
      </w:r>
      <w:r>
        <w:rPr>
          <w:rFonts w:hint="eastAsia"/>
        </w:rPr>
        <w:br/>
      </w:r>
      <w:r>
        <w:rPr>
          <w:rFonts w:hint="eastAsia"/>
        </w:rPr>
        <w:t>　　图表 电商仓储物流劣势</w:t>
      </w:r>
      <w:r>
        <w:rPr>
          <w:rFonts w:hint="eastAsia"/>
        </w:rPr>
        <w:br/>
      </w:r>
      <w:r>
        <w:rPr>
          <w:rFonts w:hint="eastAsia"/>
        </w:rPr>
        <w:t>　　图表 电商仓储物流机会</w:t>
      </w:r>
      <w:r>
        <w:rPr>
          <w:rFonts w:hint="eastAsia"/>
        </w:rPr>
        <w:br/>
      </w:r>
      <w:r>
        <w:rPr>
          <w:rFonts w:hint="eastAsia"/>
        </w:rPr>
        <w:t>　　图表 电商仓储物流威胁</w:t>
      </w:r>
      <w:r>
        <w:rPr>
          <w:rFonts w:hint="eastAsia"/>
        </w:rPr>
        <w:br/>
      </w:r>
      <w:r>
        <w:rPr>
          <w:rFonts w:hint="eastAsia"/>
        </w:rPr>
        <w:t>　　图表 进入电商仓储物流行业壁垒</w:t>
      </w:r>
      <w:r>
        <w:rPr>
          <w:rFonts w:hint="eastAsia"/>
        </w:rPr>
        <w:br/>
      </w:r>
      <w:r>
        <w:rPr>
          <w:rFonts w:hint="eastAsia"/>
        </w:rPr>
        <w:t>　　图表 电商仓储物流发展有利因素</w:t>
      </w:r>
      <w:r>
        <w:rPr>
          <w:rFonts w:hint="eastAsia"/>
        </w:rPr>
        <w:br/>
      </w:r>
      <w:r>
        <w:rPr>
          <w:rFonts w:hint="eastAsia"/>
        </w:rPr>
        <w:t>　　图表 电商仓储物流发展不利因素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2026-2032年中国电商仓储物流行业信息化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2026-2032年中国电商仓储物流行业市场容量预测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2026-2032年中国电商仓储物流行业市场规模预测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2026-2032年中国电商仓储物流行业风险</w:t>
      </w:r>
      <w:r>
        <w:rPr>
          <w:rFonts w:hint="eastAsia"/>
        </w:rPr>
        <w:br/>
      </w:r>
      <w:r>
        <w:rPr>
          <w:rFonts w:hint="eastAsia"/>
        </w:rPr>
        <w:t>　　图表 2026-2032年中国电商仓储物流市场前景分析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2026-2032年中国电商仓储物流发展趋势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1fa3a2cf9480b" w:history="1">
        <w:r>
          <w:rPr>
            <w:rStyle w:val="Hyperlink"/>
          </w:rPr>
          <w:t>2026-2032年中国电商仓储物流发展现状与前景趋势报告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1fa3a2cf9480b" w:history="1">
        <w:r>
          <w:rPr>
            <w:rStyle w:val="Hyperlink"/>
          </w:rPr>
          <w:t>https://www.20087.com/1/10/DianShangCangChuWuLiuFaZhanXianZhuangQianJing.html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货运代理公司、电商仓储物流配送、1688一件代发跨境电商、电商仓储物流收费、个人怎么接外贸订单、电商仓储物流一体化、云仓一般怎么收费、电商仓储物流部员工安全教育培训考试试卷、电商云仓一件代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9481dbb834a18" w:history="1">
      <w:r>
        <w:rPr>
          <w:rStyle w:val="Hyperlink"/>
        </w:rPr>
        <w:t>2026-2032年中国电商仓储物流发展现状与前景趋势报告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ianShangCangChuWuLiuFaZhanXianZhuangQianJing.html" TargetMode="External" Id="R54c1fa3a2cf9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ianShangCangChuWuLiuFaZhanXianZhuangQianJing.html" TargetMode="External" Id="R6f89481dbb83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2025-12-10T02:07:33Z</dcterms:created>
  <dcterms:modified xsi:type="dcterms:W3CDTF">2025-12-10T03:07:33Z</dcterms:modified>
  <dc:subject>2026-2032年中国电商仓储物流发展现状与前景趋势报告</dc:subject>
  <dc:title>2026-2032年中国电商仓储物流发展现状与前景趋势报告</dc:title>
  <cp:keywords>2026-2032年中国电商仓储物流发展现状与前景趋势报告</cp:keywords>
  <dc:description>2026-2032年中国电商仓储物流发展现状与前景趋势报告</dc:description>
</cp:coreProperties>
</file>