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855be858c4c51" w:history="1">
              <w:r>
                <w:rPr>
                  <w:rStyle w:val="Hyperlink"/>
                </w:rPr>
                <w:t>2026-2032年中国短程客机行业市场调研及发展前景预测报告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855be858c4c51" w:history="1">
              <w:r>
                <w:rPr>
                  <w:rStyle w:val="Hyperlink"/>
                </w:rPr>
                <w:t>2026-2032年中国短程客机行业市场调研及发展前景预测报告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855be858c4c51" w:history="1">
                <w:r>
                  <w:rPr>
                    <w:rStyle w:val="Hyperlink"/>
                  </w:rPr>
                  <w:t>https://www.20087.com/1/50/DuanChengKeJiHangYeQianJingFenXi.html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程客机是航程通常在1500公里以内、用于区域航线运输的民用航空器，广泛服务于支线机场、通勤飞行、城市圈通达等交通需求。该类飞机一般具备起降距离短、载客量适中（50-150座）、燃油经济性高等特点，典型代表包括空客A220系列、波音737 MAX部分型号及国产ARJ21等机型。近年来，随着国家“干支协同”航空网络建设推进与中小城市出行需求增长，短程客机在航班密度、航线覆盖与运营灵活性方面持续优化，部分航空公司开始采用灵活舱位布局与低成本运营模式。然而，行业内仍面临航司采购成本高、维修保障体系不完善、飞行员培训周期长等挑战。</w:t>
      </w:r>
      <w:r>
        <w:rPr>
          <w:rFonts w:hint="eastAsia"/>
        </w:rPr>
        <w:br/>
      </w:r>
      <w:r>
        <w:rPr>
          <w:rFonts w:hint="eastAsia"/>
        </w:rPr>
        <w:t>　　未来，短程客机行业将朝着电动化、智能化与国产化方向演进。一方面，通过引入混合动力与全电推进技术，降低油耗与碳排放，推动绿色航空发展，特别是在城市空中交通（UAM）与短途公务飞行领域形成新应用场景；另一方面，推动与人工智能、大数据运维系统结合，实现飞行路径优化、故障预测与调度管理一体化，提高运营效率与安全性。此外，围绕国家航空装备自主可控战略，加快国产大飞机C919及其衍生型号的商业化落地，构建完善的配套供应链与售后服务体系。具备航空工程背景、先进制造能力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855be858c4c51" w:history="1">
        <w:r>
          <w:rPr>
            <w:rStyle w:val="Hyperlink"/>
          </w:rPr>
          <w:t>2026-2032年中国短程客机行业市场调研及发展前景预测报告</w:t>
        </w:r>
      </w:hyperlink>
      <w:r>
        <w:rPr>
          <w:rFonts w:hint="eastAsia"/>
        </w:rPr>
        <w:t>》系统分析了我国短程客机行业的市场规模、竞争格局及技术发展现状，梳理了产业链结构和重点企业表现。报告基于短程客机行业发展轨迹，结合政策环境与短程客机市场需求变化，研判了短程客机行业未来发展趋势与技术演进方向，客观评估了短程客机市场机遇与潜在风险。报告为投资者和从业者提供了专业的市场参考，有助于把握短程客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短程客机市场概述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按照不同产品类型，短程客机主要可以分为如下几个类别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中国不同产品类型短程客机增长趋势2021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喷气式</w:t>
      </w:r>
      <w:r>
        <w:rPr>
          <w:rFonts w:hint="eastAsia"/>
        </w:rPr>
        <w:br/>
      </w:r>
      <w:r>
        <w:rPr>
          <w:rFonts w:hint="eastAsia"/>
        </w:rPr>
        <w:t>　　　　1.2.3 螺旋桨式</w:t>
      </w:r>
      <w:r>
        <w:rPr>
          <w:rFonts w:hint="eastAsia"/>
        </w:rPr>
        <w:br/>
      </w:r>
      <w:r>
        <w:rPr>
          <w:rFonts w:hint="eastAsia"/>
        </w:rPr>
        <w:t>　　1.3 从不同应用，短程客机主要包括如下几个方面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中国不同应用短程客机增长趋势2021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中国短程客机发展现状及未来趋势（2021-2032）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中国市场短程客机收入及增长率（2021-2032）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中国市场短程客机销量及增长率（2021-2032）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中国市场主要短程客机厂商分析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中国市场主要厂商短程客机销量及市场占有率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中国市场主要厂商短程客机销量（2021-2026）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中国市场主要厂商短程客机销量市场份额（2021-2026）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中国市场主要厂商短程客机收入及市场占有率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中国市场主要厂商短程客机收入（2021-2026）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中国市场主要厂商短程客机收入市场份额（2021-2026）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2025年中国市场主要厂商短程客机收入排名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中国市场主要厂商短程客机价格（2021-2026）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中国市场主要厂商短程客机总部及产地分布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中国市场主要厂商成立时间及短程客机商业化日期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中国市场主要厂商短程客机产品类型及应用</w:t>
      </w:r>
      <w:r>
        <w:rPr>
          <w:rFonts w:hint="eastAsia"/>
        </w:rPr>
        <w:br/>
      </w:r>
      <w:r>
        <w:rPr>
          <w:rFonts w:hint="eastAsia"/>
        </w:rPr>
        <w:t>　　2.7 短程客机行业集中度、竞争程度分析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短程客机行业集中度分析：2025年中国Top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中国市场短程客机第一梯队、第二梯队和第三梯队厂商（品牌）及2025年市场份额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重点企业（1）在中国市场短程客机销量、收入、价格及毛利率（2021-2026）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重点企业（2）在中国市场短程客机销量、收入、价格及毛利率（2021-2026）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重点企业（3）在中国市场短程客机销量、收入、价格及毛利率（2021-2026）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重点企业（4）在中国市场短程客机销量、收入、价格及毛利率（2021-2026）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重点企业（5）在中国市场短程客机销量、收入、价格及毛利率（2021-2026）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重点企业（6）在中国市场短程客机销量、收入、价格及毛利率（2021-2026）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重点企业（7）在中国市场短程客机销量、收入、价格及毛利率（2021-2026）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重点企业（8）在中国市场短程客机销量、收入、价格及毛利率（2021-2026）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不同产品类型短程客机分析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中国市场不同产品类型短程客机销量（2021-2032）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中国市场不同产品类型短程客机销量及市场份额（2021-2026）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中国市场不同产品类型短程客机销量预测（2027-2032）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中国市场不同产品类型短程客机规模（2021-2032）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中国市场不同产品类型短程客机规模及市场份额（2021-2026）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中国市场不同产品类型短程客机规模预测（2027-2032）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中国市场不同产品类型短程客机价格走势（2021-2032）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不同应用短程客机分析</w:t>
      </w:r>
      <w:r>
        <w:rPr>
          <w:rFonts w:hint="eastAsia"/>
        </w:rPr>
        <w:br/>
      </w:r>
      <w:r>
        <w:rPr>
          <w:rFonts w:hint="eastAsia"/>
        </w:rPr>
        <w:t>　　5.1 中国市场不同应用短程客机销量（2021-2032）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中国市场不同应用短程客机销量及市场份额（2021-2026）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中国市场不同应用短程客机销量预测（2027-2032）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中国市场不同应用短程客机规模（2021-2032）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中国市场不同应用短程客机规模及市场份额（2021-2026）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中国市场不同应用短程客机规模预测（2027-2032）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中国市场不同应用短程客机价格走势（2021-2032）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短程客机行业发展分析---发展趋势</w:t>
      </w:r>
      <w:r>
        <w:rPr>
          <w:rFonts w:hint="eastAsia"/>
        </w:rPr>
        <w:br/>
      </w:r>
      <w:r>
        <w:rPr>
          <w:rFonts w:hint="eastAsia"/>
        </w:rPr>
        <w:t>　　6.2 短程客机行业发展分析---厂商壁垒</w:t>
      </w:r>
      <w:r>
        <w:rPr>
          <w:rFonts w:hint="eastAsia"/>
        </w:rPr>
        <w:br/>
      </w:r>
      <w:r>
        <w:rPr>
          <w:rFonts w:hint="eastAsia"/>
        </w:rPr>
        <w:t>　　6.3 短程客机行业发展分析---驱动因素</w:t>
      </w:r>
      <w:r>
        <w:rPr>
          <w:rFonts w:hint="eastAsia"/>
        </w:rPr>
        <w:br/>
      </w:r>
      <w:r>
        <w:rPr>
          <w:rFonts w:hint="eastAsia"/>
        </w:rPr>
        <w:t>　　6.4 短程客机行业发展分析---制约因素</w:t>
      </w:r>
      <w:r>
        <w:rPr>
          <w:rFonts w:hint="eastAsia"/>
        </w:rPr>
        <w:br/>
      </w:r>
      <w:r>
        <w:rPr>
          <w:rFonts w:hint="eastAsia"/>
        </w:rPr>
        <w:t>　　6.5 短程客机中国企业SWOT分析</w:t>
      </w:r>
      <w:r>
        <w:rPr>
          <w:rFonts w:hint="eastAsia"/>
        </w:rPr>
        <w:br/>
      </w:r>
      <w:r>
        <w:rPr>
          <w:rFonts w:hint="eastAsia"/>
        </w:rPr>
        <w:t>　　6.6 短程客机行业发展分析---行业政策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短程客机行业产业链简介</w:t>
      </w:r>
      <w:r>
        <w:rPr>
          <w:rFonts w:hint="eastAsia"/>
        </w:rPr>
        <w:br/>
      </w:r>
      <w:r>
        <w:rPr>
          <w:rFonts w:hint="eastAsia"/>
        </w:rPr>
        <w:t>　　7.2 短程客机产业链分析-上游</w:t>
      </w:r>
      <w:r>
        <w:rPr>
          <w:rFonts w:hint="eastAsia"/>
        </w:rPr>
        <w:br/>
      </w:r>
      <w:r>
        <w:rPr>
          <w:rFonts w:hint="eastAsia"/>
        </w:rPr>
        <w:t>　　7.3 短程客机产业链分析-中游</w:t>
      </w:r>
      <w:r>
        <w:rPr>
          <w:rFonts w:hint="eastAsia"/>
        </w:rPr>
        <w:br/>
      </w:r>
      <w:r>
        <w:rPr>
          <w:rFonts w:hint="eastAsia"/>
        </w:rPr>
        <w:t>　　7.4 短程客机产业链分析-下游</w:t>
      </w:r>
      <w:r>
        <w:rPr>
          <w:rFonts w:hint="eastAsia"/>
        </w:rPr>
        <w:br/>
      </w:r>
      <w:r>
        <w:rPr>
          <w:rFonts w:hint="eastAsia"/>
        </w:rPr>
        <w:t>　　7.5 短程客机行业采购模式</w:t>
      </w:r>
      <w:r>
        <w:rPr>
          <w:rFonts w:hint="eastAsia"/>
        </w:rPr>
        <w:br/>
      </w:r>
      <w:r>
        <w:rPr>
          <w:rFonts w:hint="eastAsia"/>
        </w:rPr>
        <w:t>　　7.6 短程客机行业生产模式</w:t>
      </w:r>
      <w:r>
        <w:rPr>
          <w:rFonts w:hint="eastAsia"/>
        </w:rPr>
        <w:br/>
      </w:r>
      <w:r>
        <w:rPr>
          <w:rFonts w:hint="eastAsia"/>
        </w:rPr>
        <w:t>　　7.7 短程客机行业销售模式及销售渠道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中国本土短程客机产能、产量分析</w:t>
      </w:r>
      <w:r>
        <w:rPr>
          <w:rFonts w:hint="eastAsia"/>
        </w:rPr>
        <w:br/>
      </w:r>
      <w:r>
        <w:rPr>
          <w:rFonts w:hint="eastAsia"/>
        </w:rPr>
        <w:t>　　8.1 中国短程客机供需现状及预测（2021-2032）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中国短程客机产能、产量、产能利用率及发展趋势（2021-2032）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中国短程客机产量、市场需求量及发展趋势（2021-2032）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中国短程客机进出口分析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中国市场短程客机主要进口来源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中国市场短程客机主要出口目的地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不同产品类型短程客机市场规模2021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不同应用短程客机市场规模2021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中国市场主要厂商短程客机销量（2021-2026）&amp;（架）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4： 中国市场主要厂商短程客机销量市场份额（2021-2026）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中国市场主要厂商短程客机收入（2021-2026）&amp;（万元）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中国市场主要厂商短程客机收入份额（2021-2026）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2025年中国主要生产商短程客机收入排名（万元）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中国市场主要厂商短程客机价格（2021-2026）&amp;（US$/Unit）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中国市场主要厂商短程客机总部及产地分布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中国市场主要厂商成立时间及短程客机商业化日期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中国市场主要厂商短程客机产品类型及应用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2025年中国市场短程客机主要厂商市场地位（第一梯队、第二梯队和第三梯队）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短程客机市场投资、并购等现状分析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短程客机销量（架）、收入（万元）、价格（US$/Unit）及毛利率（2021-2026）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短程客机销量（架）、收入（万元）、价格（US$/Unit）及毛利率（2021-2026）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短程客机销量（架）、收入（万元）、价格（US$/Unit）及毛利率（2021-2026）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短程客机销量（架）、收入（万元）、价格（US$/Unit）及毛利率（2021-2026）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短程客机销量（架）、收入（万元）、价格（US$/Unit）及毛利率（2021-2026）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短程客机销量（架）、收入（万元）、价格（US$/Unit）及毛利率（2021-2026）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短程客机销量（架）、收入（万元）、价格（US$/Unit）及毛利率（2021-2026）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短程客机生产基地、总部、竞争对手及市场地位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短程客机产品规格、参数及市场应用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短程客机销量（架）、收入（万元）、价格（US$/Unit）及毛利率（2021-2026）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中国市场不同产品类型短程客机销量（2021-2026）&amp;（架）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中国市场不同产品类型短程客机销量市场份额（2021-2026）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中国市场不同产品类型短程客机销量预测（2027-2032）&amp;（架）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中国市场不同产品类型短程客机销量市场份额预测（2027-2032）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中国市场不同产品类型短程客机规模（2021-2026）&amp;（万元）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中国市场不同产品类型短程客机规模市场份额（2021-2026）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中国市场不同产品类型短程客机规模预测（2027-2032）&amp;（万元）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中国市场不同产品类型短程客机规模市场份额预测（2027-2032）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中国市场不同应用短程客机销量（2021-2026）&amp;（架）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63： 中国市场不同应用短程客机销量市场份额（2021-2026）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中国市场不同应用短程客机销量预测（2027-2032）&amp;（架）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65： 中国市场不同应用短程客机销量市场份额预测（2027-2032）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中国市场不同应用短程客机规模（2021-2026）&amp;（万元）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中国市场不同应用短程客机规模市场份额（2021-2026）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中国市场不同应用短程客机规模预测（2027-2032）&amp;（万元）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中国市场不同应用短程客机规模市场份额预测（2027-2032）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短程客机行业发展分析---发展趋势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短程客机行业发展分析---厂商壁垒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短程客机行业发展分析---驱动因素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短程客机行业发展分析---制约因素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短程客机行业相关重点政策一览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短程客机行业供应链分析</w:t>
      </w:r>
      <w:r>
        <w:rPr>
          <w:rFonts w:hint="eastAsia"/>
        </w:rPr>
        <w:br/>
      </w:r>
      <w:r>
        <w:rPr>
          <w:rFonts w:hint="eastAsia"/>
        </w:rPr>
        <w:t>　　表 76： 短程客机上游原料供应商</w:t>
      </w:r>
      <w:r>
        <w:rPr>
          <w:rFonts w:hint="eastAsia"/>
        </w:rPr>
        <w:br/>
      </w:r>
      <w:r>
        <w:rPr>
          <w:rFonts w:hint="eastAsia"/>
        </w:rPr>
        <w:t>　　表 77： 短程客机行业主要下游客户</w:t>
      </w:r>
      <w:r>
        <w:rPr>
          <w:rFonts w:hint="eastAsia"/>
        </w:rPr>
        <w:br/>
      </w:r>
      <w:r>
        <w:rPr>
          <w:rFonts w:hint="eastAsia"/>
        </w:rPr>
        <w:t>　　表 78： 短程客机典型经销商</w:t>
      </w:r>
      <w:r>
        <w:rPr>
          <w:rFonts w:hint="eastAsia"/>
        </w:rPr>
        <w:br/>
      </w:r>
      <w:r>
        <w:rPr>
          <w:rFonts w:hint="eastAsia"/>
        </w:rPr>
        <w:t>　　表 79： 中国短程客机产量、销量、进口量及出口量（2021-2026）&amp;（架）</w:t>
      </w:r>
      <w:r>
        <w:rPr>
          <w:rFonts w:hint="eastAsia"/>
        </w:rPr>
        <w:br/>
      </w:r>
      <w:r>
        <w:rPr>
          <w:rFonts w:hint="eastAsia"/>
        </w:rPr>
        <w:t>　　表 80： 中国短程客机产量、销量、进口量及出口量预测（2027-2032）&amp;（架）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81： 中国市场短程客机主要进口来源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中国市场短程客机主要出口目的地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短程客机产品图片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中国不同产品类型短程客机市场规模市场份额2025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喷气式产品图片</w:t>
      </w:r>
      <w:r>
        <w:rPr>
          <w:rFonts w:hint="eastAsia"/>
        </w:rPr>
        <w:br/>
      </w:r>
      <w:r>
        <w:rPr>
          <w:rFonts w:hint="eastAsia"/>
        </w:rPr>
        <w:t>　　图 4： 螺旋桨式产品图片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中国不同应用短程客机市场份额2025 &amp; 2032</w:t>
      </w:r>
      <w:r>
        <w:rPr>
          <w:rFonts w:hint="eastAsia"/>
        </w:rPr>
        <w:br/>
      </w:r>
      <w:r>
        <w:rPr>
          <w:rFonts w:hint="eastAsia"/>
        </w:rPr>
        <w:t>　　图 6： 私人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中国市场短程客机市场规模，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中国市场短程客机收入及增长率（2021-2032）&amp;（万元）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中国市场短程客机销量及增长率（2021-2032）&amp;（架）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2025年中国市场主要厂商短程客机销量市场份额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2025年中国市场主要厂商短程客机收入市场份额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2025年中国市场前五大厂商短程客机市场份额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2025年中国市场短程客机第一梯队、第二梯队和第三梯队厂商（品牌）及市场份额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中国市场不同产品类型短程客机价格走势（2021-2032）&amp;（US$/Unit）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中国市场不同应用短程客机价格走势（2021-2032）&amp;（US$/Unit）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短程客机中国企业SWOT分析</w:t>
      </w:r>
      <w:r>
        <w:rPr>
          <w:rFonts w:hint="eastAsia"/>
        </w:rPr>
        <w:br/>
      </w:r>
      <w:r>
        <w:rPr>
          <w:rFonts w:hint="eastAsia"/>
        </w:rPr>
        <w:t>　　图 18： 短程客机产业链</w:t>
      </w:r>
      <w:r>
        <w:rPr>
          <w:rFonts w:hint="eastAsia"/>
        </w:rPr>
        <w:br/>
      </w:r>
      <w:r>
        <w:rPr>
          <w:rFonts w:hint="eastAsia"/>
        </w:rPr>
        <w:t>　　图 19： 短程客机行业采购模式分析</w:t>
      </w:r>
      <w:r>
        <w:rPr>
          <w:rFonts w:hint="eastAsia"/>
        </w:rPr>
        <w:br/>
      </w:r>
      <w:r>
        <w:rPr>
          <w:rFonts w:hint="eastAsia"/>
        </w:rPr>
        <w:t>　　图 20： 短程客机行业生产模式分析</w:t>
      </w:r>
      <w:r>
        <w:rPr>
          <w:rFonts w:hint="eastAsia"/>
        </w:rPr>
        <w:br/>
      </w:r>
      <w:r>
        <w:rPr>
          <w:rFonts w:hint="eastAsia"/>
        </w:rPr>
        <w:t>　　图 21： 短程客机行业销售模式分析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中国短程客机产能、产量、产能利用率及发展趋势（2021-2032）&amp;（架）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23： 中国短程客机产量、市场需求量及发展趋势（2021-2032）&amp;（架）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855be858c4c51" w:history="1">
        <w:r>
          <w:rPr>
            <w:rStyle w:val="Hyperlink"/>
          </w:rPr>
          <w:t>2026-2032年中国短程客机行业市场调研及发展前景预测报告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855be858c4c51" w:history="1">
        <w:r>
          <w:rPr>
            <w:rStyle w:val="Hyperlink"/>
          </w:rPr>
          <w:t>https://www.20087.com/1/50/DuanChengKeJiHangYeQianJingFenXi.html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热点：中短程客机有哪些、短程客机有哪些、短途飞机、短程客机飞行高度、小型螺旋桨客机、短程客机的代表机型是、c939大型客机、短程客机中程客机长途客机、大型客机有哪些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e5b899fa149b5" w:history="1">
      <w:r>
        <w:rPr>
          <w:rStyle w:val="Hyperlink"/>
        </w:rPr>
        <w:t>2026-2032年中国短程客机行业市场调研及发展前景预测报告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uanChengKeJiHangYeQianJingFenXi.html" TargetMode="External" Id="Rbb8855be858c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uanChengKeJiHangYeQianJingFenXi.html" TargetMode="External" Id="R4f7e5b899fa1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2025-12-31T03:36:58Z</dcterms:created>
  <dcterms:modified xsi:type="dcterms:W3CDTF">2025-12-31T04:36:58Z</dcterms:modified>
  <dc:subject>2026-2032年中国短程客机行业市场调研及发展前景预测报告</dc:subject>
  <dc:title>2026-2032年中国短程客机行业市场调研及发展前景预测报告</dc:title>
  <cp:keywords>2026-2032年中国短程客机行业市场调研及发展前景预测报告</cp:keywords>
  <dc:description>2026-2032年中国短程客机行业市场调研及发展前景预测报告</dc:description>
</cp:coreProperties>
</file>