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c4237e8f1433f" w:history="1">
              <w:r>
                <w:rPr>
                  <w:rStyle w:val="Hyperlink"/>
                </w:rPr>
                <w:t>2025-2031年中国自动导引车行业发展全面调研与未来趋势报告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c4237e8f1433f" w:history="1">
              <w:r>
                <w:rPr>
                  <w:rStyle w:val="Hyperlink"/>
                </w:rPr>
                <w:t>2025-2031年中国自动导引车行业发展全面调研与未来趋势报告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c4237e8f1433f" w:history="1">
                <w:r>
                  <w:rPr>
                    <w:rStyle w:val="Hyperlink"/>
                  </w:rPr>
                  <w:t>https://www.20087.com/1/90/ZiDongDaoYinCheDeFaZhanQuShi.html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导引车作为智能制造和自动化物流的关键组成部分，其应用范围已从传统的制造业扩展到电商仓库、医院、图书馆等多个领域。随着人工智能、物联网技术的融合，AGV的智能化水平显著提升，能够实现更高效、精准的物料搬运与库存管理，大幅提高了工作效率并降低了人力成本。</w:t>
      </w:r>
      <w:r>
        <w:rPr>
          <w:rFonts w:hint="eastAsia"/>
        </w:rPr>
        <w:br/>
      </w:r>
      <w:r>
        <w:rPr>
          <w:rFonts w:hint="eastAsia"/>
        </w:rPr>
        <w:t>　　未来，自动导引车市场将伴随工业4.0和智慧物流的推进而持续扩张。技术升级，如自主导航技术的进步、车辆间通信能力的增强，以及与大数据分析的深度融合，将使AGV更加灵活、智能，能适应更复杂的作业环境。此外，随着标准化与模块化设计的推广，AGV的部署成本有望降低，促进其在中小型企业中的普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c4237e8f1433f" w:history="1">
        <w:r>
          <w:rPr>
            <w:rStyle w:val="Hyperlink"/>
          </w:rPr>
          <w:t>2025-2031年中国自动导引车行业发展全面调研与未来趋势报告</w:t>
        </w:r>
      </w:hyperlink>
      <w:r>
        <w:rPr>
          <w:rFonts w:hint="eastAsia"/>
        </w:rPr>
        <w:t>》通过详实的数据分析，全面解析了自动导引车行业的市场规模、需求动态及价格趋势，深入探讨了自动导引车产业链上下游的协同关系与竞争格局变化。报告对自动导引车细分市场进行精准划分，结合重点企业研究，揭示了品牌影响力与市场集中度的现状，为行业参与者提供了清晰的竞争态势洞察。同时，报告结合宏观经济环境、技术发展路径及消费者需求演变，科学预测了自动导引车行业的未来发展方向，并针对潜在风险提出了切实可行的应对策略。报告为自动导引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中国自动导引车行业宏观环境分析</w:t>
      </w:r>
      <w:r>
        <w:rPr>
          <w:rFonts w:hint="eastAsia"/>
        </w:rPr>
        <w:br/>
      </w:r>
      <w:r>
        <w:rPr>
          <w:rFonts w:hint="eastAsia"/>
        </w:rPr>
        <w:t>　　第一节 自动导引车行业定义分析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自动导引车行业宏观环境分析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全球自动导引车行业现状及发展预测分析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全球自动导引车行业概述</w:t>
      </w:r>
      <w:r>
        <w:rPr>
          <w:rFonts w:hint="eastAsia"/>
        </w:rPr>
        <w:br/>
      </w:r>
      <w:r>
        <w:rPr>
          <w:rFonts w:hint="eastAsia"/>
        </w:rPr>
        <w:t>　　第二节 全球自动导引车行业市场格局分析</w:t>
      </w:r>
      <w:r>
        <w:rPr>
          <w:rFonts w:hint="eastAsia"/>
        </w:rPr>
        <w:br/>
      </w:r>
      <w:r>
        <w:rPr>
          <w:rFonts w:hint="eastAsia"/>
        </w:rPr>
        <w:t>　　第三节 全球自动导引车产业主要国家运行形势分析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2025-2031年全球自动导引车产业市场走势预测分析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2020-2025年中国自动导引车所属行业经济指标分析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2020-2025年自动导引车行业发展概述</w:t>
      </w:r>
      <w:r>
        <w:rPr>
          <w:rFonts w:hint="eastAsia"/>
        </w:rPr>
        <w:br/>
      </w:r>
      <w:r>
        <w:rPr>
          <w:rFonts w:hint="eastAsia"/>
        </w:rPr>
        <w:t>　　第二节 2020-2025年自动导引车行业经济运行状况</w:t>
      </w:r>
      <w:r>
        <w:rPr>
          <w:rFonts w:hint="eastAsia"/>
        </w:rPr>
        <w:br/>
      </w:r>
      <w:r>
        <w:rPr>
          <w:rFonts w:hint="eastAsia"/>
        </w:rPr>
        <w:t>　　　　一、自动导引车行业企业数量分析</w:t>
      </w:r>
      <w:r>
        <w:rPr>
          <w:rFonts w:hint="eastAsia"/>
        </w:rPr>
        <w:br/>
      </w:r>
      <w:r>
        <w:rPr>
          <w:rFonts w:hint="eastAsia"/>
        </w:rPr>
        <w:t>　　　　二、自动导引车行业资产规模分析</w:t>
      </w:r>
      <w:r>
        <w:rPr>
          <w:rFonts w:hint="eastAsia"/>
        </w:rPr>
        <w:br/>
      </w:r>
      <w:r>
        <w:rPr>
          <w:rFonts w:hint="eastAsia"/>
        </w:rPr>
        <w:t>　　　　三、自动导引车行业销售收入分析</w:t>
      </w:r>
      <w:r>
        <w:rPr>
          <w:rFonts w:hint="eastAsia"/>
        </w:rPr>
        <w:br/>
      </w:r>
      <w:r>
        <w:rPr>
          <w:rFonts w:hint="eastAsia"/>
        </w:rPr>
        <w:t>　　　　四、自动导引车行业利润总额分析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2020-2025年自动导引车所属行业成本费用分析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一、自动导引车所属行业销售成本分析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二、自动导引车所属行业销售费用分析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三、自动导引车所属行业管理费用分析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四、自动导引车所属行业财务费用分析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2020-2025年自动导引车所属行业运营效益分析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一、自动导引车所属行业盈利能力分析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二、自动导引车所属行业运营能力分析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三、自动导引车所属行业偿债能力分析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四、自动导引车所属行业成长能力分析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中国自动导引车行业市场竞争分析</w:t>
      </w:r>
      <w:r>
        <w:rPr>
          <w:rFonts w:hint="eastAsia"/>
        </w:rPr>
        <w:br/>
      </w:r>
      <w:r>
        <w:rPr>
          <w:rFonts w:hint="eastAsia"/>
        </w:rPr>
        <w:t>　　第一节 自动导引车行业上下游市场分析</w:t>
      </w:r>
      <w:r>
        <w:rPr>
          <w:rFonts w:hint="eastAsia"/>
        </w:rPr>
        <w:br/>
      </w:r>
      <w:r>
        <w:rPr>
          <w:rFonts w:hint="eastAsia"/>
        </w:rPr>
        <w:t>　　　　一、自动导引车行业产业链简介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自动导引车行业市场供需分析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三、自动导引车行业总体价格分析</w:t>
      </w:r>
      <w:r>
        <w:rPr>
          <w:rFonts w:hint="eastAsia"/>
        </w:rPr>
        <w:br/>
      </w:r>
      <w:r>
        <w:rPr>
          <w:rFonts w:hint="eastAsia"/>
        </w:rPr>
        <w:t>　　第三节 自动导引车行业竞争力分析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自动导引车行业市场集中度分析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中国自动导引车行业传统商业模式分析</w:t>
      </w:r>
      <w:r>
        <w:rPr>
          <w:rFonts w:hint="eastAsia"/>
        </w:rPr>
        <w:br/>
      </w:r>
      <w:r>
        <w:rPr>
          <w:rFonts w:hint="eastAsia"/>
        </w:rPr>
        <w:t>　　第一节 自动导引车行业经营模式</w:t>
      </w:r>
      <w:r>
        <w:rPr>
          <w:rFonts w:hint="eastAsia"/>
        </w:rPr>
        <w:br/>
      </w:r>
      <w:r>
        <w:rPr>
          <w:rFonts w:hint="eastAsia"/>
        </w:rPr>
        <w:t>　　第二节 自动导引车行业盈利模式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中国自动导引车行业商业模式构建与实施策略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自动导引车行业商业模式要素与特征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自动导引车行业企业商业模式构建步骤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自动导引车行业商业模式的实施策略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中国自动导引车行业商业模式创新转型分析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互联网背景下自动导引车行业商业模式选择</w:t>
      </w:r>
      <w:r>
        <w:rPr>
          <w:rFonts w:hint="eastAsia"/>
        </w:rPr>
        <w:br/>
      </w:r>
      <w:r>
        <w:rPr>
          <w:rFonts w:hint="eastAsia"/>
        </w:rPr>
        <w:t>　　　　一、自动导引车行业与互联网思维的结合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二、互联网背景下自动导引车行业商业模式选择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2025年自动导引车行业企业经营情况与商业模式分析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江苏瑞合硕电子科技有限公司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深圳市欧铠智能机器人股份有限公司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广西曼彻彼斯自动化设备有限公司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河南帕菲特搬运设备有限公司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青岛森欣机电设备有限公司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深圳优旺特科技有限公司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2025-2031年中国自动导引车行业发展前景预测分析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2025-2031年自动导引车行业发展前景及趋势预测分析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2025-2031年自动导引车行业发展前景预测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一、2025-2031年自动导引车行业市场规模预测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二、2025-2031年自动导引车行业盈利前景预测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自动导引车行业投资分析与预测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2025-2031年中国自动导引车行业投融资战略规划分析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自动导引车行业关键成功要素分析</w:t>
      </w:r>
      <w:r>
        <w:rPr>
          <w:rFonts w:hint="eastAsia"/>
        </w:rPr>
        <w:br/>
      </w:r>
      <w:r>
        <w:rPr>
          <w:rFonts w:hint="eastAsia"/>
        </w:rPr>
        <w:t>　　第二节 自动导引车行业投资壁垒分析</w:t>
      </w:r>
      <w:r>
        <w:rPr>
          <w:rFonts w:hint="eastAsia"/>
        </w:rPr>
        <w:br/>
      </w:r>
      <w:r>
        <w:rPr>
          <w:rFonts w:hint="eastAsia"/>
        </w:rPr>
        <w:t>　　　　一、自动导引车行业进入壁垒</w:t>
      </w:r>
      <w:r>
        <w:rPr>
          <w:rFonts w:hint="eastAsia"/>
        </w:rPr>
        <w:br/>
      </w:r>
      <w:r>
        <w:rPr>
          <w:rFonts w:hint="eastAsia"/>
        </w:rPr>
        <w:t>　　　　二、自动导引车行业退出壁垒</w:t>
      </w:r>
      <w:r>
        <w:rPr>
          <w:rFonts w:hint="eastAsia"/>
        </w:rPr>
        <w:br/>
      </w:r>
      <w:r>
        <w:rPr>
          <w:rFonts w:hint="eastAsia"/>
        </w:rPr>
        <w:t>　　第三节 自动导引车行业投资风险与规避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(中:智:林)自动导引车行业融资渠道与策略</w:t>
      </w:r>
      <w:r>
        <w:rPr>
          <w:rFonts w:hint="eastAsia"/>
        </w:rPr>
        <w:br/>
      </w:r>
      <w:r>
        <w:rPr>
          <w:rFonts w:hint="eastAsia"/>
        </w:rPr>
        <w:t>　　　　一、自动导引车行业融资渠道分析</w:t>
      </w:r>
      <w:r>
        <w:rPr>
          <w:rFonts w:hint="eastAsia"/>
        </w:rPr>
        <w:br/>
      </w:r>
      <w:r>
        <w:rPr>
          <w:rFonts w:hint="eastAsia"/>
        </w:rPr>
        <w:t>　　　　二、自动导引车行业融资策略分析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2020-2025年自动导引车行业企业数量分析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2020-2025年自动导引车行业资产规模分析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2020-2025年自动导引车行业销售收入分析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2020-2025年自动导引车行业利润总额分析</w:t>
      </w:r>
      <w:r>
        <w:rPr>
          <w:rFonts w:hint="eastAsia"/>
        </w:rPr>
        <w:br/>
      </w:r>
      <w:r>
        <w:rPr>
          <w:rFonts w:hint="eastAsia"/>
        </w:rPr>
        <w:t>　　图表 自动导引车行业"波特五力"分析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2025-2031年自动导引车市场规模预测</w:t>
      </w:r>
      <w:r>
        <w:rPr>
          <w:rFonts w:hint="eastAsia"/>
        </w:rPr>
        <w:br/>
      </w:r>
      <w:r>
        <w:rPr>
          <w:rFonts w:hint="eastAsia"/>
        </w:rPr>
        <w:t>　　图表 2025-2031年自动导引车行业销售收入预测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2025-2031年自动导引车行业总资产预测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2025-2031年中国自动导引车供给预测</w:t>
      </w:r>
      <w:r>
        <w:rPr>
          <w:rFonts w:hint="eastAsia"/>
        </w:rPr>
        <w:br/>
      </w:r>
      <w:r>
        <w:rPr>
          <w:rFonts w:hint="eastAsia"/>
        </w:rPr>
        <w:t>　　图表 2025-2031年中国自动导引车需求量预测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2025-2031年中国自动导引车供需平衡预测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2025-2031年影响自动导引车行业运行的有利因素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2025-2031年影响自动导引车行业运行的稳定因素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2025-2031年影响自动导引车行业运行的不利因素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2025-2031年我国自动导引车行业发展面临的挑战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2025-2031年我国自动导引车行业发展面临机遇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2025-2031年自动导引车行业经营风险及控制策略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2025-2031年自动导引车行业同业竞争风险及控制策略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c4237e8f1433f" w:history="1">
        <w:r>
          <w:rPr>
            <w:rStyle w:val="Hyperlink"/>
          </w:rPr>
          <w:t>2025-2031年中国自动导引车行业发展全面调研与未来趋势报告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c4237e8f1433f" w:history="1">
        <w:r>
          <w:rPr>
            <w:rStyle w:val="Hyperlink"/>
          </w:rPr>
          <w:t>https://www.20087.com/1/90/ZiDongDaoYinCheDeFaZhanQuShi.html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导引车只能按照规定路线走吗、自动导引车在平面上运动,一般具有的运动自由度是()、自动导向车作业的基本功能、自动导引车按结构和用途、主动巡航控制系统、自动导引车系统的特点主要有机电一体化和()、自动导引小车及控制系统设计、自动导引车在隔离区中的应用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a0111e8c148fd" w:history="1">
      <w:r>
        <w:rPr>
          <w:rStyle w:val="Hyperlink"/>
        </w:rPr>
        <w:t>2025-2031年中国自动导引车行业发展全面调研与未来趋势报告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ZiDongDaoYinCheDeFaZhanQuShi.html" TargetMode="External" Id="R29ac4237e8f1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ZiDongDaoYinCheDeFaZhanQuShi.html" TargetMode="External" Id="R30ca0111e8c1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2025-04-30T01:40:00Z</dcterms:created>
  <dcterms:modified xsi:type="dcterms:W3CDTF">2025-04-30T02:40:00Z</dcterms:modified>
  <dc:subject>2025-2031年中国自动导引车行业发展全面调研与未来趋势报告</dc:subject>
  <dc:title>2025-2031年中国自动导引车行业发展全面调研与未来趋势报告</dc:title>
  <cp:keywords>2025-2031年中国自动导引车行业发展全面调研与未来趋势报告</cp:keywords>
  <dc:description>2025-2031年中国自动导引车行业发展全面调研与未来趋势报告</dc:description>
</cp:coreProperties>
</file>