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2815bfc924afc" w:history="1">
              <w:r>
                <w:rPr>
                  <w:rStyle w:val="Hyperlink"/>
                </w:rPr>
                <w:t>2025-2031年中国集装箱航运市场现状与发展趋势分析报告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2815bfc924afc" w:history="1">
              <w:r>
                <w:rPr>
                  <w:rStyle w:val="Hyperlink"/>
                </w:rPr>
                <w:t>2025-2031年中国集装箱航运市场现状与发展趋势分析报告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2815bfc924afc" w:history="1">
                <w:r>
                  <w:rPr>
                    <w:rStyle w:val="Hyperlink"/>
                  </w:rPr>
                  <w:t>https://www.20087.com/1/80/JiZhuangXiangHangYunDeFaZhanQuShi.html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航运是一种高效的货物运输方式，广泛应用于国际贸易中。目前，集装箱航运业已经形成了完整的产业链，能够满足全球贸易的需求。随着环保法规的严格实施和技术的进步，集装箱航运业正在不断改进，如采用更环保的船舶设计、提高能源利用效率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集装箱航运的发展将更加注重可持续性和数字化。一方面，随着可持续发展理念的普及，集装箱航运将更多采用低碳技术和清洁能源，如LNG动力船、风帆辅助推进等，减少碳排放。另一方面，随着数字化技术的应用，集装箱航运将更加智能化，如通过大数据分析优化航线规划、提高港口装卸效率等。此外，随着区块链技术的发展，集装箱航运将探索更多应用，如货物追踪、供应链透明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2815bfc924afc" w:history="1">
        <w:r>
          <w:rPr>
            <w:rStyle w:val="Hyperlink"/>
          </w:rPr>
          <w:t>2025-2031年中国集装箱航运市场现状与发展趋势分析报告</w:t>
        </w:r>
      </w:hyperlink>
      <w:r>
        <w:rPr>
          <w:rFonts w:hint="eastAsia"/>
        </w:rPr>
        <w:t>》从市场规模、需求变化及价格动态等维度，系统解析了集装箱航运行业的现状与趋势。报告分析了集装箱航运产业链各环节，科学预测了市场前景与发展方向，同时聚焦细分市场特点及重点企业的经营表现，揭示了集装箱航运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集装箱航运产业概述</w:t>
      </w:r>
      <w:r>
        <w:rPr>
          <w:rFonts w:hint="eastAsia"/>
        </w:rPr>
        <w:br/>
      </w:r>
      <w:r>
        <w:rPr>
          <w:rFonts w:hint="eastAsia"/>
        </w:rPr>
        <w:t>　　第一节 集装箱航运定义</w:t>
      </w:r>
      <w:r>
        <w:rPr>
          <w:rFonts w:hint="eastAsia"/>
        </w:rPr>
        <w:br/>
      </w:r>
      <w:r>
        <w:rPr>
          <w:rFonts w:hint="eastAsia"/>
        </w:rPr>
        <w:t>　　第二节 集装箱航运行业特点</w:t>
      </w:r>
      <w:r>
        <w:rPr>
          <w:rFonts w:hint="eastAsia"/>
        </w:rPr>
        <w:br/>
      </w:r>
      <w:r>
        <w:rPr>
          <w:rFonts w:hint="eastAsia"/>
        </w:rPr>
        <w:t>　　第三节 集装箱航运产业链分析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2024-2025年中国集装箱航运行业运行环境分析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中国集装箱航运运行经济环境分析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中国集装箱航运产业政策环境分析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一、集装箱航运行业监管体制</w:t>
      </w:r>
      <w:r>
        <w:rPr>
          <w:rFonts w:hint="eastAsia"/>
        </w:rPr>
        <w:br/>
      </w:r>
      <w:r>
        <w:rPr>
          <w:rFonts w:hint="eastAsia"/>
        </w:rPr>
        <w:t>　　　　二、集装箱航运行业主要法规</w:t>
      </w:r>
      <w:r>
        <w:rPr>
          <w:rFonts w:hint="eastAsia"/>
        </w:rPr>
        <w:br/>
      </w:r>
      <w:r>
        <w:rPr>
          <w:rFonts w:hint="eastAsia"/>
        </w:rPr>
        <w:t>　　　　三、主要集装箱航运产业政策</w:t>
      </w:r>
      <w:r>
        <w:rPr>
          <w:rFonts w:hint="eastAsia"/>
        </w:rPr>
        <w:br/>
      </w:r>
      <w:r>
        <w:rPr>
          <w:rFonts w:hint="eastAsia"/>
        </w:rPr>
        <w:t>　　第三节 中国集装箱航运产业社会环境分析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国外集装箱航运行业发展态势分析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国外集装箱航运市场发展现状分析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国外主要国家集装箱航运市场现状</w:t>
      </w:r>
      <w:r>
        <w:rPr>
          <w:rFonts w:hint="eastAsia"/>
        </w:rPr>
        <w:br/>
      </w:r>
      <w:r>
        <w:rPr>
          <w:rFonts w:hint="eastAsia"/>
        </w:rPr>
        <w:t>　　第三节 国外集装箱航运行业发展趋势预测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中国集装箱航运行业市场分析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2019-2024年中国集装箱航运行业规模情况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2019-2024年中国集装箱航运市场规模情况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2019-2024年中国集装箱航运行业盈利情况分析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2019-2024年中国集装箱航运市场需求状况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2019-2024年中国集装箱航运行业市场供给状况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2019-2024年集装箱航运行业市场供需平衡状况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中国重点地区集装箱航运行业市场调研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重点地区（一）集装箱航运市场调研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重点地区（二）集装箱航运市场调研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重点地区（三）集装箱航运市场调研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重点地区（四）集装箱航运市场调研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重点地区（五）集装箱航运市场调研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中国集装箱航运行业价格走势及影响因素分析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国内集装箱航运行业价格回顾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国内集装箱航运行业价格走势预测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国内集装箱航运行业价格影响因素分析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中国集装箱航运行业客户调研</w:t>
      </w:r>
      <w:r>
        <w:rPr>
          <w:rFonts w:hint="eastAsia"/>
        </w:rPr>
        <w:br/>
      </w:r>
      <w:r>
        <w:rPr>
          <w:rFonts w:hint="eastAsia"/>
        </w:rPr>
        <w:t>　　　　一、集装箱航运行业客户偏好调查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二、客户对集装箱航运品牌的首要认知渠道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三、集装箱航运品牌忠诚度调查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四、集装箱航运行业客户消费理念调研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中国集装箱航运行业竞争格局分析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2025年集装箱航运行业集中度分析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一、集装箱航运市场集中度分析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二、集装箱航运企业集中度分析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2024-2025年集装箱航运行业竞争格局分析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一、集装箱航运行业竞争策略分析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二、集装箱航运行业竞争格局展望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三、我国集装箱航运市场竞争趋势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集装箱航运行业重点企业发展调研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集装箱航运行业企业经营策略研究分析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集装箱航运企业多样化经营策略分析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一、集装箱航运企业多样化经营情况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二、现行集装箱航运行业多样化经营的方向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大型集装箱航运企业集团未来发展策略分析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对中小集装箱航运企业生产经营的建议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集装箱航运行业投资风险与控制策略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集装箱航运行业SWOT模型分析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一、集装箱航运行业优势分析</w:t>
      </w:r>
      <w:r>
        <w:rPr>
          <w:rFonts w:hint="eastAsia"/>
        </w:rPr>
        <w:br/>
      </w:r>
      <w:r>
        <w:rPr>
          <w:rFonts w:hint="eastAsia"/>
        </w:rPr>
        <w:t>　　　　二、集装箱航运行业劣势分析</w:t>
      </w:r>
      <w:r>
        <w:rPr>
          <w:rFonts w:hint="eastAsia"/>
        </w:rPr>
        <w:br/>
      </w:r>
      <w:r>
        <w:rPr>
          <w:rFonts w:hint="eastAsia"/>
        </w:rPr>
        <w:t>　　　　三、集装箱航运行业机会分析</w:t>
      </w:r>
      <w:r>
        <w:rPr>
          <w:rFonts w:hint="eastAsia"/>
        </w:rPr>
        <w:br/>
      </w:r>
      <w:r>
        <w:rPr>
          <w:rFonts w:hint="eastAsia"/>
        </w:rPr>
        <w:t>　　　　四、集装箱航运行业风险分析</w:t>
      </w:r>
      <w:r>
        <w:rPr>
          <w:rFonts w:hint="eastAsia"/>
        </w:rPr>
        <w:br/>
      </w:r>
      <w:r>
        <w:rPr>
          <w:rFonts w:hint="eastAsia"/>
        </w:rPr>
        <w:t>　　第二节 集装箱航运行业投资风险及控制策略分析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一、集装箱航运市场风险及控制策略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二、集装箱航运行业政策风险及控制策略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三、集装箱航运行业经营风险及控制策略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四、集装箱航运同业竞争风险及控制策略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五、集装箱航运行业其他风险及控制策略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2025-2031年中国集装箱航运行业投资潜力及发展趋势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2025-2031年集装箱航运行业投资潜力分析</w:t>
      </w:r>
      <w:r>
        <w:rPr>
          <w:rFonts w:hint="eastAsia"/>
        </w:rPr>
        <w:br/>
      </w:r>
      <w:r>
        <w:rPr>
          <w:rFonts w:hint="eastAsia"/>
        </w:rPr>
        <w:t>　　　　一、集装箱航运行业重点可投资领域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二、集装箱航运行业目标市场需求潜力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三、集装箱航运行业投资潜力综合评判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中:智:林:－2025-2031年中国集装箱航运行业发展趋势分析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一、2025年集装箱航运市场前景分析</w:t>
      </w:r>
      <w:r>
        <w:rPr>
          <w:rFonts w:hint="eastAsia"/>
        </w:rPr>
        <w:br/>
      </w:r>
      <w:r>
        <w:rPr>
          <w:rFonts w:hint="eastAsia"/>
        </w:rPr>
        <w:t>　　　　二、2025年集装箱航运发展趋势预测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三、2025-2031年我国集装箱航运行业发展剖析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五、未来集装箱航运行业发展变局剖析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集装箱航运图片</w:t>
      </w:r>
      <w:r>
        <w:rPr>
          <w:rFonts w:hint="eastAsia"/>
        </w:rPr>
        <w:br/>
      </w:r>
      <w:r>
        <w:rPr>
          <w:rFonts w:hint="eastAsia"/>
        </w:rPr>
        <w:t>　　图表 集装箱航运种类 分类</w:t>
      </w:r>
      <w:r>
        <w:rPr>
          <w:rFonts w:hint="eastAsia"/>
        </w:rPr>
        <w:br/>
      </w:r>
      <w:r>
        <w:rPr>
          <w:rFonts w:hint="eastAsia"/>
        </w:rPr>
        <w:t>　　图表 集装箱航运用途 应用</w:t>
      </w:r>
      <w:r>
        <w:rPr>
          <w:rFonts w:hint="eastAsia"/>
        </w:rPr>
        <w:br/>
      </w:r>
      <w:r>
        <w:rPr>
          <w:rFonts w:hint="eastAsia"/>
        </w:rPr>
        <w:t>　　图表 集装箱航运主要特点</w:t>
      </w:r>
      <w:r>
        <w:rPr>
          <w:rFonts w:hint="eastAsia"/>
        </w:rPr>
        <w:br/>
      </w:r>
      <w:r>
        <w:rPr>
          <w:rFonts w:hint="eastAsia"/>
        </w:rPr>
        <w:t>　　图表 集装箱航运产业链分析</w:t>
      </w:r>
      <w:r>
        <w:rPr>
          <w:rFonts w:hint="eastAsia"/>
        </w:rPr>
        <w:br/>
      </w:r>
      <w:r>
        <w:rPr>
          <w:rFonts w:hint="eastAsia"/>
        </w:rPr>
        <w:t>　　图表 集装箱航运政策分析</w:t>
      </w:r>
      <w:r>
        <w:rPr>
          <w:rFonts w:hint="eastAsia"/>
        </w:rPr>
        <w:br/>
      </w:r>
      <w:r>
        <w:rPr>
          <w:rFonts w:hint="eastAsia"/>
        </w:rPr>
        <w:t>　　图表 集装箱航运技术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2019-2024年集装箱航运行业市场容量分析</w:t>
      </w:r>
      <w:r>
        <w:rPr>
          <w:rFonts w:hint="eastAsia"/>
        </w:rPr>
        <w:br/>
      </w:r>
      <w:r>
        <w:rPr>
          <w:rFonts w:hint="eastAsia"/>
        </w:rPr>
        <w:t>　　图表 集装箱航运生产现状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集装箱航运行业动态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2019-2024年中国集装箱航运市场需求量及增速统计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2024年中国集装箱航运行业需求领域分布格局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2019-2024年中国集装箱航运进口情况分析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2019-2024年中国集装箱航运出口情况分析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2019-2024年中国集装箱航运行业企业平均规模情况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2019-2024年中国集装箱航运价格走势</w:t>
      </w:r>
      <w:r>
        <w:rPr>
          <w:rFonts w:hint="eastAsia"/>
        </w:rPr>
        <w:br/>
      </w:r>
      <w:r>
        <w:rPr>
          <w:rFonts w:hint="eastAsia"/>
        </w:rPr>
        <w:t>　　图表 2024年集装箱航运成本和利润分析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**地区集装箱航运行业市场需求情况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**地区集装箱航运行业市场需求情况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**地区集装箱航运行业市场需求情况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**地区集装箱航运市场规模及增长情况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**地区集装箱航运行业市场需求情况</w:t>
      </w:r>
      <w:r>
        <w:rPr>
          <w:rFonts w:hint="eastAsia"/>
        </w:rPr>
        <w:br/>
      </w:r>
      <w:r>
        <w:rPr>
          <w:rFonts w:hint="eastAsia"/>
        </w:rPr>
        <w:t>　　图表 集装箱航运品牌</w:t>
      </w:r>
      <w:r>
        <w:rPr>
          <w:rFonts w:hint="eastAsia"/>
        </w:rPr>
        <w:br/>
      </w:r>
      <w:r>
        <w:rPr>
          <w:rFonts w:hint="eastAsia"/>
        </w:rPr>
        <w:t>　　图表 集装箱航运企业（一）概况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企业集装箱航运型号 规格</w:t>
      </w:r>
      <w:r>
        <w:rPr>
          <w:rFonts w:hint="eastAsia"/>
        </w:rPr>
        <w:br/>
      </w:r>
      <w:r>
        <w:rPr>
          <w:rFonts w:hint="eastAsia"/>
        </w:rPr>
        <w:t>　　图表 集装箱航运企业（一）经营分析</w:t>
      </w:r>
      <w:r>
        <w:rPr>
          <w:rFonts w:hint="eastAsia"/>
        </w:rPr>
        <w:br/>
      </w:r>
      <w:r>
        <w:rPr>
          <w:rFonts w:hint="eastAsia"/>
        </w:rPr>
        <w:t>　　图表 集装箱航运企业（一）盈利能力情况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集装箱航运上游现状</w:t>
      </w:r>
      <w:r>
        <w:rPr>
          <w:rFonts w:hint="eastAsia"/>
        </w:rPr>
        <w:br/>
      </w:r>
      <w:r>
        <w:rPr>
          <w:rFonts w:hint="eastAsia"/>
        </w:rPr>
        <w:t>　　图表 集装箱航运下游调研</w:t>
      </w:r>
      <w:r>
        <w:rPr>
          <w:rFonts w:hint="eastAsia"/>
        </w:rPr>
        <w:br/>
      </w:r>
      <w:r>
        <w:rPr>
          <w:rFonts w:hint="eastAsia"/>
        </w:rPr>
        <w:t>　　图表 集装箱航运企业（二）概况</w:t>
      </w:r>
      <w:r>
        <w:rPr>
          <w:rFonts w:hint="eastAsia"/>
        </w:rPr>
        <w:br/>
      </w:r>
      <w:r>
        <w:rPr>
          <w:rFonts w:hint="eastAsia"/>
        </w:rPr>
        <w:t>　　图表 企业集装箱航运型号 规格</w:t>
      </w:r>
      <w:r>
        <w:rPr>
          <w:rFonts w:hint="eastAsia"/>
        </w:rPr>
        <w:br/>
      </w:r>
      <w:r>
        <w:rPr>
          <w:rFonts w:hint="eastAsia"/>
        </w:rPr>
        <w:t>　　图表 集装箱航运企业（二）经营分析</w:t>
      </w:r>
      <w:r>
        <w:rPr>
          <w:rFonts w:hint="eastAsia"/>
        </w:rPr>
        <w:br/>
      </w:r>
      <w:r>
        <w:rPr>
          <w:rFonts w:hint="eastAsia"/>
        </w:rPr>
        <w:t>　　图表 集装箱航运企业（二）盈利能力情况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企业集装箱航运型号 规格</w:t>
      </w:r>
      <w:r>
        <w:rPr>
          <w:rFonts w:hint="eastAsia"/>
        </w:rPr>
        <w:br/>
      </w:r>
      <w:r>
        <w:rPr>
          <w:rFonts w:hint="eastAsia"/>
        </w:rPr>
        <w:t>　　图表 集装箱航运企业（三）经营分析</w:t>
      </w:r>
      <w:r>
        <w:rPr>
          <w:rFonts w:hint="eastAsia"/>
        </w:rPr>
        <w:br/>
      </w:r>
      <w:r>
        <w:rPr>
          <w:rFonts w:hint="eastAsia"/>
        </w:rPr>
        <w:t>　　图表 集装箱航运企业（三）盈利能力情况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集装箱航运企业（三）成长能力情况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集装箱航运优势</w:t>
      </w:r>
      <w:r>
        <w:rPr>
          <w:rFonts w:hint="eastAsia"/>
        </w:rPr>
        <w:br/>
      </w:r>
      <w:r>
        <w:rPr>
          <w:rFonts w:hint="eastAsia"/>
        </w:rPr>
        <w:t>　　图表 集装箱航运劣势</w:t>
      </w:r>
      <w:r>
        <w:rPr>
          <w:rFonts w:hint="eastAsia"/>
        </w:rPr>
        <w:br/>
      </w:r>
      <w:r>
        <w:rPr>
          <w:rFonts w:hint="eastAsia"/>
        </w:rPr>
        <w:t>　　图表 集装箱航运机会</w:t>
      </w:r>
      <w:r>
        <w:rPr>
          <w:rFonts w:hint="eastAsia"/>
        </w:rPr>
        <w:br/>
      </w:r>
      <w:r>
        <w:rPr>
          <w:rFonts w:hint="eastAsia"/>
        </w:rPr>
        <w:t>　　图表 集装箱航运威胁</w:t>
      </w:r>
      <w:r>
        <w:rPr>
          <w:rFonts w:hint="eastAsia"/>
        </w:rPr>
        <w:br/>
      </w:r>
      <w:r>
        <w:rPr>
          <w:rFonts w:hint="eastAsia"/>
        </w:rPr>
        <w:t>　　图表 2025-2031年中国集装箱航运行业产能预测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2025-2031年中国集装箱航运行业产量预测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2025-2031年中国集装箱航运市场销售预测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2025-2031年中国集装箱航运行业市场规模预测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2025-2031年中国集装箱航运市场前景分析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2025-2031年中国集装箱航运行业风险分析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2025-2031年中国集装箱航运行业发展趋势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2815bfc924afc" w:history="1">
        <w:r>
          <w:rPr>
            <w:rStyle w:val="Hyperlink"/>
          </w:rPr>
          <w:t>2025-2031年中国集装箱航运市场现状与发展趋势分析报告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2815bfc924afc" w:history="1">
        <w:r>
          <w:rPr>
            <w:rStyle w:val="Hyperlink"/>
          </w:rPr>
          <w:t>https://www.20087.com/1/80/JiZhuangXiangHangYunDeFaZhanQuShi.html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热点：国际海运集装箱价格、集装箱航运指数、海运集装箱查询、集装箱航运公司排名、船运货物运输平台、集装箱航运新闻、集装箱公共查询系统、集装箱航运指数期货最新消息、世界十大集装箱航运公司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8ca842e3c40cf" w:history="1">
      <w:r>
        <w:rPr>
          <w:rStyle w:val="Hyperlink"/>
        </w:rPr>
        <w:t>2025-2031年中国集装箱航运市场现状与发展趋势分析报告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ZhuangXiangHangYunDeFaZhanQuShi.html" TargetMode="External" Id="R7c72815bfc9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ZhuangXiangHangYunDeFaZhanQuShi.html" TargetMode="External" Id="R3ed8ca842e3c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2024-10-14T23:36:00Z</dcterms:created>
  <dcterms:modified xsi:type="dcterms:W3CDTF">2024-10-15T00:36:00Z</dcterms:modified>
  <dc:subject>2025-2031年中国集装箱航运市场现状与发展趋势分析报告</dc:subject>
  <dc:title>2025-2031年中国集装箱航运市场现状与发展趋势分析报告</dc:title>
  <cp:keywords>2025-2031年中国集装箱航运市场现状与发展趋势分析报告</cp:keywords>
  <dc:description>2025-2031年中国集装箱航运市场现状与发展趋势分析报告</dc:description>
</cp:coreProperties>
</file>