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aa1bdd96745a2" w:history="1">
              <w:r>
                <w:rPr>
                  <w:rStyle w:val="Hyperlink"/>
                </w:rPr>
                <w:t>中国刹车盘行业现状分析与发展前景研究报告（2025年版）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aa1bdd96745a2" w:history="1">
              <w:r>
                <w:rPr>
                  <w:rStyle w:val="Hyperlink"/>
                </w:rPr>
                <w:t>中国刹车盘行业现状分析与发展前景研究报告（2025年版）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aa1bdd96745a2" w:history="1">
                <w:r>
                  <w:rPr>
                    <w:rStyle w:val="Hyperlink"/>
                  </w:rPr>
                  <w:t>https://www.20087.com/2/70/ChaChePanShiChangJingZhengYuFaZh.html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盘作为汽车制动系统的核心部件，负责将车辆的动能转化为热能，实现减速或停车。近年来，随着汽车性能的提升和安全标准的提高，刹车盘的材料和设计不断优化。现代刹车盘不仅采用了高性能的合金材料，如碳陶复合材料，还通过改进通风结构和表面处理技术，提高了散热效率和耐磨性，延长了使用寿命。</w:t>
      </w:r>
      <w:r>
        <w:rPr>
          <w:rFonts w:hint="eastAsia"/>
        </w:rPr>
        <w:br/>
      </w:r>
      <w:r>
        <w:rPr>
          <w:rFonts w:hint="eastAsia"/>
        </w:rPr>
        <w:t>　　未来，刹车盘的发展将更加侧重于轻量化、高性能和可持续性。一方面，通过材料创新和结构设计，开发更轻、更强的刹车盘材料，如碳纤维增强复合材料，以减轻车辆总重量，提高燃油效率或续航里程；另一方面，探索可回收材料和绿色制造工艺，减少生产过程中的碳排放，符合汽车行业向可持续发展方向的转变。同时，随着电动汽车的普及，刹车盘将面临新的挑战，如如何在频繁的再生制动过程中保持良好的性能和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aa1bdd96745a2" w:history="1">
        <w:r>
          <w:rPr>
            <w:rStyle w:val="Hyperlink"/>
          </w:rPr>
          <w:t>中国刹车盘行业现状分析与发展前景研究报告（2025年版）</w:t>
        </w:r>
      </w:hyperlink>
      <w:r>
        <w:rPr>
          <w:rFonts w:hint="eastAsia"/>
        </w:rPr>
        <w:t>》基于多年行业研究积累，结合刹车盘市场发展现状，依托行业权威数据资源和长期市场监测数据库，对刹车盘市场规模、技术现状及未来方向进行了全面分析。报告梳理了刹车盘行业竞争格局，重点评估了主要企业的市场表现及品牌影响力，并通过SWOT分析揭示了刹车盘行业机遇与潜在风险。同时，报告对刹车盘市场前景和发展趋势进行了科学预测，为投资者提供了投资价值判断和策略建议，助力把握刹车盘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2020-2025年全球刹车盘行业运行现状分析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2020-2025年世界刹车盘行业发展概况</w:t>
      </w:r>
      <w:r>
        <w:rPr>
          <w:rFonts w:hint="eastAsia"/>
        </w:rPr>
        <w:br/>
      </w:r>
      <w:r>
        <w:rPr>
          <w:rFonts w:hint="eastAsia"/>
        </w:rPr>
        <w:t>　　　　一、全球刹车盘产业特点分析</w:t>
      </w:r>
      <w:r>
        <w:rPr>
          <w:rFonts w:hint="eastAsia"/>
        </w:rPr>
        <w:br/>
      </w:r>
      <w:r>
        <w:rPr>
          <w:rFonts w:hint="eastAsia"/>
        </w:rPr>
        <w:t>　　　　二、全球刹车盘市场分析</w:t>
      </w:r>
      <w:r>
        <w:rPr>
          <w:rFonts w:hint="eastAsia"/>
        </w:rPr>
        <w:br/>
      </w:r>
      <w:r>
        <w:rPr>
          <w:rFonts w:hint="eastAsia"/>
        </w:rPr>
        <w:t>　　　　三、全球刹车盘技术分析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2020-2025年世界主要国家刹车盘行业发展情况分析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2025-2031年世界刹车盘行业发展趋势分析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2020-2025年中国刹车盘行业发展环境分析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2020-2025年中国刹车盘产业发展政策环境分析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一、刹车盘产业政策分析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2020-2025年中国刹车盘行业发展社会环境分析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2020-2025年中国刹车盘行业运行形势分析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2020-2025年中国刹车盘行业发展综述</w:t>
      </w:r>
      <w:r>
        <w:rPr>
          <w:rFonts w:hint="eastAsia"/>
        </w:rPr>
        <w:br/>
      </w:r>
      <w:r>
        <w:rPr>
          <w:rFonts w:hint="eastAsia"/>
        </w:rPr>
        <w:t>　　　　一、刹车盘行业特点分析</w:t>
      </w:r>
      <w:r>
        <w:rPr>
          <w:rFonts w:hint="eastAsia"/>
        </w:rPr>
        <w:br/>
      </w:r>
      <w:r>
        <w:rPr>
          <w:rFonts w:hint="eastAsia"/>
        </w:rPr>
        <w:t>　　　　二、刹车盘技术分析</w:t>
      </w:r>
      <w:r>
        <w:rPr>
          <w:rFonts w:hint="eastAsia"/>
        </w:rPr>
        <w:br/>
      </w:r>
      <w:r>
        <w:rPr>
          <w:rFonts w:hint="eastAsia"/>
        </w:rPr>
        <w:t>　　　　三、刹车盘重点资讯分析</w:t>
      </w:r>
      <w:r>
        <w:rPr>
          <w:rFonts w:hint="eastAsia"/>
        </w:rPr>
        <w:br/>
      </w:r>
      <w:r>
        <w:rPr>
          <w:rFonts w:hint="eastAsia"/>
        </w:rPr>
        <w:t>　　第二节 2020-2025年中国刹车盘产业发展情况分析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一、世界刹车盘行业总产值分析</w:t>
      </w:r>
      <w:r>
        <w:rPr>
          <w:rFonts w:hint="eastAsia"/>
        </w:rPr>
        <w:br/>
      </w:r>
      <w:r>
        <w:rPr>
          <w:rFonts w:hint="eastAsia"/>
        </w:rPr>
        <w:t>　　　　二、中国刹车盘行业发展现状分析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三、中国刹车盘市场环境分析</w:t>
      </w:r>
      <w:r>
        <w:rPr>
          <w:rFonts w:hint="eastAsia"/>
        </w:rPr>
        <w:br/>
      </w:r>
      <w:r>
        <w:rPr>
          <w:rFonts w:hint="eastAsia"/>
        </w:rPr>
        <w:t>　　第三节 2025-2031年中国刹车盘行业态势预测分析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2020-2025年中国刹车盘行业运行动态分析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2020-2025年中国刹车盘市场走势分析</w:t>
      </w:r>
      <w:r>
        <w:rPr>
          <w:rFonts w:hint="eastAsia"/>
        </w:rPr>
        <w:br/>
      </w:r>
      <w:r>
        <w:rPr>
          <w:rFonts w:hint="eastAsia"/>
        </w:rPr>
        <w:t>　　　　一、刹车盘市场供需分析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2020-2025年中国刹车盘行业市场存在的问题分析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一、刹车盘行业的主要问题探讨</w:t>
      </w:r>
      <w:r>
        <w:rPr>
          <w:rFonts w:hint="eastAsia"/>
        </w:rPr>
        <w:br/>
      </w:r>
      <w:r>
        <w:rPr>
          <w:rFonts w:hint="eastAsia"/>
        </w:rPr>
        <w:t>　　　　二、刹车盘行业面临的挑战分析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2025-2031年中国刹车盘行业发展策略分析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2020-2025年中国刹车盘行业主要产品进出口数据监测分析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2020-2025年中国刹车盘进出口总体数据</w:t>
      </w:r>
      <w:r>
        <w:rPr>
          <w:rFonts w:hint="eastAsia"/>
        </w:rPr>
        <w:br/>
      </w:r>
      <w:r>
        <w:rPr>
          <w:rFonts w:hint="eastAsia"/>
        </w:rPr>
        <w:t>　　　　一、中国刹车盘进口数据分析</w:t>
      </w:r>
      <w:r>
        <w:rPr>
          <w:rFonts w:hint="eastAsia"/>
        </w:rPr>
        <w:br/>
      </w:r>
      <w:r>
        <w:rPr>
          <w:rFonts w:hint="eastAsia"/>
        </w:rPr>
        <w:t>　　　　二、中国刹车盘出口数据分析</w:t>
      </w:r>
      <w:r>
        <w:rPr>
          <w:rFonts w:hint="eastAsia"/>
        </w:rPr>
        <w:br/>
      </w:r>
      <w:r>
        <w:rPr>
          <w:rFonts w:hint="eastAsia"/>
        </w:rPr>
        <w:t>　　　　三、中国刹车盘进出口单价分析</w:t>
      </w:r>
      <w:r>
        <w:rPr>
          <w:rFonts w:hint="eastAsia"/>
        </w:rPr>
        <w:br/>
      </w:r>
      <w:r>
        <w:rPr>
          <w:rFonts w:hint="eastAsia"/>
        </w:rPr>
        <w:t>　　第二节 我国当前刹车盘产品进出口政策</w:t>
      </w:r>
      <w:r>
        <w:rPr>
          <w:rFonts w:hint="eastAsia"/>
        </w:rPr>
        <w:br/>
      </w:r>
      <w:r>
        <w:rPr>
          <w:rFonts w:hint="eastAsia"/>
        </w:rPr>
        <w:t>　　　　一、刹车盘产品进口政策分析</w:t>
      </w:r>
      <w:r>
        <w:rPr>
          <w:rFonts w:hint="eastAsia"/>
        </w:rPr>
        <w:br/>
      </w:r>
      <w:r>
        <w:rPr>
          <w:rFonts w:hint="eastAsia"/>
        </w:rPr>
        <w:t>　　　　二、刹车盘产品出口政策分析</w:t>
      </w:r>
      <w:r>
        <w:rPr>
          <w:rFonts w:hint="eastAsia"/>
        </w:rPr>
        <w:br/>
      </w:r>
      <w:r>
        <w:rPr>
          <w:rFonts w:hint="eastAsia"/>
        </w:rPr>
        <w:t>　　第三节 国内企业刹车盘产品进出口量分类统计</w:t>
      </w:r>
      <w:r>
        <w:rPr>
          <w:rFonts w:hint="eastAsia"/>
        </w:rPr>
        <w:br/>
      </w:r>
      <w:r>
        <w:rPr>
          <w:rFonts w:hint="eastAsia"/>
        </w:rPr>
        <w:t>　　　　一、2020-2025年刹车盘产品进出口数量及金额变化分析</w:t>
      </w:r>
      <w:r>
        <w:rPr>
          <w:rFonts w:hint="eastAsia"/>
        </w:rPr>
        <w:br/>
      </w:r>
      <w:r>
        <w:rPr>
          <w:rFonts w:hint="eastAsia"/>
        </w:rPr>
        <w:t>　　　　二、2020-2025年刹车盘产品进出口产销国分类统计分析</w:t>
      </w:r>
      <w:r>
        <w:rPr>
          <w:rFonts w:hint="eastAsia"/>
        </w:rPr>
        <w:br/>
      </w:r>
      <w:r>
        <w:rPr>
          <w:rFonts w:hint="eastAsia"/>
        </w:rPr>
        <w:t>　　　　三、按刹车盘产品进出口海关关区分类分析</w:t>
      </w:r>
      <w:r>
        <w:rPr>
          <w:rFonts w:hint="eastAsia"/>
        </w:rPr>
        <w:br/>
      </w:r>
      <w:r>
        <w:rPr>
          <w:rFonts w:hint="eastAsia"/>
        </w:rPr>
        <w:t>　　第四节 2025-2031年刹车盘产品进出口市场预测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2020-2025年中国刹车盘行业市场竞争格局分析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2020-2025年中国刹车盘产业竞争现状分析</w:t>
      </w:r>
      <w:r>
        <w:rPr>
          <w:rFonts w:hint="eastAsia"/>
        </w:rPr>
        <w:br/>
      </w:r>
      <w:r>
        <w:rPr>
          <w:rFonts w:hint="eastAsia"/>
        </w:rPr>
        <w:t>　　　　一、刹车盘行业竞争程度分析</w:t>
      </w:r>
      <w:r>
        <w:rPr>
          <w:rFonts w:hint="eastAsia"/>
        </w:rPr>
        <w:br/>
      </w:r>
      <w:r>
        <w:rPr>
          <w:rFonts w:hint="eastAsia"/>
        </w:rPr>
        <w:t>　　　　二、刹车盘技术竞争分析</w:t>
      </w:r>
      <w:r>
        <w:rPr>
          <w:rFonts w:hint="eastAsia"/>
        </w:rPr>
        <w:br/>
      </w:r>
      <w:r>
        <w:rPr>
          <w:rFonts w:hint="eastAsia"/>
        </w:rPr>
        <w:t>　　　　三、刹车盘主要产品价格竞争分析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2020-2025年中国刹车盘行业区域格局分析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2020-2025年中国刹车盘行业竞争存在的问题分析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2025-2031年刹车盘行业与相关行业市场运行综合分析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2025-2031年刹车盘行业上游运行分析</w:t>
      </w:r>
      <w:r>
        <w:rPr>
          <w:rFonts w:hint="eastAsia"/>
        </w:rPr>
        <w:br/>
      </w:r>
      <w:r>
        <w:rPr>
          <w:rFonts w:hint="eastAsia"/>
        </w:rPr>
        <w:t>　　　　一、刹车盘行业上游介绍</w:t>
      </w:r>
      <w:r>
        <w:rPr>
          <w:rFonts w:hint="eastAsia"/>
        </w:rPr>
        <w:br/>
      </w:r>
      <w:r>
        <w:rPr>
          <w:rFonts w:hint="eastAsia"/>
        </w:rPr>
        <w:t>　　　　二、刹车盘行业上游发展状况分析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三、刹车盘行业上游对刹车盘行业影响力分析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2025-2031年刹车盘行业下游运行分析</w:t>
      </w:r>
      <w:r>
        <w:rPr>
          <w:rFonts w:hint="eastAsia"/>
        </w:rPr>
        <w:br/>
      </w:r>
      <w:r>
        <w:rPr>
          <w:rFonts w:hint="eastAsia"/>
        </w:rPr>
        <w:t>　　　　一、刹车盘行业下游介绍</w:t>
      </w:r>
      <w:r>
        <w:rPr>
          <w:rFonts w:hint="eastAsia"/>
        </w:rPr>
        <w:br/>
      </w:r>
      <w:r>
        <w:rPr>
          <w:rFonts w:hint="eastAsia"/>
        </w:rPr>
        <w:t>　　　　二、刹车盘行业下游发展状况分析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我国刹车盘行业企业核心竞争力综合评价</w:t>
      </w:r>
      <w:r>
        <w:rPr>
          <w:rFonts w:hint="eastAsia"/>
        </w:rPr>
        <w:br/>
      </w:r>
      <w:r>
        <w:rPr>
          <w:rFonts w:hint="eastAsia"/>
        </w:rPr>
        <w:t>　　第一节 我国刹车盘企业核心竞争力评价的原则</w:t>
      </w:r>
      <w:r>
        <w:rPr>
          <w:rFonts w:hint="eastAsia"/>
        </w:rPr>
        <w:br/>
      </w:r>
      <w:r>
        <w:rPr>
          <w:rFonts w:hint="eastAsia"/>
        </w:rPr>
        <w:t>　　第二节 我国刹车盘企业核心竞争力评价指标体系构建</w:t>
      </w:r>
      <w:r>
        <w:rPr>
          <w:rFonts w:hint="eastAsia"/>
        </w:rPr>
        <w:br/>
      </w:r>
      <w:r>
        <w:rPr>
          <w:rFonts w:hint="eastAsia"/>
        </w:rPr>
        <w:t>　　第三节 我国刹车盘企业核心竞争力综合评价模型构建</w:t>
      </w:r>
      <w:r>
        <w:rPr>
          <w:rFonts w:hint="eastAsia"/>
        </w:rPr>
        <w:br/>
      </w:r>
      <w:r>
        <w:rPr>
          <w:rFonts w:hint="eastAsia"/>
        </w:rPr>
        <w:t>　　第四节 我国刹车盘企业核心竞争力综合评价与分析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刹车盘行业核心竞争力要素分析</w:t>
      </w:r>
      <w:r>
        <w:rPr>
          <w:rFonts w:hint="eastAsia"/>
        </w:rPr>
        <w:br/>
      </w:r>
      <w:r>
        <w:rPr>
          <w:rFonts w:hint="eastAsia"/>
        </w:rPr>
        <w:t>　　第一节 刹车盘行业集中度分析</w:t>
      </w:r>
      <w:r>
        <w:rPr>
          <w:rFonts w:hint="eastAsia"/>
        </w:rPr>
        <w:br/>
      </w:r>
      <w:r>
        <w:rPr>
          <w:rFonts w:hint="eastAsia"/>
        </w:rPr>
        <w:t>　　第二节 刹车盘行业价值链分析</w:t>
      </w:r>
      <w:r>
        <w:rPr>
          <w:rFonts w:hint="eastAsia"/>
        </w:rPr>
        <w:br/>
      </w:r>
      <w:r>
        <w:rPr>
          <w:rFonts w:hint="eastAsia"/>
        </w:rPr>
        <w:t>　　第三节 刹车盘行业的关键成功因素及企业核心竞争能力分析</w:t>
      </w:r>
      <w:r>
        <w:rPr>
          <w:rFonts w:hint="eastAsia"/>
        </w:rPr>
        <w:br/>
      </w:r>
      <w:r>
        <w:rPr>
          <w:rFonts w:hint="eastAsia"/>
        </w:rPr>
        <w:t>　　第四节 刹车盘行业的主管部门及现行政策</w:t>
      </w:r>
      <w:r>
        <w:rPr>
          <w:rFonts w:hint="eastAsia"/>
        </w:rPr>
        <w:br/>
      </w:r>
      <w:r>
        <w:rPr>
          <w:rFonts w:hint="eastAsia"/>
        </w:rPr>
        <w:t>　　第五节 刹车盘行业投资机会的把握</w:t>
      </w:r>
      <w:r>
        <w:rPr>
          <w:rFonts w:hint="eastAsia"/>
        </w:rPr>
        <w:br/>
      </w:r>
      <w:r>
        <w:rPr>
          <w:rFonts w:hint="eastAsia"/>
        </w:rPr>
        <w:t>　　第六节 刹车盘行业的市场战略的制订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2025-2031年中国刹车盘行业发展前景预测分析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2025-2031年中国刹车盘行业发展趋势分析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一、中国刹车盘行业发展分析</w:t>
      </w:r>
      <w:r>
        <w:rPr>
          <w:rFonts w:hint="eastAsia"/>
        </w:rPr>
        <w:br/>
      </w:r>
      <w:r>
        <w:rPr>
          <w:rFonts w:hint="eastAsia"/>
        </w:rPr>
        <w:t>　　　　二、中国刹车盘行业技术开发方向</w:t>
      </w:r>
      <w:r>
        <w:rPr>
          <w:rFonts w:hint="eastAsia"/>
        </w:rPr>
        <w:br/>
      </w:r>
      <w:r>
        <w:rPr>
          <w:rFonts w:hint="eastAsia"/>
        </w:rPr>
        <w:t>　　　　三、刹车盘行业“十四五”整体规划及未来发展预测</w:t>
      </w:r>
      <w:r>
        <w:rPr>
          <w:rFonts w:hint="eastAsia"/>
        </w:rPr>
        <w:br/>
      </w:r>
      <w:r>
        <w:rPr>
          <w:rFonts w:hint="eastAsia"/>
        </w:rPr>
        <w:t>　　第二节 2025-2031年刹车盘行业市场预测分析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一、2025-2031年刹车盘行业供给预测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二、2025-2031年刹车盘行业需求预测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三、2025-2031年刹车盘行业竞争格局预测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2025-2031年中国刹车盘行业盈利能力预测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刹车盘行业重点企业核心竞争力分析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莱州华汽机械有限公司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山东鲁达轿车配件股份有限公司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莱州三力汽车配件有限公司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莱州三星制动盘有限公司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瑞安市华驰机车部件有限公司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山东隆基机械股份有限公司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2025-2031年中国刹车盘行业发展前景预测分析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2025-2031年中国刹车盘行业发展环境预测</w:t>
      </w:r>
      <w:r>
        <w:rPr>
          <w:rFonts w:hint="eastAsia"/>
        </w:rPr>
        <w:br/>
      </w:r>
      <w:r>
        <w:rPr>
          <w:rFonts w:hint="eastAsia"/>
        </w:rPr>
        <w:t>　　第二节 我国刹车盘行业SWOT模型分析研究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2025-2031年中国刹车盘行业发展趋势预测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2025-2031年中国刹车盘行业发展策略及建议</w:t>
      </w:r>
      <w:r>
        <w:rPr>
          <w:rFonts w:hint="eastAsia"/>
        </w:rPr>
        <w:br/>
      </w:r>
      <w:r>
        <w:rPr>
          <w:rFonts w:hint="eastAsia"/>
        </w:rPr>
        <w:t>　　　　一、发展中存在问题</w:t>
      </w:r>
      <w:r>
        <w:rPr>
          <w:rFonts w:hint="eastAsia"/>
        </w:rPr>
        <w:br/>
      </w:r>
      <w:r>
        <w:rPr>
          <w:rFonts w:hint="eastAsia"/>
        </w:rPr>
        <w:t>　　　　二、应对策略探讨</w:t>
      </w:r>
      <w:r>
        <w:rPr>
          <w:rFonts w:hint="eastAsia"/>
        </w:rPr>
        <w:br/>
      </w:r>
      <w:r>
        <w:rPr>
          <w:rFonts w:hint="eastAsia"/>
        </w:rPr>
        <w:t>　　　　三、专家建议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2025-2031年中国刹车盘行业投资机会与风险分析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2025-2031年中国刹车盘行业投资环境分析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2025-2031年中国刹车盘行业投资机会分析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2025-2031年中国刹车盘行业投资风险分析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(中⋅智林)投资策略建议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2020-2025年全球刹车盘市场销售收入分析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2025年规模以上工业增加值增长速度，月度同比</w:t>
      </w:r>
      <w:r>
        <w:rPr>
          <w:rFonts w:hint="eastAsia"/>
        </w:rPr>
        <w:br/>
      </w:r>
      <w:r>
        <w:rPr>
          <w:rFonts w:hint="eastAsia"/>
        </w:rPr>
        <w:t>　　图表 4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5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8 2025年城镇固定资产投资增长速度，累计同比</w:t>
      </w:r>
      <w:r>
        <w:rPr>
          <w:rFonts w:hint="eastAsia"/>
        </w:rPr>
        <w:br/>
      </w:r>
      <w:r>
        <w:rPr>
          <w:rFonts w:hint="eastAsia"/>
        </w:rPr>
        <w:t>　　图表 9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13 城镇固定资产投资情况，2014年1-2月，</w:t>
      </w:r>
      <w:r>
        <w:rPr>
          <w:rFonts w:hint="eastAsia"/>
        </w:rPr>
        <w:br/>
      </w:r>
      <w:r>
        <w:rPr>
          <w:rFonts w:hint="eastAsia"/>
        </w:rPr>
        <w:t>　　图表 14 城镇固定资产投资情况，2014年1-6月，</w:t>
      </w:r>
      <w:r>
        <w:rPr>
          <w:rFonts w:hint="eastAsia"/>
        </w:rPr>
        <w:br/>
      </w:r>
      <w:r>
        <w:rPr>
          <w:rFonts w:hint="eastAsia"/>
        </w:rPr>
        <w:t>　　图表 15 城镇固定资产投资情况，2014年1-4月，</w:t>
      </w:r>
      <w:r>
        <w:rPr>
          <w:rFonts w:hint="eastAsia"/>
        </w:rPr>
        <w:br/>
      </w:r>
      <w:r>
        <w:rPr>
          <w:rFonts w:hint="eastAsia"/>
        </w:rPr>
        <w:t>　　图表 16 城镇固定资产投资情况，2014年1-5月，</w:t>
      </w:r>
      <w:r>
        <w:rPr>
          <w:rFonts w:hint="eastAsia"/>
        </w:rPr>
        <w:br/>
      </w:r>
      <w:r>
        <w:rPr>
          <w:rFonts w:hint="eastAsia"/>
        </w:rPr>
        <w:t>　　图表 17 城镇固定资产投资情况，2014年1-6月，</w:t>
      </w:r>
      <w:r>
        <w:rPr>
          <w:rFonts w:hint="eastAsia"/>
        </w:rPr>
        <w:br/>
      </w:r>
      <w:r>
        <w:rPr>
          <w:rFonts w:hint="eastAsia"/>
        </w:rPr>
        <w:t>　　图表 18 城镇固定资产投资情况，2014年1-7月，</w:t>
      </w:r>
      <w:r>
        <w:rPr>
          <w:rFonts w:hint="eastAsia"/>
        </w:rPr>
        <w:br/>
      </w:r>
      <w:r>
        <w:rPr>
          <w:rFonts w:hint="eastAsia"/>
        </w:rPr>
        <w:t>　　图表 19 城镇固定资产投资情况，2014年1-8月，</w:t>
      </w:r>
      <w:r>
        <w:rPr>
          <w:rFonts w:hint="eastAsia"/>
        </w:rPr>
        <w:br/>
      </w:r>
      <w:r>
        <w:rPr>
          <w:rFonts w:hint="eastAsia"/>
        </w:rPr>
        <w:t>　　图表 20 城镇固定资产投资情况，2014年1-9月，</w:t>
      </w:r>
      <w:r>
        <w:rPr>
          <w:rFonts w:hint="eastAsia"/>
        </w:rPr>
        <w:br/>
      </w:r>
      <w:r>
        <w:rPr>
          <w:rFonts w:hint="eastAsia"/>
        </w:rPr>
        <w:t>　　图表 21 城镇固定资产投资情况，2014年1-10月，</w:t>
      </w:r>
      <w:r>
        <w:rPr>
          <w:rFonts w:hint="eastAsia"/>
        </w:rPr>
        <w:br/>
      </w:r>
      <w:r>
        <w:rPr>
          <w:rFonts w:hint="eastAsia"/>
        </w:rPr>
        <w:t>　　图表 22 城镇固定资产投资情况，2014年1-11月，</w:t>
      </w:r>
      <w:r>
        <w:rPr>
          <w:rFonts w:hint="eastAsia"/>
        </w:rPr>
        <w:br/>
      </w:r>
      <w:r>
        <w:rPr>
          <w:rFonts w:hint="eastAsia"/>
        </w:rPr>
        <w:t>　　图表 23 城镇固定资产投资情况，2014年1-12月，</w:t>
      </w:r>
      <w:r>
        <w:rPr>
          <w:rFonts w:hint="eastAsia"/>
        </w:rPr>
        <w:br/>
      </w:r>
      <w:r>
        <w:rPr>
          <w:rFonts w:hint="eastAsia"/>
        </w:rPr>
        <w:t>　　图表 24 固定资产投资，不含农户情况，2015年1-1月，</w:t>
      </w:r>
      <w:r>
        <w:rPr>
          <w:rFonts w:hint="eastAsia"/>
        </w:rPr>
        <w:br/>
      </w:r>
      <w:r>
        <w:rPr>
          <w:rFonts w:hint="eastAsia"/>
        </w:rPr>
        <w:t>　　图表 25 固定资产投资，不含农户情况，2015年1-2月，</w:t>
      </w:r>
      <w:r>
        <w:rPr>
          <w:rFonts w:hint="eastAsia"/>
        </w:rPr>
        <w:br/>
      </w:r>
      <w:r>
        <w:rPr>
          <w:rFonts w:hint="eastAsia"/>
        </w:rPr>
        <w:t>　　图表 26 固定资产投资，不含农户情况，2015年1-6月</w:t>
      </w:r>
      <w:r>
        <w:rPr>
          <w:rFonts w:hint="eastAsia"/>
        </w:rPr>
        <w:br/>
      </w:r>
      <w:r>
        <w:rPr>
          <w:rFonts w:hint="eastAsia"/>
        </w:rPr>
        <w:t>　　图表 27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28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30 2020-2025年世界刹车盘行业总产值分析</w:t>
      </w:r>
      <w:r>
        <w:rPr>
          <w:rFonts w:hint="eastAsia"/>
        </w:rPr>
        <w:br/>
      </w:r>
      <w:r>
        <w:rPr>
          <w:rFonts w:hint="eastAsia"/>
        </w:rPr>
        <w:t>　　图表 31 2025-2031年刹车盘行业产值预测</w:t>
      </w:r>
      <w:r>
        <w:rPr>
          <w:rFonts w:hint="eastAsia"/>
        </w:rPr>
        <w:br/>
      </w:r>
      <w:r>
        <w:rPr>
          <w:rFonts w:hint="eastAsia"/>
        </w:rPr>
        <w:t>　　图表 32 2020-2025年我国刹车盘市场供需分析</w:t>
      </w:r>
      <w:r>
        <w:rPr>
          <w:rFonts w:hint="eastAsia"/>
        </w:rPr>
        <w:br/>
      </w:r>
      <w:r>
        <w:rPr>
          <w:rFonts w:hint="eastAsia"/>
        </w:rPr>
        <w:t>　　图表 33 2020-2025年我国刹车盘进口数据分析</w:t>
      </w:r>
      <w:r>
        <w:rPr>
          <w:rFonts w:hint="eastAsia"/>
        </w:rPr>
        <w:br/>
      </w:r>
      <w:r>
        <w:rPr>
          <w:rFonts w:hint="eastAsia"/>
        </w:rPr>
        <w:t>　　图表 34 2020-2025年我国刹车盘出口数据分析</w:t>
      </w:r>
      <w:r>
        <w:rPr>
          <w:rFonts w:hint="eastAsia"/>
        </w:rPr>
        <w:br/>
      </w:r>
      <w:r>
        <w:rPr>
          <w:rFonts w:hint="eastAsia"/>
        </w:rPr>
        <w:t>　　图表 35 2020-2025年我国刹车盘进出口单价分析</w:t>
      </w:r>
      <w:r>
        <w:rPr>
          <w:rFonts w:hint="eastAsia"/>
        </w:rPr>
        <w:br/>
      </w:r>
      <w:r>
        <w:rPr>
          <w:rFonts w:hint="eastAsia"/>
        </w:rPr>
        <w:t>　　图表 36 2020-2025年刹车盘产品进口数量及金额变化分析</w:t>
      </w:r>
      <w:r>
        <w:rPr>
          <w:rFonts w:hint="eastAsia"/>
        </w:rPr>
        <w:br/>
      </w:r>
      <w:r>
        <w:rPr>
          <w:rFonts w:hint="eastAsia"/>
        </w:rPr>
        <w:t>　　图表 37 2020-2025年刹车盘产品出口数量及金额变化分析</w:t>
      </w:r>
      <w:r>
        <w:rPr>
          <w:rFonts w:hint="eastAsia"/>
        </w:rPr>
        <w:br/>
      </w:r>
      <w:r>
        <w:rPr>
          <w:rFonts w:hint="eastAsia"/>
        </w:rPr>
        <w:t>　　图表 38 我国刹车盘产品出口国家分析</w:t>
      </w:r>
      <w:r>
        <w:rPr>
          <w:rFonts w:hint="eastAsia"/>
        </w:rPr>
        <w:br/>
      </w:r>
      <w:r>
        <w:rPr>
          <w:rFonts w:hint="eastAsia"/>
        </w:rPr>
        <w:t>　　图表 39 我国刹车盘产品出口海关关区分析</w:t>
      </w:r>
      <w:r>
        <w:rPr>
          <w:rFonts w:hint="eastAsia"/>
        </w:rPr>
        <w:br/>
      </w:r>
      <w:r>
        <w:rPr>
          <w:rFonts w:hint="eastAsia"/>
        </w:rPr>
        <w:t>　　图表 40 2025年各海关关区进出口数量及金额变化分析</w:t>
      </w:r>
      <w:r>
        <w:rPr>
          <w:rFonts w:hint="eastAsia"/>
        </w:rPr>
        <w:br/>
      </w:r>
      <w:r>
        <w:rPr>
          <w:rFonts w:hint="eastAsia"/>
        </w:rPr>
        <w:t>　　图表 41 我国刹车盘产品进出口贸易方式分析</w:t>
      </w:r>
      <w:r>
        <w:rPr>
          <w:rFonts w:hint="eastAsia"/>
        </w:rPr>
        <w:br/>
      </w:r>
      <w:r>
        <w:rPr>
          <w:rFonts w:hint="eastAsia"/>
        </w:rPr>
        <w:t>　　图表 42 2020-2025年刹车盘产品进出口价格及趋势分析</w:t>
      </w:r>
      <w:r>
        <w:rPr>
          <w:rFonts w:hint="eastAsia"/>
        </w:rPr>
        <w:br/>
      </w:r>
      <w:r>
        <w:rPr>
          <w:rFonts w:hint="eastAsia"/>
        </w:rPr>
        <w:t>　　图表 43 2025-2031年刹车盘产品进出口市场预测</w:t>
      </w:r>
      <w:r>
        <w:rPr>
          <w:rFonts w:hint="eastAsia"/>
        </w:rPr>
        <w:br/>
      </w:r>
      <w:r>
        <w:rPr>
          <w:rFonts w:hint="eastAsia"/>
        </w:rPr>
        <w:t>　　图表 44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45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46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47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48 2020-2025年我国刹车盘行业产量分析</w:t>
      </w:r>
      <w:r>
        <w:rPr>
          <w:rFonts w:hint="eastAsia"/>
        </w:rPr>
        <w:br/>
      </w:r>
      <w:r>
        <w:rPr>
          <w:rFonts w:hint="eastAsia"/>
        </w:rPr>
        <w:t>　　图表 49 2025-2031年刹车盘行业供给预测</w:t>
      </w:r>
      <w:r>
        <w:rPr>
          <w:rFonts w:hint="eastAsia"/>
        </w:rPr>
        <w:br/>
      </w:r>
      <w:r>
        <w:rPr>
          <w:rFonts w:hint="eastAsia"/>
        </w:rPr>
        <w:t>　　图表 50 2025-2031年刹车盘行业需求预测</w:t>
      </w:r>
      <w:r>
        <w:rPr>
          <w:rFonts w:hint="eastAsia"/>
        </w:rPr>
        <w:br/>
      </w:r>
      <w:r>
        <w:rPr>
          <w:rFonts w:hint="eastAsia"/>
        </w:rPr>
        <w:t>　　图表 51 2025-2031年我国刹车盘产品市场盈利预测</w:t>
      </w:r>
      <w:r>
        <w:rPr>
          <w:rFonts w:hint="eastAsia"/>
        </w:rPr>
        <w:br/>
      </w:r>
      <w:r>
        <w:rPr>
          <w:rFonts w:hint="eastAsia"/>
        </w:rPr>
        <w:t>　　图表 52 近4年莱州华汽机械有限公司销售毛利率变化情况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近4年莱州华汽机械有限公司销售毛利率变化情况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近4年莱州华汽机械有限公司总资产周转次数变化情况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近4年莱州华汽机械有限公司总资产周转次数变化情况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近4年莱州华汽机械有限公司资产负债率变化情况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近3年莱州华汽机械有限公司资产负债率变化情况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莱州华汽机械有限公司成本费用构成情况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59 近4年山东鲁达轿车配件股份有限公司销售毛利率变化情况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近4年山东鲁达轿车配件股份有限公司销售毛利率变化情况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近4年山东鲁达轿车配件股份有限公司总资产周转次数变化情况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近4年山东鲁达轿车配件股份有限公司总资产周转次数变化情况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近4年山东鲁达轿车配件股份有限公司资产负债率变化情况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近3年山东鲁达轿车配件股份有限公司资产负债率变化情况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山东鲁达轿车配件股份有限公司成本费用构成情况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66 近4年莱州三力汽车配件有限公司销售毛利率变化情况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近4年莱州三力汽车配件有限公司销售毛利率变化情况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近4年莱州三力汽车配件有限公司总资产周转次数变化情况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近4年莱州三力汽车配件有限公司总资产周转次数变化情况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近4年莱州三力汽车配件有限公司资产负债率变化情况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近3年莱州三力汽车配件有限公司资产负债率变化情况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莱州三力汽车配件有限公司成本费用构成情况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73 近4年莱州三星制动盘有限公司销售毛利率变化情况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近4年莱州三星制动盘有限公司销售毛利率变化情况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近4年莱州三星制动盘有限公司总资产周转次数变化情况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近4年莱州三星制动盘有限公司总资产周转次数变化情况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近4年莱州三星制动盘有限公司资产负债率变化情况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近3年莱州三星制动盘有限公司资产负债率变化情况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莱州三星制动盘有限公司成本费用构成情况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80 近4年瑞安市华驰机车部件有限公司销售毛利率变化情况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近4年瑞安市华驰机车部件有限公司销售毛利率变化情况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近4年瑞安市华驰机车部件有限公司总资产周转次数变化情况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近4年瑞安市华驰机车部件有限公司总资产周转次数变化情况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近4年瑞安市华驰机车部件有限公司资产负债率变化情况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近3年瑞安市华驰机车部件有限公司资产负债率变化情况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瑞安市华驰机车部件有限公司成本费用构成情况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87 隆基机械利润表</w:t>
      </w:r>
      <w:r>
        <w:rPr>
          <w:rFonts w:hint="eastAsia"/>
        </w:rPr>
        <w:br/>
      </w:r>
      <w:r>
        <w:rPr>
          <w:rFonts w:hint="eastAsia"/>
        </w:rPr>
        <w:t>　　图表 88 隆基机械资产负债表</w:t>
      </w:r>
      <w:r>
        <w:rPr>
          <w:rFonts w:hint="eastAsia"/>
        </w:rPr>
        <w:br/>
      </w:r>
      <w:r>
        <w:rPr>
          <w:rFonts w:hint="eastAsia"/>
        </w:rPr>
        <w:t>　　图表 89 隆基机械成本费用构成情况</w:t>
      </w:r>
      <w:r>
        <w:rPr>
          <w:rFonts w:hint="eastAsia"/>
        </w:rPr>
        <w:br/>
      </w:r>
      <w:r>
        <w:rPr>
          <w:rFonts w:hint="eastAsia"/>
        </w:rPr>
        <w:t>　　图表 90 2025-2031年刹车盘行业产量预测</w:t>
      </w:r>
      <w:r>
        <w:rPr>
          <w:rFonts w:hint="eastAsia"/>
        </w:rPr>
        <w:br/>
      </w:r>
      <w:r>
        <w:rPr>
          <w:rFonts w:hint="eastAsia"/>
        </w:rPr>
        <w:t>　　图表 91 2025-2031年刹车盘市场规模预测</w:t>
      </w:r>
      <w:r>
        <w:rPr>
          <w:rFonts w:hint="eastAsia"/>
        </w:rPr>
        <w:br/>
      </w:r>
      <w:r>
        <w:rPr>
          <w:rFonts w:hint="eastAsia"/>
        </w:rPr>
        <w:t>　　图表 92 2025-2031年刹车盘行业销售收入预测</w:t>
      </w:r>
      <w:r>
        <w:rPr>
          <w:rFonts w:hint="eastAsia"/>
        </w:rPr>
        <w:br/>
      </w:r>
      <w:r>
        <w:rPr>
          <w:rFonts w:hint="eastAsia"/>
        </w:rPr>
        <w:t>　　图表 93 2025-2031年刹车盘行业同业竞争风险及控制策略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94 刹车盘项目投资注意事项图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aa1bdd96745a2" w:history="1">
        <w:r>
          <w:rPr>
            <w:rStyle w:val="Hyperlink"/>
          </w:rPr>
          <w:t>中国刹车盘行业现状分析与发展前景研究报告（2025年版）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aa1bdd96745a2" w:history="1">
        <w:r>
          <w:rPr>
            <w:rStyle w:val="Hyperlink"/>
          </w:rPr>
          <w:t>https://www.20087.com/2/70/ChaChePanShiChangJingZhengYuFaZh.html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一套刹车盘要多少钱、刹车盘有凹槽需要更换吗、刹车盘排行榜前十名、刹车盘生锈正常吗、口碑最好的刹车盘、刹车盘品牌十大排行、刹车盘多久换一次合适、刹车盘多少公里换一次?、刹车盘和刹车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255fc92ac4ca8" w:history="1">
      <w:r>
        <w:rPr>
          <w:rStyle w:val="Hyperlink"/>
        </w:rPr>
        <w:t>中国刹车盘行业现状分析与发展前景研究报告（2025年版）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ChaChePanShiChangJingZhengYuFaZh.html" TargetMode="External" Id="R4fbaa1bdd967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ChaChePanShiChangJingZhengYuFaZh.html" TargetMode="External" Id="Rfbc255fc92ac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2025-03-25T07:36:00Z</dcterms:created>
  <dcterms:modified xsi:type="dcterms:W3CDTF">2025-03-25T08:36:00Z</dcterms:modified>
  <dc:subject>中国刹车盘行业现状分析与发展前景研究报告（2025年版）</dc:subject>
  <dc:title>中国刹车盘行业现状分析与发展前景研究报告（2025年版）</dc:title>
  <cp:keywords>中国刹车盘行业现状分析与发展前景研究报告（2025年版）</cp:keywords>
  <dc:description>中国刹车盘行业现状分析与发展前景研究报告（2025年版）</dc:description>
</cp:coreProperties>
</file>