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ddb08e09e407c" w:history="1">
              <w:r>
                <w:rPr>
                  <w:rStyle w:val="Hyperlink"/>
                </w:rPr>
                <w:t>2025-2031年中国汽车空调控制器行业研究与市场前景报告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ddb08e09e407c" w:history="1">
              <w:r>
                <w:rPr>
                  <w:rStyle w:val="Hyperlink"/>
                </w:rPr>
                <w:t>2025-2031年中国汽车空调控制器行业研究与市场前景报告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ddb08e09e407c" w:history="1">
                <w:r>
                  <w:rPr>
                    <w:rStyle w:val="Hyperlink"/>
                  </w:rPr>
                  <w:t>https://www.20087.com/2/90/QiCheKongTiaoKongZhiQiShiChangXianZhuangHeQianJing.html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控制器是汽车空调系统的核心部件，负责调节车厢内的温度、湿度和空气流动。随着汽车电气化和智能化的发展，空调控制器的功能日益复杂，能够与车辆的其他系统进行集成，提供更个性化的舒适体验。同时，随着消费者对车内空气质量的关注，空调控制器开始集成空气净化和过敏原过滤功能。</w:t>
      </w:r>
      <w:r>
        <w:rPr>
          <w:rFonts w:hint="eastAsia"/>
        </w:rPr>
        <w:br/>
      </w:r>
      <w:r>
        <w:rPr>
          <w:rFonts w:hint="eastAsia"/>
        </w:rPr>
        <w:t>　　未来，汽车空调控制器将更加注重智能互联和健康功能。通过与智能手机和其他智能设备的连接，驾驶员和乘客可以远程预设车厢环境，实现无缝的旅行体验。此外，随着健康意识的提升，空调控制器将集成更多健康监测和调节功能，如检测和净化有害气体，以及调节车厢内光线和声音，创造更舒适的乘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ddb08e09e407c" w:history="1">
        <w:r>
          <w:rPr>
            <w:rStyle w:val="Hyperlink"/>
          </w:rPr>
          <w:t>2025-2031年中国汽车空调控制器行业研究与市场前景报告</w:t>
        </w:r>
      </w:hyperlink>
      <w:r>
        <w:rPr>
          <w:rFonts w:hint="eastAsia"/>
        </w:rPr>
        <w:t>》依托对汽车空调控制器行业多年的深入监测与研究，综合分析了汽车空调控制器行业的产业链、市场规模与需求、价格动态。报告运用定量与定性的科学研究方法，准确揭示了汽车空调控制器行业现状，并对市场前景、发展趋势进行了科学预测。同时，报告聚焦汽车空调控制器重点企业，深入探讨了行业竞争格局、市场集中度及品牌影响力，还对汽车空调控制器细分市场进行了详尽剖析。汽车空调控制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汽车空调控制器行业概述</w:t>
      </w:r>
      <w:r>
        <w:rPr>
          <w:rFonts w:hint="eastAsia"/>
        </w:rPr>
        <w:br/>
      </w:r>
      <w:r>
        <w:rPr>
          <w:rFonts w:hint="eastAsia"/>
        </w:rPr>
        <w:t>　　第一节 汽车空调控制器定义与分类</w:t>
      </w:r>
      <w:r>
        <w:rPr>
          <w:rFonts w:hint="eastAsia"/>
        </w:rPr>
        <w:br/>
      </w:r>
      <w:r>
        <w:rPr>
          <w:rFonts w:hint="eastAsia"/>
        </w:rPr>
        <w:t>　　第二节 汽车空调控制器应用领域</w:t>
      </w:r>
      <w:r>
        <w:rPr>
          <w:rFonts w:hint="eastAsia"/>
        </w:rPr>
        <w:br/>
      </w:r>
      <w:r>
        <w:rPr>
          <w:rFonts w:hint="eastAsia"/>
        </w:rPr>
        <w:t>　　第三节 汽车空调控制器行业经济指标分析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一、汽车空调控制器行业赢利性评估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二、汽车空调控制器行业成长速度分析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三、汽车空调控制器附加值提升空间探讨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四、汽车空调控制器行业进入壁垒分析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五、汽车空调控制器行业风险性评估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六、汽车空调控制器行业周期性分析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七、汽车空调控制器行业竞争程度指标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八、汽车空调控制器行业成熟度综合分析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汽车空调控制器产业链及经营模式分析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三、汽车空调控制器销售模式与渠道策略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全球汽车空调控制器市场发展分析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2023-2024年全球汽车空调控制器行业发展分析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一、全球汽车空调控制器行业市场规模与趋势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二、全球汽车空调控制器行业发展特点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三、全球汽车空调控制器行业竞争格局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主要国家与地区汽车空调控制器市场分析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2025-2031年全球汽车空调控制器行业发展趋势与前景预测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一、汽车空调控制器技术发展趋势</w:t>
      </w:r>
      <w:r>
        <w:rPr>
          <w:rFonts w:hint="eastAsia"/>
        </w:rPr>
        <w:br/>
      </w:r>
      <w:r>
        <w:rPr>
          <w:rFonts w:hint="eastAsia"/>
        </w:rPr>
        <w:t>　　　　二、汽车空调控制器行业发展趋势</w:t>
      </w:r>
      <w:r>
        <w:rPr>
          <w:rFonts w:hint="eastAsia"/>
        </w:rPr>
        <w:br/>
      </w:r>
      <w:r>
        <w:rPr>
          <w:rFonts w:hint="eastAsia"/>
        </w:rPr>
        <w:t>　　　　三、汽车空调控制器行业发展潜力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2023-2024年汽车空调控制器产能与投资动态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一、国内汽车空调控制器产能现状与利用效率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二、汽车空调控制器产能扩张与投资动态分析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2025-2031年汽车空调控制器行业产量统计与趋势预测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一、2020-2024年汽车空调控制器行业数据与增长趋势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1、2020-2024年汽车空调控制器产量及增长趋势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2、2020-2024年汽车空调控制器细分产品产量及份额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二、汽车空调控制器产量影响因素分析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2025-2031年汽车空调控制器市场需求与销售分析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一、2023-2024年汽车空调控制器行业需求现状</w:t>
      </w:r>
      <w:r>
        <w:rPr>
          <w:rFonts w:hint="eastAsia"/>
        </w:rPr>
        <w:br/>
      </w:r>
      <w:r>
        <w:rPr>
          <w:rFonts w:hint="eastAsia"/>
        </w:rPr>
        <w:t>　　　　二、汽车空调控制器客户群体与需求特点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三、2020-2024年汽车空调控制器行业销售规模分析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四、2025-2031年汽车空调控制器市场增长潜力与规模预测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一、2023-2024年汽车空调控制器主要细分产品市场现状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2023-2024年中国汽车空调控制器技术发展研究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当前汽车空调控制器技术发展现状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汽车空调控制器技术未来发展趋势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一、2020-2024年汽车空调控制器市场价格走势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汽车空调控制器定价策略与方法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2025-2031年汽车空调控制器价格竞争态势与趋势预测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2023-2024年重点区域汽车空调控制器市场发展概况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二、2020-2024年汽车空调控制器市场需求规模情况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2020-2024年中国汽车空调控制器行业进出口情况分析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汽车空调控制器行业进口规模与来源分析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一、2020-2024年汽车空调控制器进口规模分析</w:t>
      </w:r>
      <w:r>
        <w:rPr>
          <w:rFonts w:hint="eastAsia"/>
        </w:rPr>
        <w:br/>
      </w:r>
      <w:r>
        <w:rPr>
          <w:rFonts w:hint="eastAsia"/>
        </w:rPr>
        <w:t>　　　　二、汽车空调控制器主要进口来源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汽车空调控制器行业出口规模与目的地分析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一、2020-2024年汽车空调控制器出口规模分析</w:t>
      </w:r>
      <w:r>
        <w:rPr>
          <w:rFonts w:hint="eastAsia"/>
        </w:rPr>
        <w:br/>
      </w:r>
      <w:r>
        <w:rPr>
          <w:rFonts w:hint="eastAsia"/>
        </w:rPr>
        <w:t>　　　　二、汽车空调控制器主要出口目的地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2020-2024年中国汽车空调控制器总体规模与财务指标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中国汽车空调控制器行业总体规模分析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一、汽车空调控制器企业数量与结构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二、汽车空调控制器从业人员规模</w:t>
      </w:r>
      <w:r>
        <w:rPr>
          <w:rFonts w:hint="eastAsia"/>
        </w:rPr>
        <w:br/>
      </w:r>
      <w:r>
        <w:rPr>
          <w:rFonts w:hint="eastAsia"/>
        </w:rPr>
        <w:t>　　　　三、汽车空调控制器行业资产状况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中国汽车空调控制器行业财务指标总体分析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汽车空调控制器重点企业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汽车空调控制器领先企业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汽车空调控制器标杆企业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汽车空调控制器代表企业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汽车空调控制器龙头企业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汽车空调控制器重点企业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中国汽车空调控制器行业竞争格局分析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2023-2024年汽车空调控制器行业竞争力分析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一、汽车空调控制器供应商议价能力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四、汽车空调控制器替代品威胁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2020-2024年汽车空调控制器行业企业并购活动分析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2023-2024年汽车空调控制器行业会展与招投标活动分析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一、汽车空调控制器行业会展活动及其市场影响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2025年中国汽车空调控制器企业发展策略分析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汽车空调控制器市场策略分析</w:t>
      </w:r>
      <w:r>
        <w:rPr>
          <w:rFonts w:hint="eastAsia"/>
        </w:rPr>
        <w:br/>
      </w:r>
      <w:r>
        <w:rPr>
          <w:rFonts w:hint="eastAsia"/>
        </w:rPr>
        <w:t>　　　　一、汽车空调控制器市场定位与拓展策略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二、汽车空调控制器市场细分与目标客户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汽车空调控制器销售策略分析</w:t>
      </w:r>
      <w:r>
        <w:rPr>
          <w:rFonts w:hint="eastAsia"/>
        </w:rPr>
        <w:br/>
      </w:r>
      <w:r>
        <w:rPr>
          <w:rFonts w:hint="eastAsia"/>
        </w:rPr>
        <w:t>　　　　一、汽车空调控制器销售渠道与网络建设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提高汽车空调控制器企业竞争力建议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一、汽车空调控制器技术创新与管理优化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汽车空调控制器品牌战略思考</w:t>
      </w:r>
      <w:r>
        <w:rPr>
          <w:rFonts w:hint="eastAsia"/>
        </w:rPr>
        <w:br/>
      </w:r>
      <w:r>
        <w:rPr>
          <w:rFonts w:hint="eastAsia"/>
        </w:rPr>
        <w:t>　　　　一、汽车空调控制器品牌建设与维护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二、汽车空调控制器品牌影响力与市场竞争力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中国汽车空调控制器行业风险与对策</w:t>
      </w:r>
      <w:r>
        <w:rPr>
          <w:rFonts w:hint="eastAsia"/>
        </w:rPr>
        <w:br/>
      </w:r>
      <w:r>
        <w:rPr>
          <w:rFonts w:hint="eastAsia"/>
        </w:rPr>
        <w:t>　　第一节 汽车空调控制器行业SWOT分析</w:t>
      </w:r>
      <w:r>
        <w:rPr>
          <w:rFonts w:hint="eastAsia"/>
        </w:rPr>
        <w:br/>
      </w:r>
      <w:r>
        <w:rPr>
          <w:rFonts w:hint="eastAsia"/>
        </w:rPr>
        <w:t>　　　　一、汽车空调控制器行业优势分析</w:t>
      </w:r>
      <w:r>
        <w:rPr>
          <w:rFonts w:hint="eastAsia"/>
        </w:rPr>
        <w:br/>
      </w:r>
      <w:r>
        <w:rPr>
          <w:rFonts w:hint="eastAsia"/>
        </w:rPr>
        <w:t>　　　　二、汽车空调控制器行业劣势分析</w:t>
      </w:r>
      <w:r>
        <w:rPr>
          <w:rFonts w:hint="eastAsia"/>
        </w:rPr>
        <w:br/>
      </w:r>
      <w:r>
        <w:rPr>
          <w:rFonts w:hint="eastAsia"/>
        </w:rPr>
        <w:t>　　　　三、汽车空调控制器市场机会探索</w:t>
      </w:r>
      <w:r>
        <w:rPr>
          <w:rFonts w:hint="eastAsia"/>
        </w:rPr>
        <w:br/>
      </w:r>
      <w:r>
        <w:rPr>
          <w:rFonts w:hint="eastAsia"/>
        </w:rPr>
        <w:t>　　　　四、汽车空调控制器市场威胁评估</w:t>
      </w:r>
      <w:r>
        <w:rPr>
          <w:rFonts w:hint="eastAsia"/>
        </w:rPr>
        <w:br/>
      </w:r>
      <w:r>
        <w:rPr>
          <w:rFonts w:hint="eastAsia"/>
        </w:rPr>
        <w:t>　　第二节 汽车空调控制器行业风险及对策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2025-2031年中国汽车空调控制器行业前景与发展趋势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汽车空调控制器行业发展环境分析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2025-2031年汽车空调控制器行业发展趋势与方向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一、汽车空调控制器行业发展方向预测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二、汽车空调控制器发展趋势分析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2025-2031年汽车空调控制器行业发展潜力与机遇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一、汽车空调控制器市场发展潜力评估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二、汽车空调控制器新兴市场与机遇探索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中-智林-：汽车空调控制器行业发展建议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2020-2024年中国汽车空调控制器市场规模及增长情况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2020-2024年中国汽车空调控制器行业产量及增长趋势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2020-2024年中国汽车空调控制器行业市场需求及增长情况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2025-2031年中国汽车空调控制器行业市场需求预测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2020-2024年中国汽车空调控制器行业利润及增长情况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2020-2024年中国汽车空调控制器行业进口量及增速统计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2020-2024年中国汽车空调控制器行业出口量及增速统计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2025年汽车空调控制器市场前景分析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2025-2031年中国汽车空调控制器市场需求预测</w:t>
      </w:r>
      <w:r>
        <w:rPr>
          <w:rFonts w:hint="eastAsia"/>
        </w:rPr>
        <w:br/>
      </w:r>
      <w:r>
        <w:rPr>
          <w:rFonts w:hint="eastAsia"/>
        </w:rPr>
        <w:t>　　图表 2025年汽车空调控制器发展趋势预测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ddb08e09e407c" w:history="1">
        <w:r>
          <w:rPr>
            <w:rStyle w:val="Hyperlink"/>
          </w:rPr>
          <w:t>2025-2031年中国汽车空调控制器行业研究与市场前景报告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ddb08e09e407c" w:history="1">
        <w:r>
          <w:rPr>
            <w:rStyle w:val="Hyperlink"/>
          </w:rPr>
          <w:t>https://www.20087.com/2/90/QiCheKongTiaoKongZhiQiShiChangXianZhuangHeQianJing.html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d6a5cc6d0442d" w:history="1">
      <w:r>
        <w:rPr>
          <w:rStyle w:val="Hyperlink"/>
        </w:rPr>
        <w:t>2025-2031年中国汽车空调控制器行业研究与市场前景报告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iCheKongTiaoKongZhiQiShiChangXianZhuangHeQianJing.html" TargetMode="External" Id="R090ddb08e09e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iCheKongTiaoKongZhiQiShiChangXianZhuangHeQianJing.html" TargetMode="External" Id="R823d6a5cc6d0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2024-11-25T01:48:49Z</dcterms:created>
  <dcterms:modified xsi:type="dcterms:W3CDTF">2024-11-25T02:48:49Z</dcterms:modified>
  <dc:subject>2025-2031年中国汽车空调控制器行业研究与市场前景报告</dc:subject>
  <dc:title>2025-2031年中国汽车空调控制器行业研究与市场前景报告</dc:title>
  <cp:keywords>2025-2031年中国汽车空调控制器行业研究与市场前景报告</cp:keywords>
  <dc:description>2025-2031年中国汽车空调控制器行业研究与市场前景报告</dc:description>
</cp:coreProperties>
</file>