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6a0b9a4a54f8f" w:history="1">
              <w:r>
                <w:rPr>
                  <w:rStyle w:val="Hyperlink"/>
                </w:rPr>
                <w:t>2025-2031年中国超低温冷链市场研究与行业前景分析报告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6a0b9a4a54f8f" w:history="1">
              <w:r>
                <w:rPr>
                  <w:rStyle w:val="Hyperlink"/>
                </w:rPr>
                <w:t>2025-2031年中国超低温冷链市场研究与行业前景分析报告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6a0b9a4a54f8f" w:history="1">
                <w:r>
                  <w:rPr>
                    <w:rStyle w:val="Hyperlink"/>
                  </w:rPr>
                  <w:t>https://www.20087.com/2/70/ChaoDiWenLengLianFaZhanQianJing.html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冷链是能够在极低温度下保存和运输物品（如疫苗、生物样本等）的物流系统。近年来，随着生物医药行业的快速发展和对冷链物流需求的增长，超低温冷链在温度控制精度、设备可靠性和智能化管理方面取得了长足进步。现代超低温冷链不仅提高了温度控制的精确度和稳定性，还通过集成智能监控系统实现了远程监控和故障预警，大大提升了运行效率和服务质量。</w:t>
      </w:r>
      <w:r>
        <w:rPr>
          <w:rFonts w:hint="eastAsia"/>
        </w:rPr>
        <w:br/>
      </w:r>
      <w:r>
        <w:rPr>
          <w:rFonts w:hint="eastAsia"/>
        </w:rPr>
        <w:t>　　未来，超低温冷链的发展将更加注重高效能与智能互联。一方面，借助先进的制冷技术和新材料研究进展，进一步提升系统的冷却效率和耐久性，满足复杂应用场景的需求；另一方面，结合物联网(IoT)技术，实现与其他冷链设备的数据共享和联动控制，形成全面的智能冷链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6a0b9a4a54f8f" w:history="1">
        <w:r>
          <w:rPr>
            <w:rStyle w:val="Hyperlink"/>
          </w:rPr>
          <w:t>2025-2031年中国超低温冷链市场研究与行业前景分析报告</w:t>
        </w:r>
      </w:hyperlink>
      <w:r>
        <w:rPr>
          <w:rFonts w:hint="eastAsia"/>
        </w:rPr>
        <w:t>》通过对行业现状的深入剖析，结合市场需求、市场规模等关键数据，全面梳理了超低温冷链产业链。超低温冷链报告详细分析了市场竞争格局，聚焦了重点企业及品牌影响力，并对价格机制和超低温冷链细分市场特征进行了探讨。此外，报告还对市场前景进行了展望，预测了行业发展趋势，并就潜在的风险与机遇提供了专业的见解。超低温冷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超低温冷链产业概述</w:t>
      </w:r>
      <w:r>
        <w:rPr>
          <w:rFonts w:hint="eastAsia"/>
        </w:rPr>
        <w:br/>
      </w:r>
      <w:r>
        <w:rPr>
          <w:rFonts w:hint="eastAsia"/>
        </w:rPr>
        <w:t>　　第一节 超低温冷链定义与分类</w:t>
      </w:r>
      <w:r>
        <w:rPr>
          <w:rFonts w:hint="eastAsia"/>
        </w:rPr>
        <w:br/>
      </w:r>
      <w:r>
        <w:rPr>
          <w:rFonts w:hint="eastAsia"/>
        </w:rPr>
        <w:t>　　第二节 超低温冷链产业链结构及关键环节剖析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超低温冷链商业模式与盈利模式解析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超低温冷链经济指标与行业评估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全球超低温冷链市场发展综述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2019-2024年全球超低温冷链市场规模及增长趋势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主要国家与地区超低温冷链市场对比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2025-2031年全球超低温冷链行业发展趋势与前景预测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国际超低温冷链市场发展趋势及对我国启示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二、对我国超低温冷链市场的借鉴意义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中国超低温冷链行业市场规模分析与预测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超低温冷链市场的总体规模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一、2019-2024年超低温冷链市场规模变化及趋势分析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二、2025年超低温冷链行业市场规模特点</w:t>
      </w:r>
      <w:r>
        <w:rPr>
          <w:rFonts w:hint="eastAsia"/>
        </w:rPr>
        <w:br/>
      </w:r>
      <w:r>
        <w:rPr>
          <w:rFonts w:hint="eastAsia"/>
        </w:rPr>
        <w:t>　　第二节 超低温冷链市场规模的构成</w:t>
      </w:r>
      <w:r>
        <w:rPr>
          <w:rFonts w:hint="eastAsia"/>
        </w:rPr>
        <w:br/>
      </w:r>
      <w:r>
        <w:rPr>
          <w:rFonts w:hint="eastAsia"/>
        </w:rPr>
        <w:t>　　　　一、超低温冷链客户群体特征与偏好分析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二、不同类型超低温冷链市场规模分布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三、各地区超低温冷链市场规模差异与特点</w:t>
      </w:r>
      <w:r>
        <w:rPr>
          <w:rFonts w:hint="eastAsia"/>
        </w:rPr>
        <w:br/>
      </w:r>
      <w:r>
        <w:rPr>
          <w:rFonts w:hint="eastAsia"/>
        </w:rPr>
        <w:t>　　第三节 超低温冷链市场规模的预测与展望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一、未来几年超低温冷链市场规模增长预测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2019-2024年中国超低温冷链行业总体发展与财务状况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2019-2024年超低温冷链行业规模情况</w:t>
      </w:r>
      <w:r>
        <w:rPr>
          <w:rFonts w:hint="eastAsia"/>
        </w:rPr>
        <w:br/>
      </w:r>
      <w:r>
        <w:rPr>
          <w:rFonts w:hint="eastAsia"/>
        </w:rPr>
        <w:t>　　　　一、超低温冷链行业企业数量规模</w:t>
      </w:r>
      <w:r>
        <w:rPr>
          <w:rFonts w:hint="eastAsia"/>
        </w:rPr>
        <w:br/>
      </w:r>
      <w:r>
        <w:rPr>
          <w:rFonts w:hint="eastAsia"/>
        </w:rPr>
        <w:t>　　　　二、超低温冷链行业从业人员规模</w:t>
      </w:r>
      <w:r>
        <w:rPr>
          <w:rFonts w:hint="eastAsia"/>
        </w:rPr>
        <w:br/>
      </w:r>
      <w:r>
        <w:rPr>
          <w:rFonts w:hint="eastAsia"/>
        </w:rPr>
        <w:t>　　　　三、超低温冷链行业市场敏感性分析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2019-2024年超低温冷链行业财务能力分析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一、超低温冷链行业盈利能力</w:t>
      </w:r>
      <w:r>
        <w:rPr>
          <w:rFonts w:hint="eastAsia"/>
        </w:rPr>
        <w:br/>
      </w:r>
      <w:r>
        <w:rPr>
          <w:rFonts w:hint="eastAsia"/>
        </w:rPr>
        <w:t>　　　　二、超低温冷链行业偿债能力</w:t>
      </w:r>
      <w:r>
        <w:rPr>
          <w:rFonts w:hint="eastAsia"/>
        </w:rPr>
        <w:br/>
      </w:r>
      <w:r>
        <w:rPr>
          <w:rFonts w:hint="eastAsia"/>
        </w:rPr>
        <w:t>　　　　三、超低温冷链行业营运能力</w:t>
      </w:r>
      <w:r>
        <w:rPr>
          <w:rFonts w:hint="eastAsia"/>
        </w:rPr>
        <w:br/>
      </w:r>
      <w:r>
        <w:rPr>
          <w:rFonts w:hint="eastAsia"/>
        </w:rPr>
        <w:t>　　　　四、超低温冷链行业发展能力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中国超低温冷链行业细分市场调研与机会挖掘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超低温冷链细分市场（一）市场调研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超低温冷链细分市场（二）市场调研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中国超低温冷链行业区域市场调研分析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2019-2024年中国超低温冷链行业重点区域调研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一、重点地区（一）超低温冷链市场规模与特点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二、重点地区（二）超低温冷链市场规模及特点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三、重点地区（三）超低温冷链市场规模及特点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四、重点地区（四）超低温冷链市场规模及特点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不同区域超低温冷链市场的对比与启示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二、超低温冷链市场拓展策略与建议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中国超低温冷链行业的营销渠道与客户分析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超低温冷链行业渠道分析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二、各类渠道对超低温冷链行业的影响</w:t>
      </w:r>
      <w:r>
        <w:rPr>
          <w:rFonts w:hint="eastAsia"/>
        </w:rPr>
        <w:br/>
      </w:r>
      <w:r>
        <w:rPr>
          <w:rFonts w:hint="eastAsia"/>
        </w:rPr>
        <w:t>　　　　三、主要超低温冷链企业渠道策略研究</w:t>
      </w:r>
      <w:r>
        <w:rPr>
          <w:rFonts w:hint="eastAsia"/>
        </w:rPr>
        <w:br/>
      </w:r>
      <w:r>
        <w:rPr>
          <w:rFonts w:hint="eastAsia"/>
        </w:rPr>
        <w:t>　　第二节 超低温冷链行业客户分析与定位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中国超低温冷链行业竞争格局及策略选择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超低温冷链行业总体市场竞争状况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一、超低温冷链行业竞争结构分析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二、超低温冷链企业竞争格局与集中度评估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三、超低温冷链行业SWOT分析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超低温冷链行业重点企业调研分析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超低温冷链企业发展策略分析</w:t>
      </w:r>
      <w:r>
        <w:rPr>
          <w:rFonts w:hint="eastAsia"/>
        </w:rPr>
        <w:br/>
      </w:r>
      <w:r>
        <w:rPr>
          <w:rFonts w:hint="eastAsia"/>
        </w:rPr>
        <w:t>　　第一节 超低温冷链市场与销售策略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超低温冷链品牌战略思考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中国超低温冷链行业发展环境分析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二、超低温冷链行业主管部门、监管体制及相关政策法规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3、超低温冷链行业的主要法律、法规和政策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4、2025年超低温冷链行业法律法规和政策对行业的影响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二、超低温冷链消费者需求分析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一、超低温冷链技术的应用与创新</w:t>
      </w:r>
      <w:r>
        <w:rPr>
          <w:rFonts w:hint="eastAsia"/>
        </w:rPr>
        <w:br/>
      </w:r>
      <w:r>
        <w:rPr>
          <w:rFonts w:hint="eastAsia"/>
        </w:rPr>
        <w:t>　　　　二、超低温冷链行业发展的技术趋势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2025-2031年超低温冷链行业展趋势预测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2025-2031年超低温冷链市场发展前景分析</w:t>
      </w:r>
      <w:r>
        <w:rPr>
          <w:rFonts w:hint="eastAsia"/>
        </w:rPr>
        <w:br/>
      </w:r>
      <w:r>
        <w:rPr>
          <w:rFonts w:hint="eastAsia"/>
        </w:rPr>
        <w:t>　　　　一、超低温冷链市场发展潜力</w:t>
      </w:r>
      <w:r>
        <w:rPr>
          <w:rFonts w:hint="eastAsia"/>
        </w:rPr>
        <w:br/>
      </w:r>
      <w:r>
        <w:rPr>
          <w:rFonts w:hint="eastAsia"/>
        </w:rPr>
        <w:t>　　　　二、超低温冷链市场前景分析</w:t>
      </w:r>
      <w:r>
        <w:rPr>
          <w:rFonts w:hint="eastAsia"/>
        </w:rPr>
        <w:br/>
      </w:r>
      <w:r>
        <w:rPr>
          <w:rFonts w:hint="eastAsia"/>
        </w:rPr>
        <w:t>　　　　三、超低温冷链细分行业发展前景分析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2025-2031年超低温冷链发展趋势预测</w:t>
      </w:r>
      <w:r>
        <w:rPr>
          <w:rFonts w:hint="eastAsia"/>
        </w:rPr>
        <w:br/>
      </w:r>
      <w:r>
        <w:rPr>
          <w:rFonts w:hint="eastAsia"/>
        </w:rPr>
        <w:t>　　　　一、超低温冷链发展趋势预测</w:t>
      </w:r>
      <w:r>
        <w:rPr>
          <w:rFonts w:hint="eastAsia"/>
        </w:rPr>
        <w:br/>
      </w:r>
      <w:r>
        <w:rPr>
          <w:rFonts w:hint="eastAsia"/>
        </w:rPr>
        <w:t>　　　　二、超低温冷链市场规模预测</w:t>
      </w:r>
      <w:r>
        <w:rPr>
          <w:rFonts w:hint="eastAsia"/>
        </w:rPr>
        <w:br/>
      </w:r>
      <w:r>
        <w:rPr>
          <w:rFonts w:hint="eastAsia"/>
        </w:rPr>
        <w:t>　　　　三、超低温冷链细分市场发展趋势预测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未来超低温冷链行业挑战与机遇探讨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一、超低温冷链行业挑战</w:t>
      </w:r>
      <w:r>
        <w:rPr>
          <w:rFonts w:hint="eastAsia"/>
        </w:rPr>
        <w:br/>
      </w:r>
      <w:r>
        <w:rPr>
          <w:rFonts w:hint="eastAsia"/>
        </w:rPr>
        <w:t>　　　　二、超低温冷链行业机遇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超低温冷链行业研究结论及建议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对超低温冷链行业发展的建议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中~智~林－对超低温冷链企业和投资者的建议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超低温冷链介绍</w:t>
      </w:r>
      <w:r>
        <w:rPr>
          <w:rFonts w:hint="eastAsia"/>
        </w:rPr>
        <w:br/>
      </w:r>
      <w:r>
        <w:rPr>
          <w:rFonts w:hint="eastAsia"/>
        </w:rPr>
        <w:t>　　图表 超低温冷链图片</w:t>
      </w:r>
      <w:r>
        <w:rPr>
          <w:rFonts w:hint="eastAsia"/>
        </w:rPr>
        <w:br/>
      </w:r>
      <w:r>
        <w:rPr>
          <w:rFonts w:hint="eastAsia"/>
        </w:rPr>
        <w:t>　　图表 超低温冷链产业链调研</w:t>
      </w:r>
      <w:r>
        <w:rPr>
          <w:rFonts w:hint="eastAsia"/>
        </w:rPr>
        <w:br/>
      </w:r>
      <w:r>
        <w:rPr>
          <w:rFonts w:hint="eastAsia"/>
        </w:rPr>
        <w:t>　　图表 超低温冷链行业特点</w:t>
      </w:r>
      <w:r>
        <w:rPr>
          <w:rFonts w:hint="eastAsia"/>
        </w:rPr>
        <w:br/>
      </w:r>
      <w:r>
        <w:rPr>
          <w:rFonts w:hint="eastAsia"/>
        </w:rPr>
        <w:t>　　图表 超低温冷链政策</w:t>
      </w:r>
      <w:r>
        <w:rPr>
          <w:rFonts w:hint="eastAsia"/>
        </w:rPr>
        <w:br/>
      </w:r>
      <w:r>
        <w:rPr>
          <w:rFonts w:hint="eastAsia"/>
        </w:rPr>
        <w:t>　　图表 超低温冷链技术 标准</w:t>
      </w:r>
      <w:r>
        <w:rPr>
          <w:rFonts w:hint="eastAsia"/>
        </w:rPr>
        <w:br/>
      </w:r>
      <w:r>
        <w:rPr>
          <w:rFonts w:hint="eastAsia"/>
        </w:rPr>
        <w:t>　　图表 超低温冷链最新消息 动态</w:t>
      </w:r>
      <w:r>
        <w:rPr>
          <w:rFonts w:hint="eastAsia"/>
        </w:rPr>
        <w:br/>
      </w:r>
      <w:r>
        <w:rPr>
          <w:rFonts w:hint="eastAsia"/>
        </w:rPr>
        <w:t>　　图表 超低温冷链行业现状</w:t>
      </w:r>
      <w:r>
        <w:rPr>
          <w:rFonts w:hint="eastAsia"/>
        </w:rPr>
        <w:br/>
      </w:r>
      <w:r>
        <w:rPr>
          <w:rFonts w:hint="eastAsia"/>
        </w:rPr>
        <w:t>　　图表 2019-2024年超低温冷链行业市场容量统计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2019-2024年中国超低温冷链市场规模情况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2019-2024年中国超低温冷链销售统计</w:t>
      </w:r>
      <w:r>
        <w:rPr>
          <w:rFonts w:hint="eastAsia"/>
        </w:rPr>
        <w:br/>
      </w:r>
      <w:r>
        <w:rPr>
          <w:rFonts w:hint="eastAsia"/>
        </w:rPr>
        <w:t>　　图表 2019-2024年中国超低温冷链利润总额</w:t>
      </w:r>
      <w:r>
        <w:rPr>
          <w:rFonts w:hint="eastAsia"/>
        </w:rPr>
        <w:br/>
      </w:r>
      <w:r>
        <w:rPr>
          <w:rFonts w:hint="eastAsia"/>
        </w:rPr>
        <w:t>　　图表 2019-2024年中国超低温冷链企业数量统计</w:t>
      </w:r>
      <w:r>
        <w:rPr>
          <w:rFonts w:hint="eastAsia"/>
        </w:rPr>
        <w:br/>
      </w:r>
      <w:r>
        <w:rPr>
          <w:rFonts w:hint="eastAsia"/>
        </w:rPr>
        <w:t>　　图表 2024年超低温冷链成本和利润分析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2019-2024年中国超低温冷链行业经营效益分析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2019-2024年中国超低温冷链行业发展能力分析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2019-2024年中国超低温冷链行业盈利能力分析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2019-2024年中国超低温冷链行业运营能力分析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2019-2024年中国超低温冷链行业偿债能力分析</w:t>
      </w:r>
      <w:r>
        <w:rPr>
          <w:rFonts w:hint="eastAsia"/>
        </w:rPr>
        <w:br/>
      </w:r>
      <w:r>
        <w:rPr>
          <w:rFonts w:hint="eastAsia"/>
        </w:rPr>
        <w:t>　　图表 超低温冷链品牌分析</w:t>
      </w:r>
      <w:r>
        <w:rPr>
          <w:rFonts w:hint="eastAsia"/>
        </w:rPr>
        <w:br/>
      </w:r>
      <w:r>
        <w:rPr>
          <w:rFonts w:hint="eastAsia"/>
        </w:rPr>
        <w:t>　　图表 **地区超低温冷链市场规模</w:t>
      </w:r>
      <w:r>
        <w:rPr>
          <w:rFonts w:hint="eastAsia"/>
        </w:rPr>
        <w:br/>
      </w:r>
      <w:r>
        <w:rPr>
          <w:rFonts w:hint="eastAsia"/>
        </w:rPr>
        <w:t>　　图表 **地区超低温冷链行业市场需求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**地区超低温冷链市场调研</w:t>
      </w:r>
      <w:r>
        <w:rPr>
          <w:rFonts w:hint="eastAsia"/>
        </w:rPr>
        <w:br/>
      </w:r>
      <w:r>
        <w:rPr>
          <w:rFonts w:hint="eastAsia"/>
        </w:rPr>
        <w:t>　　图表 **地区超低温冷链行业市场需求分析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**地区超低温冷链市场规模</w:t>
      </w:r>
      <w:r>
        <w:rPr>
          <w:rFonts w:hint="eastAsia"/>
        </w:rPr>
        <w:br/>
      </w:r>
      <w:r>
        <w:rPr>
          <w:rFonts w:hint="eastAsia"/>
        </w:rPr>
        <w:t>　　图表 **地区超低温冷链行业市场需求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**地区超低温冷链市场调研</w:t>
      </w:r>
      <w:r>
        <w:rPr>
          <w:rFonts w:hint="eastAsia"/>
        </w:rPr>
        <w:br/>
      </w:r>
      <w:r>
        <w:rPr>
          <w:rFonts w:hint="eastAsia"/>
        </w:rPr>
        <w:t>　　图表 **地区超低温冷链市场需求分析</w:t>
      </w:r>
      <w:r>
        <w:rPr>
          <w:rFonts w:hint="eastAsia"/>
        </w:rPr>
        <w:br/>
      </w:r>
      <w:r>
        <w:rPr>
          <w:rFonts w:hint="eastAsia"/>
        </w:rPr>
        <w:t>　　图表 超低温冷链上游发展</w:t>
      </w:r>
      <w:r>
        <w:rPr>
          <w:rFonts w:hint="eastAsia"/>
        </w:rPr>
        <w:br/>
      </w:r>
      <w:r>
        <w:rPr>
          <w:rFonts w:hint="eastAsia"/>
        </w:rPr>
        <w:t>　　图表 超低温冷链下游发展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超低温冷链企业（一）概况</w:t>
      </w:r>
      <w:r>
        <w:rPr>
          <w:rFonts w:hint="eastAsia"/>
        </w:rPr>
        <w:br/>
      </w:r>
      <w:r>
        <w:rPr>
          <w:rFonts w:hint="eastAsia"/>
        </w:rPr>
        <w:t>　　图表 企业超低温冷链业务</w:t>
      </w:r>
      <w:r>
        <w:rPr>
          <w:rFonts w:hint="eastAsia"/>
        </w:rPr>
        <w:br/>
      </w:r>
      <w:r>
        <w:rPr>
          <w:rFonts w:hint="eastAsia"/>
        </w:rPr>
        <w:t>　　图表 超低温冷链企业（一）经营情况分析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超低温冷链企业（一）盈利能力情况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超低温冷链企业（二）简介</w:t>
      </w:r>
      <w:r>
        <w:rPr>
          <w:rFonts w:hint="eastAsia"/>
        </w:rPr>
        <w:br/>
      </w:r>
      <w:r>
        <w:rPr>
          <w:rFonts w:hint="eastAsia"/>
        </w:rPr>
        <w:t>　　图表 企业超低温冷链业务</w:t>
      </w:r>
      <w:r>
        <w:rPr>
          <w:rFonts w:hint="eastAsia"/>
        </w:rPr>
        <w:br/>
      </w:r>
      <w:r>
        <w:rPr>
          <w:rFonts w:hint="eastAsia"/>
        </w:rPr>
        <w:t>　　图表 超低温冷链企业（二）经营情况分析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超低温冷链企业（二）盈利能力情况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超低温冷链企业（三）概况</w:t>
      </w:r>
      <w:r>
        <w:rPr>
          <w:rFonts w:hint="eastAsia"/>
        </w:rPr>
        <w:br/>
      </w:r>
      <w:r>
        <w:rPr>
          <w:rFonts w:hint="eastAsia"/>
        </w:rPr>
        <w:t>　　图表 企业超低温冷链业务</w:t>
      </w:r>
      <w:r>
        <w:rPr>
          <w:rFonts w:hint="eastAsia"/>
        </w:rPr>
        <w:br/>
      </w:r>
      <w:r>
        <w:rPr>
          <w:rFonts w:hint="eastAsia"/>
        </w:rPr>
        <w:t>　　图表 超低温冷链企业（三）经营情况分析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超低温冷链企业（三）盈利能力情况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超低温冷链企业（四）简介</w:t>
      </w:r>
      <w:r>
        <w:rPr>
          <w:rFonts w:hint="eastAsia"/>
        </w:rPr>
        <w:br/>
      </w:r>
      <w:r>
        <w:rPr>
          <w:rFonts w:hint="eastAsia"/>
        </w:rPr>
        <w:t>　　图表 企业超低温冷链业务</w:t>
      </w:r>
      <w:r>
        <w:rPr>
          <w:rFonts w:hint="eastAsia"/>
        </w:rPr>
        <w:br/>
      </w:r>
      <w:r>
        <w:rPr>
          <w:rFonts w:hint="eastAsia"/>
        </w:rPr>
        <w:t>　　图表 超低温冷链企业（四）经营情况分析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超低温冷链企业（四）盈利能力情况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超低温冷链企业（四）成长能力情况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超低温冷链投资、并购情况</w:t>
      </w:r>
      <w:r>
        <w:rPr>
          <w:rFonts w:hint="eastAsia"/>
        </w:rPr>
        <w:br/>
      </w:r>
      <w:r>
        <w:rPr>
          <w:rFonts w:hint="eastAsia"/>
        </w:rPr>
        <w:t>　　图表 超低温冷链优势</w:t>
      </w:r>
      <w:r>
        <w:rPr>
          <w:rFonts w:hint="eastAsia"/>
        </w:rPr>
        <w:br/>
      </w:r>
      <w:r>
        <w:rPr>
          <w:rFonts w:hint="eastAsia"/>
        </w:rPr>
        <w:t>　　图表 超低温冷链劣势</w:t>
      </w:r>
      <w:r>
        <w:rPr>
          <w:rFonts w:hint="eastAsia"/>
        </w:rPr>
        <w:br/>
      </w:r>
      <w:r>
        <w:rPr>
          <w:rFonts w:hint="eastAsia"/>
        </w:rPr>
        <w:t>　　图表 超低温冷链机会</w:t>
      </w:r>
      <w:r>
        <w:rPr>
          <w:rFonts w:hint="eastAsia"/>
        </w:rPr>
        <w:br/>
      </w:r>
      <w:r>
        <w:rPr>
          <w:rFonts w:hint="eastAsia"/>
        </w:rPr>
        <w:t>　　图表 超低温冷链威胁</w:t>
      </w:r>
      <w:r>
        <w:rPr>
          <w:rFonts w:hint="eastAsia"/>
        </w:rPr>
        <w:br/>
      </w:r>
      <w:r>
        <w:rPr>
          <w:rFonts w:hint="eastAsia"/>
        </w:rPr>
        <w:t>　　图表 进入超低温冷链行业壁垒</w:t>
      </w:r>
      <w:r>
        <w:rPr>
          <w:rFonts w:hint="eastAsia"/>
        </w:rPr>
        <w:br/>
      </w:r>
      <w:r>
        <w:rPr>
          <w:rFonts w:hint="eastAsia"/>
        </w:rPr>
        <w:t>　　图表 超低温冷链发展有利因素</w:t>
      </w:r>
      <w:r>
        <w:rPr>
          <w:rFonts w:hint="eastAsia"/>
        </w:rPr>
        <w:br/>
      </w:r>
      <w:r>
        <w:rPr>
          <w:rFonts w:hint="eastAsia"/>
        </w:rPr>
        <w:t>　　图表 超低温冷链发展不利因素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2025-2031年中国超低温冷链行业信息化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2025-2031年中国超低温冷链行业市场容量预测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2025-2031年中国超低温冷链行业风险</w:t>
      </w:r>
      <w:r>
        <w:rPr>
          <w:rFonts w:hint="eastAsia"/>
        </w:rPr>
        <w:br/>
      </w:r>
      <w:r>
        <w:rPr>
          <w:rFonts w:hint="eastAsia"/>
        </w:rPr>
        <w:t>　　图表 2025-2031年中国超低温冷链市场前景分析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2025-2031年中国超低温冷链发展趋势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6a0b9a4a54f8f" w:history="1">
        <w:r>
          <w:rPr>
            <w:rStyle w:val="Hyperlink"/>
          </w:rPr>
          <w:t>2025-2031年中国超低温冷链市场研究与行业前景分析报告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6a0b9a4a54f8f" w:history="1">
        <w:r>
          <w:rPr>
            <w:rStyle w:val="Hyperlink"/>
          </w:rPr>
          <w:t>https://www.20087.com/2/70/ChaoDiWenLengLianFaZhanQianJing.html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a985508242b6" w:history="1">
      <w:r>
        <w:rPr>
          <w:rStyle w:val="Hyperlink"/>
        </w:rPr>
        <w:t>2025-2031年中国超低温冷链市场研究与行业前景分析报告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aoDiWenLengLianFaZhanQianJing.html" TargetMode="External" Id="R2c06a0b9a4a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aoDiWenLengLianFaZhanQianJing.html" TargetMode="External" Id="Rc27ba9855082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2025-01-12T06:16:51Z</dcterms:created>
  <dcterms:modified xsi:type="dcterms:W3CDTF">2025-01-12T07:16:51Z</dcterms:modified>
  <dc:subject>2025-2031年中国超低温冷链市场研究与行业前景分析报告</dc:subject>
  <dc:title>2025-2031年中国超低温冷链市场研究与行业前景分析报告</dc:title>
  <cp:keywords>2025-2031年中国超低温冷链市场研究与行业前景分析报告</cp:keywords>
  <dc:description>2025-2031年中国超低温冷链市场研究与行业前景分析报告</dc:description>
</cp:coreProperties>
</file>