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fda83548040c8" w:history="1">
              <w:r>
                <w:rPr>
                  <w:rStyle w:val="Hyperlink"/>
                </w:rPr>
                <w:t>2024年中国高性能集成电路行业现状调研及发展趋势预测报告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fda83548040c8" w:history="1">
              <w:r>
                <w:rPr>
                  <w:rStyle w:val="Hyperlink"/>
                </w:rPr>
                <w:t>2024年中国高性能集成电路行业现状调研及发展趋势预测报告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1502302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6fda83548040c8" w:history="1">
                <w:r>
                  <w:rPr>
                    <w:rStyle w:val="Hyperlink"/>
                  </w:rPr>
                  <w:t>https://www.20087.com/M_JiaoTongYunShu/02/GaoXingNengJiChengDianLuDeXianZhuangHeFaZhanQuShi.html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集成电路（IC）是现代电子设备的核心，包括微处理器、存储器和专用芯片等，支撑着从智能手机、个人电脑到数据中心和人工智能系统的运行。近年来，随着摩尔定律逼近物理极限，集成电路行业面临着前所未有的挑战和机遇。三维封装技术、新型材料如碳纳米管和石墨烯的使用，以及量子计算芯片的研发，正推动着集成电路向更高性能、更低功耗和更小尺寸的方向发展。</w:t>
      </w:r>
      <w:r>
        <w:rPr>
          <w:rFonts w:hint="eastAsia"/>
        </w:rPr>
        <w:br/>
      </w:r>
      <w:r>
        <w:rPr>
          <w:rFonts w:hint="eastAsia"/>
        </w:rPr>
        <w:t>　　未来，高性能集成电路将更加注重系统级集成和应用导向设计。随着物联网、5G通信和自动驾驶等技术的成熟，集成电路将更加专注于特定应用领域，如高性能计算、边缘计算和生物医疗。同时，通过异构集成和软硬件协同设计，实现更高效的系统级解决方案，满足未来电子设备对速度、功耗和功能多样性的需求。</w:t>
      </w:r>
      <w:r>
        <w:rPr>
          <w:rFonts w:hint="eastAsia"/>
        </w:rPr>
        <w:br/>
      </w:r>
      <w:r>
        <w:rPr>
          <w:rFonts w:hint="eastAsia"/>
        </w:rPr>
        <w:t>　　《</w:t>
      </w:r>
      <w:hyperlink r:id="R6c6fda83548040c8" w:history="1">
        <w:r>
          <w:rPr>
            <w:rStyle w:val="Hyperlink"/>
          </w:rPr>
          <w:t>2024年中国高性能集成电路行业现状调研及发展趋势预测报告</w:t>
        </w:r>
      </w:hyperlink>
      <w:r>
        <w:rPr>
          <w:rFonts w:hint="eastAsia"/>
        </w:rPr>
        <w:t>》在大量周密的市场调研基础上，主要依据国家统计局、海关总署、发改委、工商局、相关行业协会等权威部门的基础信息以及专业研究团队长期以来对高性能集成电路行业监测到的一手资料，对高性能集成电路行业的发展现状、规模、市场需求、进出口、上下游、重点区域、竞争格局、重点企业、行业风险及投资机会进行了详尽的分析，深入阐述了高性能集成电路行业的发展趋势，并对高性能集成电路行业的市场前景进行了审慎的预测。</w:t>
      </w:r>
      <w:r>
        <w:rPr>
          <w:rFonts w:hint="eastAsia"/>
        </w:rPr>
        <w:br/>
      </w:r>
      <w:r>
        <w:rPr>
          <w:rFonts w:hint="eastAsia"/>
        </w:rPr>
        <w:t>　　市场调研网发布的《</w:t>
      </w:r>
      <w:hyperlink r:id="R6c6fda83548040c8" w:history="1">
        <w:r>
          <w:rPr>
            <w:rStyle w:val="Hyperlink"/>
          </w:rPr>
          <w:t>2024年中国高性能集成电路行业现状调研及发展趋势预测报告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c6fda83548040c8" w:history="1">
        <w:r>
          <w:rPr>
            <w:rStyle w:val="Hyperlink"/>
          </w:rPr>
          <w:t>2024年中国高性能集成电路行业现状调研及发展趋势预测报告</w:t>
        </w:r>
      </w:hyperlink>
      <w:r>
        <w:rPr>
          <w:rFonts w:hint="eastAsia"/>
        </w:rPr>
        <w:t>》在调研过程中得到了高性能集成电路产业链各环节管理人员和营销人员的大力支持，在此再次表示感谢。</w:t>
      </w:r>
      <w:r>
        <w:rPr>
          <w:rFonts w:hint="eastAsia"/>
        </w:rPr>
        <w:br/>
      </w:r>
      <w:r>
        <w:rPr>
          <w:rFonts w:hint="eastAsia"/>
        </w:rPr>
        <w:br/>
      </w:r>
      <w:r>
        <w:rPr>
          <w:rFonts w:hint="eastAsia"/>
        </w:rPr>
        <w:t>第一章 高性能集成电路的行业界定</w:t>
      </w:r>
      <w:r>
        <w:rPr>
          <w:rFonts w:hint="eastAsia"/>
        </w:rPr>
        <w:br/>
      </w:r>
      <w:r>
        <w:rPr>
          <w:rFonts w:hint="eastAsia"/>
        </w:rPr>
        <w:t>　　第一节 高性能集成电路的定义</w:t>
      </w:r>
      <w:r>
        <w:rPr>
          <w:rFonts w:hint="eastAsia"/>
        </w:rPr>
        <w:br/>
      </w:r>
      <w:r>
        <w:rPr>
          <w:rFonts w:hint="eastAsia"/>
        </w:rPr>
        <w:t>　　第二节 高性能集成电路的行业发展历程</w:t>
      </w:r>
      <w:r>
        <w:rPr>
          <w:rFonts w:hint="eastAsia"/>
        </w:rPr>
        <w:br/>
      </w:r>
      <w:r>
        <w:rPr>
          <w:rFonts w:hint="eastAsia"/>
        </w:rPr>
        <w:t>　　第三节 高性能集成电路的分类</w:t>
      </w:r>
      <w:r>
        <w:rPr>
          <w:rFonts w:hint="eastAsia"/>
        </w:rPr>
        <w:br/>
      </w:r>
      <w:r>
        <w:rPr>
          <w:rFonts w:hint="eastAsia"/>
        </w:rPr>
        <w:t>　　第四节 高性能集成电路的特性</w:t>
      </w:r>
      <w:r>
        <w:rPr>
          <w:rFonts w:hint="eastAsia"/>
        </w:rPr>
        <w:br/>
      </w:r>
      <w:r>
        <w:rPr>
          <w:rFonts w:hint="eastAsia"/>
        </w:rPr>
        <w:t>　　第五节 高性能集成电路发展的重要意义</w:t>
      </w:r>
      <w:r>
        <w:rPr>
          <w:rFonts w:hint="eastAsia"/>
        </w:rPr>
        <w:br/>
      </w:r>
      <w:r>
        <w:rPr>
          <w:rFonts w:hint="eastAsia"/>
        </w:rPr>
        <w:br/>
      </w:r>
      <w:r>
        <w:rPr>
          <w:rFonts w:hint="eastAsia"/>
        </w:rPr>
        <w:t>第二章 2024-2030年中国高性能集成电路行业发展环境分析</w:t>
      </w:r>
      <w:r>
        <w:rPr>
          <w:rFonts w:hint="eastAsia"/>
        </w:rPr>
        <w:br/>
      </w:r>
      <w:r>
        <w:rPr>
          <w:rFonts w:hint="eastAsia"/>
        </w:rPr>
        <w:t>　　第一节 2024-2030年中国经济环境分析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五、全社会固定资产投资和工业投资分析</w:t>
      </w:r>
      <w:r>
        <w:rPr>
          <w:rFonts w:hint="eastAsia"/>
        </w:rPr>
        <w:br/>
      </w:r>
      <w:r>
        <w:rPr>
          <w:rFonts w:hint="eastAsia"/>
        </w:rPr>
        <w:t>　　　　六、进出口总额及增长率分析</w:t>
      </w:r>
      <w:r>
        <w:rPr>
          <w:rFonts w:hint="eastAsia"/>
        </w:rPr>
        <w:br/>
      </w:r>
      <w:r>
        <w:rPr>
          <w:rFonts w:hint="eastAsia"/>
        </w:rPr>
        <w:t>　　第二节 2024-2030年中国高性能集成电路的行业发展政策环境分析</w:t>
      </w:r>
      <w:r>
        <w:rPr>
          <w:rFonts w:hint="eastAsia"/>
        </w:rPr>
        <w:br/>
      </w:r>
      <w:r>
        <w:rPr>
          <w:rFonts w:hint="eastAsia"/>
        </w:rPr>
        <w:t>　　　　一、行业发展相关政策</w:t>
      </w:r>
      <w:r>
        <w:rPr>
          <w:rFonts w:hint="eastAsia"/>
        </w:rPr>
        <w:br/>
      </w:r>
      <w:r>
        <w:rPr>
          <w:rFonts w:hint="eastAsia"/>
        </w:rPr>
        <w:t>　　　　二、行业政策影响分析</w:t>
      </w:r>
      <w:r>
        <w:rPr>
          <w:rFonts w:hint="eastAsia"/>
        </w:rPr>
        <w:br/>
      </w:r>
      <w:r>
        <w:rPr>
          <w:rFonts w:hint="eastAsia"/>
        </w:rPr>
        <w:t>　　　　三、相关行业标准分析</w:t>
      </w:r>
      <w:r>
        <w:rPr>
          <w:rFonts w:hint="eastAsia"/>
        </w:rPr>
        <w:br/>
      </w:r>
      <w:r>
        <w:rPr>
          <w:rFonts w:hint="eastAsia"/>
        </w:rPr>
        <w:t>　　第三节 2024-2030年中国高性能集成电路的行业发展技术环境分析</w:t>
      </w:r>
      <w:r>
        <w:rPr>
          <w:rFonts w:hint="eastAsia"/>
        </w:rPr>
        <w:br/>
      </w:r>
      <w:r>
        <w:rPr>
          <w:rFonts w:hint="eastAsia"/>
        </w:rPr>
        <w:t>　　　　一、技术发展概况</w:t>
      </w:r>
      <w:r>
        <w:rPr>
          <w:rFonts w:hint="eastAsia"/>
        </w:rPr>
        <w:br/>
      </w:r>
      <w:r>
        <w:rPr>
          <w:rFonts w:hint="eastAsia"/>
        </w:rPr>
        <w:t>　　　　二、技术发展趋势分析</w:t>
      </w:r>
      <w:r>
        <w:rPr>
          <w:rFonts w:hint="eastAsia"/>
        </w:rPr>
        <w:br/>
      </w:r>
      <w:r>
        <w:rPr>
          <w:rFonts w:hint="eastAsia"/>
        </w:rPr>
        <w:t>　　第四节 "十三五"规划相关解读</w:t>
      </w:r>
      <w:r>
        <w:rPr>
          <w:rFonts w:hint="eastAsia"/>
        </w:rPr>
        <w:br/>
      </w:r>
      <w:r>
        <w:rPr>
          <w:rFonts w:hint="eastAsia"/>
        </w:rPr>
        <w:br/>
      </w:r>
      <w:r>
        <w:rPr>
          <w:rFonts w:hint="eastAsia"/>
        </w:rPr>
        <w:t>第三章 2024年中国高性能集成电路发展现状分析</w:t>
      </w:r>
      <w:r>
        <w:rPr>
          <w:rFonts w:hint="eastAsia"/>
        </w:rPr>
        <w:br/>
      </w:r>
      <w:r>
        <w:rPr>
          <w:rFonts w:hint="eastAsia"/>
        </w:rPr>
        <w:t>　　第一节 我国高性能集成电路行业发展现状</w:t>
      </w:r>
      <w:r>
        <w:rPr>
          <w:rFonts w:hint="eastAsia"/>
        </w:rPr>
        <w:br/>
      </w:r>
      <w:r>
        <w:rPr>
          <w:rFonts w:hint="eastAsia"/>
        </w:rPr>
        <w:t>　　　　一、高性能集成电路性能分析</w:t>
      </w:r>
      <w:r>
        <w:rPr>
          <w:rFonts w:hint="eastAsia"/>
        </w:rPr>
        <w:br/>
      </w:r>
      <w:r>
        <w:rPr>
          <w:rFonts w:hint="eastAsia"/>
        </w:rPr>
        <w:t>　　　　二、高性能集成电路应用分析</w:t>
      </w:r>
      <w:r>
        <w:rPr>
          <w:rFonts w:hint="eastAsia"/>
        </w:rPr>
        <w:br/>
      </w:r>
      <w:r>
        <w:rPr>
          <w:rFonts w:hint="eastAsia"/>
        </w:rPr>
        <w:t>　　第二节 中国高性能集成电路产品技术发展现状</w:t>
      </w:r>
      <w:r>
        <w:rPr>
          <w:rFonts w:hint="eastAsia"/>
        </w:rPr>
        <w:br/>
      </w:r>
      <w:r>
        <w:rPr>
          <w:rFonts w:hint="eastAsia"/>
        </w:rPr>
        <w:t>　　　　一、高性能集成电路工艺发展现状</w:t>
      </w:r>
      <w:r>
        <w:rPr>
          <w:rFonts w:hint="eastAsia"/>
        </w:rPr>
        <w:br/>
      </w:r>
      <w:r>
        <w:rPr>
          <w:rFonts w:hint="eastAsia"/>
        </w:rPr>
        <w:t>　　　　二、高性能集成电路行业技术的更新</w:t>
      </w:r>
      <w:r>
        <w:rPr>
          <w:rFonts w:hint="eastAsia"/>
        </w:rPr>
        <w:br/>
      </w:r>
      <w:r>
        <w:rPr>
          <w:rFonts w:hint="eastAsia"/>
        </w:rPr>
        <w:t>　　第三节 中国高性能集成电路行业存在的问题</w:t>
      </w:r>
      <w:r>
        <w:rPr>
          <w:rFonts w:hint="eastAsia"/>
        </w:rPr>
        <w:br/>
      </w:r>
      <w:r>
        <w:rPr>
          <w:rFonts w:hint="eastAsia"/>
        </w:rPr>
        <w:t>　　　　一、高性能集成电路发展的技术支持分析</w:t>
      </w:r>
      <w:r>
        <w:rPr>
          <w:rFonts w:hint="eastAsia"/>
        </w:rPr>
        <w:br/>
      </w:r>
      <w:r>
        <w:rPr>
          <w:rFonts w:hint="eastAsia"/>
        </w:rPr>
        <w:t>　　　　二、高性能集成电路发展的市场空间分析</w:t>
      </w:r>
      <w:r>
        <w:rPr>
          <w:rFonts w:hint="eastAsia"/>
        </w:rPr>
        <w:br/>
      </w:r>
      <w:r>
        <w:rPr>
          <w:rFonts w:hint="eastAsia"/>
        </w:rPr>
        <w:t>　　第四节 行业发展相关政策</w:t>
      </w:r>
      <w:r>
        <w:rPr>
          <w:rFonts w:hint="eastAsia"/>
        </w:rPr>
        <w:br/>
      </w:r>
      <w:r>
        <w:rPr>
          <w:rFonts w:hint="eastAsia"/>
        </w:rPr>
        <w:br/>
      </w:r>
      <w:r>
        <w:rPr>
          <w:rFonts w:hint="eastAsia"/>
        </w:rPr>
        <w:t>第三章 2024年中国高性能集成电路发展现状分析</w:t>
      </w:r>
      <w:r>
        <w:rPr>
          <w:rFonts w:hint="eastAsia"/>
        </w:rPr>
        <w:br/>
      </w:r>
      <w:r>
        <w:rPr>
          <w:rFonts w:hint="eastAsia"/>
        </w:rPr>
        <w:t>　　第一节 我国高性能集成电路行业发展现状</w:t>
      </w:r>
      <w:r>
        <w:rPr>
          <w:rFonts w:hint="eastAsia"/>
        </w:rPr>
        <w:br/>
      </w:r>
      <w:r>
        <w:rPr>
          <w:rFonts w:hint="eastAsia"/>
        </w:rPr>
        <w:t>　　　　一、国际技术和市场形势分析</w:t>
      </w:r>
      <w:r>
        <w:rPr>
          <w:rFonts w:hint="eastAsia"/>
        </w:rPr>
        <w:br/>
      </w:r>
      <w:r>
        <w:rPr>
          <w:rFonts w:hint="eastAsia"/>
        </w:rPr>
        <w:t>　　　　二、中国本土企业的借鉴经验</w:t>
      </w:r>
      <w:r>
        <w:rPr>
          <w:rFonts w:hint="eastAsia"/>
        </w:rPr>
        <w:br/>
      </w:r>
      <w:r>
        <w:rPr>
          <w:rFonts w:hint="eastAsia"/>
        </w:rPr>
        <w:t>　　　　三、高性能集成电路产业继续突围发展的基本要领</w:t>
      </w:r>
      <w:r>
        <w:rPr>
          <w:rFonts w:hint="eastAsia"/>
        </w:rPr>
        <w:br/>
      </w:r>
      <w:r>
        <w:rPr>
          <w:rFonts w:hint="eastAsia"/>
        </w:rPr>
        <w:t>　　第二节 高性能集成电路业：发展模式转型内需拉动回升</w:t>
      </w:r>
      <w:r>
        <w:rPr>
          <w:rFonts w:hint="eastAsia"/>
        </w:rPr>
        <w:br/>
      </w:r>
      <w:r>
        <w:rPr>
          <w:rFonts w:hint="eastAsia"/>
        </w:rPr>
        <w:t>　　　　一、扩内需使行业企稳回升</w:t>
      </w:r>
      <w:r>
        <w:rPr>
          <w:rFonts w:hint="eastAsia"/>
        </w:rPr>
        <w:br/>
      </w:r>
      <w:r>
        <w:rPr>
          <w:rFonts w:hint="eastAsia"/>
        </w:rPr>
        <w:t>　　　　二、产业链上下游重组初现</w:t>
      </w:r>
      <w:r>
        <w:rPr>
          <w:rFonts w:hint="eastAsia"/>
        </w:rPr>
        <w:br/>
      </w:r>
      <w:r>
        <w:rPr>
          <w:rFonts w:hint="eastAsia"/>
        </w:rPr>
        <w:t>　　　　三、高投入和高产出</w:t>
      </w:r>
      <w:r>
        <w:rPr>
          <w:rFonts w:hint="eastAsia"/>
        </w:rPr>
        <w:br/>
      </w:r>
      <w:r>
        <w:rPr>
          <w:rFonts w:hint="eastAsia"/>
        </w:rPr>
        <w:t>　　　　四、国际化发展模式</w:t>
      </w:r>
      <w:r>
        <w:rPr>
          <w:rFonts w:hint="eastAsia"/>
        </w:rPr>
        <w:br/>
      </w:r>
      <w:r>
        <w:rPr>
          <w:rFonts w:hint="eastAsia"/>
        </w:rPr>
        <w:t>　　　　五、周期性运行</w:t>
      </w:r>
      <w:r>
        <w:rPr>
          <w:rFonts w:hint="eastAsia"/>
        </w:rPr>
        <w:br/>
      </w:r>
      <w:r>
        <w:rPr>
          <w:rFonts w:hint="eastAsia"/>
        </w:rPr>
        <w:t>　　第三节 中国高性能集成电路行业发展趋势分析</w:t>
      </w:r>
      <w:r>
        <w:rPr>
          <w:rFonts w:hint="eastAsia"/>
        </w:rPr>
        <w:br/>
      </w:r>
      <w:r>
        <w:rPr>
          <w:rFonts w:hint="eastAsia"/>
        </w:rPr>
        <w:t>　　　　一、未来中国高性能集成电路设计产业发展方向</w:t>
      </w:r>
      <w:r>
        <w:rPr>
          <w:rFonts w:hint="eastAsia"/>
        </w:rPr>
        <w:br/>
      </w:r>
      <w:r>
        <w:rPr>
          <w:rFonts w:hint="eastAsia"/>
        </w:rPr>
        <w:t>　　　　二、高性能集成电路封装技术的发展趋势</w:t>
      </w:r>
      <w:r>
        <w:rPr>
          <w:rFonts w:hint="eastAsia"/>
        </w:rPr>
        <w:br/>
      </w:r>
      <w:r>
        <w:rPr>
          <w:rFonts w:hint="eastAsia"/>
        </w:rPr>
        <w:br/>
      </w:r>
      <w:r>
        <w:rPr>
          <w:rFonts w:hint="eastAsia"/>
        </w:rPr>
        <w:t>第四章 2024年中国高性能集成电路行业发展分析</w:t>
      </w:r>
      <w:r>
        <w:rPr>
          <w:rFonts w:hint="eastAsia"/>
        </w:rPr>
        <w:br/>
      </w:r>
      <w:r>
        <w:rPr>
          <w:rFonts w:hint="eastAsia"/>
        </w:rPr>
        <w:t>　　第一节 2024年中国高性能集成电路的行业发展态势分析</w:t>
      </w:r>
      <w:r>
        <w:rPr>
          <w:rFonts w:hint="eastAsia"/>
        </w:rPr>
        <w:br/>
      </w:r>
      <w:r>
        <w:rPr>
          <w:rFonts w:hint="eastAsia"/>
        </w:rPr>
        <w:t>　　第二节 2024年中国高性能集成电路的行业发展特点分析</w:t>
      </w:r>
      <w:r>
        <w:rPr>
          <w:rFonts w:hint="eastAsia"/>
        </w:rPr>
        <w:br/>
      </w:r>
      <w:r>
        <w:rPr>
          <w:rFonts w:hint="eastAsia"/>
        </w:rPr>
        <w:t>　　第三节 中国集成电路市场规模达7349.5亿元</w:t>
      </w:r>
      <w:r>
        <w:rPr>
          <w:rFonts w:hint="eastAsia"/>
        </w:rPr>
        <w:br/>
      </w:r>
      <w:r>
        <w:rPr>
          <w:rFonts w:hint="eastAsia"/>
        </w:rPr>
        <w:t>　　第四节 2024年中国高性能集成电路的行业市场供需分析</w:t>
      </w:r>
      <w:r>
        <w:rPr>
          <w:rFonts w:hint="eastAsia"/>
        </w:rPr>
        <w:br/>
      </w:r>
      <w:r>
        <w:rPr>
          <w:rFonts w:hint="eastAsia"/>
        </w:rPr>
        <w:t>　　　　一、我国高性能集成电路行业的快速发展与市场供给不足的矛盾依然持续</w:t>
      </w:r>
      <w:r>
        <w:rPr>
          <w:rFonts w:hint="eastAsia"/>
        </w:rPr>
        <w:br/>
      </w:r>
      <w:r>
        <w:rPr>
          <w:rFonts w:hint="eastAsia"/>
        </w:rPr>
        <w:t>　　　　二、未来需求增长 国内集成电路加大产能</w:t>
      </w:r>
      <w:r>
        <w:rPr>
          <w:rFonts w:hint="eastAsia"/>
        </w:rPr>
        <w:br/>
      </w:r>
      <w:r>
        <w:rPr>
          <w:rFonts w:hint="eastAsia"/>
        </w:rPr>
        <w:t>　　　　三、供需趋势预测分析</w:t>
      </w:r>
      <w:r>
        <w:rPr>
          <w:rFonts w:hint="eastAsia"/>
        </w:rPr>
        <w:br/>
      </w:r>
      <w:r>
        <w:rPr>
          <w:rFonts w:hint="eastAsia"/>
        </w:rPr>
        <w:br/>
      </w:r>
      <w:r>
        <w:rPr>
          <w:rFonts w:hint="eastAsia"/>
        </w:rPr>
        <w:t>第五章 我国高性能集成电路行业国家发展规划及产业政策</w:t>
      </w:r>
      <w:r>
        <w:rPr>
          <w:rFonts w:hint="eastAsia"/>
        </w:rPr>
        <w:br/>
      </w:r>
      <w:r>
        <w:rPr>
          <w:rFonts w:hint="eastAsia"/>
        </w:rPr>
        <w:t>　　第一节 高性能集成电路产业发展规划</w:t>
      </w:r>
      <w:r>
        <w:rPr>
          <w:rFonts w:hint="eastAsia"/>
        </w:rPr>
        <w:br/>
      </w:r>
      <w:r>
        <w:rPr>
          <w:rFonts w:hint="eastAsia"/>
        </w:rPr>
        <w:t>　　　　一、产业规划的目标</w:t>
      </w:r>
      <w:r>
        <w:rPr>
          <w:rFonts w:hint="eastAsia"/>
        </w:rPr>
        <w:br/>
      </w:r>
      <w:r>
        <w:rPr>
          <w:rFonts w:hint="eastAsia"/>
        </w:rPr>
        <w:t>　　　　二、《规划》实施的重点内容</w:t>
      </w:r>
      <w:r>
        <w:rPr>
          <w:rFonts w:hint="eastAsia"/>
        </w:rPr>
        <w:br/>
      </w:r>
      <w:r>
        <w:rPr>
          <w:rFonts w:hint="eastAsia"/>
        </w:rPr>
        <w:t>　　　　三、《规划》面临的形势</w:t>
      </w:r>
      <w:r>
        <w:rPr>
          <w:rFonts w:hint="eastAsia"/>
        </w:rPr>
        <w:br/>
      </w:r>
      <w:r>
        <w:rPr>
          <w:rFonts w:hint="eastAsia"/>
        </w:rPr>
        <w:t>　　第二节 国家资源综合利用产业政策分析</w:t>
      </w:r>
      <w:r>
        <w:rPr>
          <w:rFonts w:hint="eastAsia"/>
        </w:rPr>
        <w:br/>
      </w:r>
      <w:r>
        <w:rPr>
          <w:rFonts w:hint="eastAsia"/>
        </w:rPr>
        <w:t>　　第三节 国家对高性能集成电路产业的政策</w:t>
      </w:r>
      <w:r>
        <w:rPr>
          <w:rFonts w:hint="eastAsia"/>
        </w:rPr>
        <w:br/>
      </w:r>
      <w:r>
        <w:rPr>
          <w:rFonts w:hint="eastAsia"/>
        </w:rPr>
        <w:t>　　　　一、国发〔〕18号文</w:t>
      </w:r>
      <w:r>
        <w:rPr>
          <w:rFonts w:hint="eastAsia"/>
        </w:rPr>
        <w:br/>
      </w:r>
      <w:r>
        <w:rPr>
          <w:rFonts w:hint="eastAsia"/>
        </w:rPr>
        <w:t>　　　　二、国发〔〕4号文</w:t>
      </w:r>
      <w:r>
        <w:rPr>
          <w:rFonts w:hint="eastAsia"/>
        </w:rPr>
        <w:br/>
      </w:r>
      <w:r>
        <w:rPr>
          <w:rFonts w:hint="eastAsia"/>
        </w:rPr>
        <w:t>　　　　三、国发[]4号与国发[]18号、财税[]1号文的对比性解读</w:t>
      </w:r>
      <w:r>
        <w:rPr>
          <w:rFonts w:hint="eastAsia"/>
        </w:rPr>
        <w:br/>
      </w:r>
      <w:r>
        <w:rPr>
          <w:rFonts w:hint="eastAsia"/>
        </w:rPr>
        <w:t>　　第四节 我国规划将实施的高性能集成电路措施及政策</w:t>
      </w:r>
      <w:r>
        <w:rPr>
          <w:rFonts w:hint="eastAsia"/>
        </w:rPr>
        <w:br/>
      </w:r>
      <w:r>
        <w:rPr>
          <w:rFonts w:hint="eastAsia"/>
        </w:rPr>
        <w:t>　　　　一、落实扩大内需措施</w:t>
      </w:r>
      <w:r>
        <w:rPr>
          <w:rFonts w:hint="eastAsia"/>
        </w:rPr>
        <w:br/>
      </w:r>
      <w:r>
        <w:rPr>
          <w:rFonts w:hint="eastAsia"/>
        </w:rPr>
        <w:t>　　　　二、加大国家投入</w:t>
      </w:r>
      <w:r>
        <w:rPr>
          <w:rFonts w:hint="eastAsia"/>
        </w:rPr>
        <w:br/>
      </w:r>
      <w:r>
        <w:rPr>
          <w:rFonts w:hint="eastAsia"/>
        </w:rPr>
        <w:t>　　　　三、加强策扶持</w:t>
      </w:r>
      <w:r>
        <w:rPr>
          <w:rFonts w:hint="eastAsia"/>
        </w:rPr>
        <w:br/>
      </w:r>
      <w:r>
        <w:rPr>
          <w:rFonts w:hint="eastAsia"/>
        </w:rPr>
        <w:t>　　　　四、完善投融资环境</w:t>
      </w:r>
      <w:r>
        <w:rPr>
          <w:rFonts w:hint="eastAsia"/>
        </w:rPr>
        <w:br/>
      </w:r>
      <w:r>
        <w:rPr>
          <w:rFonts w:hint="eastAsia"/>
        </w:rPr>
        <w:t>　　　　五、支持优势企业并购重组</w:t>
      </w:r>
      <w:r>
        <w:rPr>
          <w:rFonts w:hint="eastAsia"/>
        </w:rPr>
        <w:br/>
      </w:r>
      <w:r>
        <w:rPr>
          <w:rFonts w:hint="eastAsia"/>
        </w:rPr>
        <w:t>　　　　六、进一步开拓国际市场</w:t>
      </w:r>
      <w:r>
        <w:rPr>
          <w:rFonts w:hint="eastAsia"/>
        </w:rPr>
        <w:br/>
      </w:r>
      <w:r>
        <w:rPr>
          <w:rFonts w:hint="eastAsia"/>
        </w:rPr>
        <w:t>　　　　七、强化自主创新能力建设</w:t>
      </w:r>
      <w:r>
        <w:rPr>
          <w:rFonts w:hint="eastAsia"/>
        </w:rPr>
        <w:br/>
      </w:r>
      <w:r>
        <w:rPr>
          <w:rFonts w:hint="eastAsia"/>
        </w:rPr>
        <w:br/>
      </w:r>
      <w:r>
        <w:rPr>
          <w:rFonts w:hint="eastAsia"/>
        </w:rPr>
        <w:t>第六章 高性能集成电路行业技术分析</w:t>
      </w:r>
      <w:r>
        <w:rPr>
          <w:rFonts w:hint="eastAsia"/>
        </w:rPr>
        <w:br/>
      </w:r>
      <w:r>
        <w:rPr>
          <w:rFonts w:hint="eastAsia"/>
        </w:rPr>
        <w:t>　　第一节 中国高性能集成电路行业技术发展现状</w:t>
      </w:r>
      <w:r>
        <w:rPr>
          <w:rFonts w:hint="eastAsia"/>
        </w:rPr>
        <w:br/>
      </w:r>
      <w:r>
        <w:rPr>
          <w:rFonts w:hint="eastAsia"/>
        </w:rPr>
        <w:t>　　　　一、高性能集成电路工艺发展现状</w:t>
      </w:r>
      <w:r>
        <w:rPr>
          <w:rFonts w:hint="eastAsia"/>
        </w:rPr>
        <w:br/>
      </w:r>
      <w:r>
        <w:rPr>
          <w:rFonts w:hint="eastAsia"/>
        </w:rPr>
        <w:t>　　　　二、高性能集成电路技术现状</w:t>
      </w:r>
      <w:r>
        <w:rPr>
          <w:rFonts w:hint="eastAsia"/>
        </w:rPr>
        <w:br/>
      </w:r>
      <w:r>
        <w:rPr>
          <w:rFonts w:hint="eastAsia"/>
        </w:rPr>
        <w:t>　　　　三、高性能集成电路行业技术的更新</w:t>
      </w:r>
      <w:r>
        <w:rPr>
          <w:rFonts w:hint="eastAsia"/>
        </w:rPr>
        <w:br/>
      </w:r>
      <w:r>
        <w:rPr>
          <w:rFonts w:hint="eastAsia"/>
        </w:rPr>
        <w:t>　　　　四、技术水平快速提高，技术与产品创新取得显著成果</w:t>
      </w:r>
      <w:r>
        <w:rPr>
          <w:rFonts w:hint="eastAsia"/>
        </w:rPr>
        <w:br/>
      </w:r>
      <w:r>
        <w:rPr>
          <w:rFonts w:hint="eastAsia"/>
        </w:rPr>
        <w:t>　　第二节 中国高性能集成电路最新技术动态</w:t>
      </w:r>
      <w:r>
        <w:rPr>
          <w:rFonts w:hint="eastAsia"/>
        </w:rPr>
        <w:br/>
      </w:r>
      <w:r>
        <w:rPr>
          <w:rFonts w:hint="eastAsia"/>
        </w:rPr>
        <w:t>　　　　一、我国集成电路攻关喜获成绩</w:t>
      </w:r>
      <w:r>
        <w:rPr>
          <w:rFonts w:hint="eastAsia"/>
        </w:rPr>
        <w:br/>
      </w:r>
      <w:r>
        <w:rPr>
          <w:rFonts w:hint="eastAsia"/>
        </w:rPr>
        <w:t>　　　　二、我集成电路装备研发获重大突破</w:t>
      </w:r>
      <w:r>
        <w:rPr>
          <w:rFonts w:hint="eastAsia"/>
        </w:rPr>
        <w:br/>
      </w:r>
      <w:r>
        <w:rPr>
          <w:rFonts w:hint="eastAsia"/>
        </w:rPr>
        <w:t>　　　　三、集成电路多项核心技术获突破销售逾百亿</w:t>
      </w:r>
      <w:r>
        <w:rPr>
          <w:rFonts w:hint="eastAsia"/>
        </w:rPr>
        <w:br/>
      </w:r>
      <w:r>
        <w:rPr>
          <w:rFonts w:hint="eastAsia"/>
        </w:rPr>
        <w:t>　　　　四、"集成电路装备专项"带动相关产业增长近千亿元</w:t>
      </w:r>
      <w:r>
        <w:rPr>
          <w:rFonts w:hint="eastAsia"/>
        </w:rPr>
        <w:br/>
      </w:r>
      <w:r>
        <w:rPr>
          <w:rFonts w:hint="eastAsia"/>
        </w:rPr>
        <w:t>　　　　五、中国集成电路制造水平首次达到国际先进水平</w:t>
      </w:r>
      <w:r>
        <w:rPr>
          <w:rFonts w:hint="eastAsia"/>
        </w:rPr>
        <w:br/>
      </w:r>
      <w:r>
        <w:rPr>
          <w:rFonts w:hint="eastAsia"/>
        </w:rPr>
        <w:t>　　　　六、我国集成电路企业努力抢占封测技术高地</w:t>
      </w:r>
      <w:r>
        <w:rPr>
          <w:rFonts w:hint="eastAsia"/>
        </w:rPr>
        <w:br/>
      </w:r>
      <w:r>
        <w:rPr>
          <w:rFonts w:hint="eastAsia"/>
        </w:rPr>
        <w:t>　　　　七、我国高性能数模混合集成电路设计获突破</w:t>
      </w:r>
      <w:r>
        <w:rPr>
          <w:rFonts w:hint="eastAsia"/>
        </w:rPr>
        <w:br/>
      </w:r>
      <w:r>
        <w:rPr>
          <w:rFonts w:hint="eastAsia"/>
        </w:rPr>
        <w:t>　　　　八、松下半导体公司开发出世界最小集成电路芯片</w:t>
      </w:r>
      <w:r>
        <w:rPr>
          <w:rFonts w:hint="eastAsia"/>
        </w:rPr>
        <w:br/>
      </w:r>
      <w:r>
        <w:rPr>
          <w:rFonts w:hint="eastAsia"/>
        </w:rPr>
        <w:t>　　第三节 中国高性能集成电路技术建议及策略</w:t>
      </w:r>
      <w:r>
        <w:rPr>
          <w:rFonts w:hint="eastAsia"/>
        </w:rPr>
        <w:br/>
      </w:r>
      <w:r>
        <w:rPr>
          <w:rFonts w:hint="eastAsia"/>
        </w:rPr>
        <w:t>　　　　一、突破集成电路等核心产业的关键技术</w:t>
      </w:r>
      <w:r>
        <w:rPr>
          <w:rFonts w:hint="eastAsia"/>
        </w:rPr>
        <w:br/>
      </w:r>
      <w:r>
        <w:rPr>
          <w:rFonts w:hint="eastAsia"/>
        </w:rPr>
        <w:t>　　　　二、技术提升助力发展模式转型</w:t>
      </w:r>
      <w:r>
        <w:rPr>
          <w:rFonts w:hint="eastAsia"/>
        </w:rPr>
        <w:br/>
      </w:r>
      <w:r>
        <w:rPr>
          <w:rFonts w:hint="eastAsia"/>
        </w:rPr>
        <w:br/>
      </w:r>
      <w:r>
        <w:rPr>
          <w:rFonts w:hint="eastAsia"/>
        </w:rPr>
        <w:t>第七章 2024年中国高性能集成电路行业重点企业运营财务数据分析</w:t>
      </w:r>
      <w:r>
        <w:rPr>
          <w:rFonts w:hint="eastAsia"/>
        </w:rPr>
        <w:br/>
      </w:r>
      <w:r>
        <w:rPr>
          <w:rFonts w:hint="eastAsia"/>
        </w:rPr>
        <w:t>　　第一节 同方股份</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第二节 综艺股份</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第三节 上海贝岭</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第四节 三佳科技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第五节 通富微电</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第六节 华天科技</w:t>
      </w:r>
      <w:r>
        <w:rPr>
          <w:rFonts w:hint="eastAsia"/>
        </w:rPr>
        <w:br/>
      </w:r>
      <w:r>
        <w:rPr>
          <w:rFonts w:hint="eastAsia"/>
        </w:rPr>
        <w:t>　　　　一、企业概况</w:t>
      </w:r>
      <w:r>
        <w:rPr>
          <w:rFonts w:hint="eastAsia"/>
        </w:rPr>
        <w:br/>
      </w:r>
      <w:r>
        <w:rPr>
          <w:rFonts w:hint="eastAsia"/>
        </w:rPr>
        <w:t>　　　　二、企业财务情况分析</w:t>
      </w:r>
      <w:r>
        <w:rPr>
          <w:rFonts w:hint="eastAsia"/>
        </w:rPr>
        <w:br/>
      </w:r>
      <w:r>
        <w:rPr>
          <w:rFonts w:hint="eastAsia"/>
        </w:rPr>
        <w:t>　　　　三、企业主营业务分析</w:t>
      </w:r>
      <w:r>
        <w:rPr>
          <w:rFonts w:hint="eastAsia"/>
        </w:rPr>
        <w:br/>
      </w:r>
      <w:r>
        <w:rPr>
          <w:rFonts w:hint="eastAsia"/>
        </w:rPr>
        <w:t>　　　　四、企业未来发展的机遇与挑战</w:t>
      </w:r>
      <w:r>
        <w:rPr>
          <w:rFonts w:hint="eastAsia"/>
        </w:rPr>
        <w:br/>
      </w:r>
      <w:r>
        <w:rPr>
          <w:rFonts w:hint="eastAsia"/>
        </w:rPr>
        <w:br/>
      </w:r>
      <w:r>
        <w:rPr>
          <w:rFonts w:hint="eastAsia"/>
        </w:rPr>
        <w:t>第八章 高性能集成电路行业市场竞争策略分析</w:t>
      </w:r>
      <w:r>
        <w:rPr>
          <w:rFonts w:hint="eastAsia"/>
        </w:rPr>
        <w:br/>
      </w:r>
      <w:r>
        <w:rPr>
          <w:rFonts w:hint="eastAsia"/>
        </w:rPr>
        <w:t>　　第一节 行业竞争结构分析</w:t>
      </w:r>
      <w:r>
        <w:rPr>
          <w:rFonts w:hint="eastAsia"/>
        </w:rPr>
        <w:br/>
      </w:r>
      <w:r>
        <w:rPr>
          <w:rFonts w:hint="eastAsia"/>
        </w:rPr>
        <w:t>　　　　一、行业产品竞争结构</w:t>
      </w:r>
      <w:r>
        <w:rPr>
          <w:rFonts w:hint="eastAsia"/>
        </w:rPr>
        <w:br/>
      </w:r>
      <w:r>
        <w:rPr>
          <w:rFonts w:hint="eastAsia"/>
        </w:rPr>
        <w:t>　　　　二、行业企业竞争格局</w:t>
      </w:r>
      <w:r>
        <w:rPr>
          <w:rFonts w:hint="eastAsia"/>
        </w:rPr>
        <w:br/>
      </w:r>
      <w:r>
        <w:rPr>
          <w:rFonts w:hint="eastAsia"/>
        </w:rPr>
        <w:t>　　　　三、行业应用领域竞争格局</w:t>
      </w:r>
      <w:r>
        <w:rPr>
          <w:rFonts w:hint="eastAsia"/>
        </w:rPr>
        <w:br/>
      </w:r>
      <w:r>
        <w:rPr>
          <w:rFonts w:hint="eastAsia"/>
        </w:rPr>
        <w:t>　　第二节 高性能集成电路的市场竞争策略分析</w:t>
      </w:r>
      <w:r>
        <w:rPr>
          <w:rFonts w:hint="eastAsia"/>
        </w:rPr>
        <w:br/>
      </w:r>
      <w:r>
        <w:rPr>
          <w:rFonts w:hint="eastAsia"/>
        </w:rPr>
        <w:t>　　　　一、高性能集成电路的市场增长潜力分析</w:t>
      </w:r>
      <w:r>
        <w:rPr>
          <w:rFonts w:hint="eastAsia"/>
        </w:rPr>
        <w:br/>
      </w:r>
      <w:r>
        <w:rPr>
          <w:rFonts w:hint="eastAsia"/>
        </w:rPr>
        <w:t>　　　　二、IP核是我国集成电路设计产业发展重中之重</w:t>
      </w:r>
      <w:r>
        <w:rPr>
          <w:rFonts w:hint="eastAsia"/>
        </w:rPr>
        <w:br/>
      </w:r>
      <w:r>
        <w:rPr>
          <w:rFonts w:hint="eastAsia"/>
        </w:rPr>
        <w:t>　　　　三、中国芯片企业猛生 芯片企业数量和质量齐升</w:t>
      </w:r>
      <w:r>
        <w:rPr>
          <w:rFonts w:hint="eastAsia"/>
        </w:rPr>
        <w:br/>
      </w:r>
      <w:r>
        <w:rPr>
          <w:rFonts w:hint="eastAsia"/>
        </w:rPr>
        <w:t>　　第三节 高性能集成电路的企业竞争策略分析</w:t>
      </w:r>
      <w:r>
        <w:rPr>
          <w:rFonts w:hint="eastAsia"/>
        </w:rPr>
        <w:br/>
      </w:r>
      <w:r>
        <w:rPr>
          <w:rFonts w:hint="eastAsia"/>
        </w:rPr>
        <w:br/>
      </w:r>
      <w:r>
        <w:rPr>
          <w:rFonts w:hint="eastAsia"/>
        </w:rPr>
        <w:t>第九章 高性能集成电路行业投资分析</w:t>
      </w:r>
      <w:r>
        <w:rPr>
          <w:rFonts w:hint="eastAsia"/>
        </w:rPr>
        <w:br/>
      </w:r>
      <w:r>
        <w:rPr>
          <w:rFonts w:hint="eastAsia"/>
        </w:rPr>
        <w:t>　　第一节 2024年高性能集成电路行业投资情况分析</w:t>
      </w:r>
      <w:r>
        <w:rPr>
          <w:rFonts w:hint="eastAsia"/>
        </w:rPr>
        <w:br/>
      </w:r>
      <w:r>
        <w:rPr>
          <w:rFonts w:hint="eastAsia"/>
        </w:rPr>
        <w:t>　　　　一、中国未来五年将向集成电路行业投资250亿美元</w:t>
      </w:r>
      <w:r>
        <w:rPr>
          <w:rFonts w:hint="eastAsia"/>
        </w:rPr>
        <w:br/>
      </w:r>
      <w:r>
        <w:rPr>
          <w:rFonts w:hint="eastAsia"/>
        </w:rPr>
        <w:t>　　　　二、2024年、2024年集成电路及相关行业固定资产投资情况</w:t>
      </w:r>
      <w:r>
        <w:rPr>
          <w:rFonts w:hint="eastAsia"/>
        </w:rPr>
        <w:br/>
      </w:r>
      <w:r>
        <w:rPr>
          <w:rFonts w:hint="eastAsia"/>
        </w:rPr>
        <w:t>　　　　三、高性能集成电路行业重点投资方向</w:t>
      </w:r>
      <w:r>
        <w:rPr>
          <w:rFonts w:hint="eastAsia"/>
        </w:rPr>
        <w:br/>
      </w:r>
      <w:r>
        <w:rPr>
          <w:rFonts w:hint="eastAsia"/>
        </w:rPr>
        <w:t>　　　　四、高性能集成电路行业投资新方向</w:t>
      </w:r>
      <w:r>
        <w:rPr>
          <w:rFonts w:hint="eastAsia"/>
        </w:rPr>
        <w:br/>
      </w:r>
      <w:r>
        <w:rPr>
          <w:rFonts w:hint="eastAsia"/>
        </w:rPr>
        <w:t>　　第二节 高性能集成电路的投资项目分析</w:t>
      </w:r>
      <w:r>
        <w:rPr>
          <w:rFonts w:hint="eastAsia"/>
        </w:rPr>
        <w:br/>
      </w:r>
      <w:r>
        <w:rPr>
          <w:rFonts w:hint="eastAsia"/>
        </w:rPr>
        <w:t>　　　　一、寸集成电路项目启动 投资预算亿元</w:t>
      </w:r>
      <w:r>
        <w:rPr>
          <w:rFonts w:hint="eastAsia"/>
        </w:rPr>
        <w:br/>
      </w:r>
      <w:r>
        <w:rPr>
          <w:rFonts w:hint="eastAsia"/>
        </w:rPr>
        <w:t>　　　　二、华天科技拟募资8.34亿投资三大集成电路项目</w:t>
      </w:r>
      <w:r>
        <w:rPr>
          <w:rFonts w:hint="eastAsia"/>
        </w:rPr>
        <w:br/>
      </w:r>
      <w:r>
        <w:rPr>
          <w:rFonts w:hint="eastAsia"/>
        </w:rPr>
        <w:t>　　　　三、国产极大规模集成电路平坦化材料量产</w:t>
      </w:r>
      <w:r>
        <w:rPr>
          <w:rFonts w:hint="eastAsia"/>
        </w:rPr>
        <w:br/>
      </w:r>
      <w:r>
        <w:rPr>
          <w:rFonts w:hint="eastAsia"/>
        </w:rPr>
        <w:t>　　　　四、国家科技重大专项“极大规模集成电路制造装备及成套工艺”2014年项目</w:t>
      </w:r>
      <w:r>
        <w:rPr>
          <w:rFonts w:hint="eastAsia"/>
        </w:rPr>
        <w:br/>
      </w:r>
      <w:r>
        <w:rPr>
          <w:rFonts w:hint="eastAsia"/>
        </w:rPr>
        <w:t>　　　　五、河南省企业投资项目备案情况</w:t>
      </w:r>
      <w:r>
        <w:rPr>
          <w:rFonts w:hint="eastAsia"/>
        </w:rPr>
        <w:br/>
      </w:r>
      <w:r>
        <w:rPr>
          <w:rFonts w:hint="eastAsia"/>
        </w:rPr>
        <w:t>　　第三节 2024年高性能集成电路的投资机会分析</w:t>
      </w:r>
      <w:r>
        <w:rPr>
          <w:rFonts w:hint="eastAsia"/>
        </w:rPr>
        <w:br/>
      </w:r>
      <w:r>
        <w:rPr>
          <w:rFonts w:hint="eastAsia"/>
        </w:rPr>
        <w:br/>
      </w:r>
      <w:r>
        <w:rPr>
          <w:rFonts w:hint="eastAsia"/>
        </w:rPr>
        <w:t>第十章 高性能集成电路产业链分析</w:t>
      </w:r>
      <w:r>
        <w:rPr>
          <w:rFonts w:hint="eastAsia"/>
        </w:rPr>
        <w:br/>
      </w:r>
      <w:r>
        <w:rPr>
          <w:rFonts w:hint="eastAsia"/>
        </w:rPr>
        <w:t>　　第一节 高性能集成电路行业产业链概况</w:t>
      </w:r>
      <w:r>
        <w:rPr>
          <w:rFonts w:hint="eastAsia"/>
        </w:rPr>
        <w:br/>
      </w:r>
      <w:r>
        <w:rPr>
          <w:rFonts w:hint="eastAsia"/>
        </w:rPr>
        <w:t>　　第二节 高性能集成电路上下游行业分析</w:t>
      </w:r>
      <w:r>
        <w:rPr>
          <w:rFonts w:hint="eastAsia"/>
        </w:rPr>
        <w:br/>
      </w:r>
      <w:r>
        <w:rPr>
          <w:rFonts w:hint="eastAsia"/>
        </w:rPr>
        <w:t>　　　　一、上游行业垄断程度高</w:t>
      </w:r>
      <w:r>
        <w:rPr>
          <w:rFonts w:hint="eastAsia"/>
        </w:rPr>
        <w:br/>
      </w:r>
      <w:r>
        <w:rPr>
          <w:rFonts w:hint="eastAsia"/>
        </w:rPr>
        <w:t>　　　　二、下游行业分析</w:t>
      </w:r>
      <w:r>
        <w:rPr>
          <w:rFonts w:hint="eastAsia"/>
        </w:rPr>
        <w:br/>
      </w:r>
      <w:r>
        <w:rPr>
          <w:rFonts w:hint="eastAsia"/>
        </w:rPr>
        <w:t>　　第三节 主要原材料供应及价格分析</w:t>
      </w:r>
      <w:r>
        <w:rPr>
          <w:rFonts w:hint="eastAsia"/>
        </w:rPr>
        <w:br/>
      </w:r>
      <w:r>
        <w:rPr>
          <w:rFonts w:hint="eastAsia"/>
        </w:rPr>
        <w:t>　　　　一、高性能集成电路原材料概况</w:t>
      </w:r>
      <w:r>
        <w:rPr>
          <w:rFonts w:hint="eastAsia"/>
        </w:rPr>
        <w:br/>
      </w:r>
      <w:r>
        <w:rPr>
          <w:rFonts w:hint="eastAsia"/>
        </w:rPr>
        <w:t>　　　　二、中国多晶硅供求市场分析</w:t>
      </w:r>
      <w:r>
        <w:rPr>
          <w:rFonts w:hint="eastAsia"/>
        </w:rPr>
        <w:br/>
      </w:r>
      <w:r>
        <w:rPr>
          <w:rFonts w:hint="eastAsia"/>
        </w:rPr>
        <w:t>　　　　三、日本地震意外拉动多晶硅市场价格上涨</w:t>
      </w:r>
      <w:r>
        <w:rPr>
          <w:rFonts w:hint="eastAsia"/>
        </w:rPr>
        <w:br/>
      </w:r>
      <w:r>
        <w:rPr>
          <w:rFonts w:hint="eastAsia"/>
        </w:rPr>
        <w:t>　　　　四、国内高性能集成电路加大产能 上下游芯片需求强劲</w:t>
      </w:r>
      <w:r>
        <w:rPr>
          <w:rFonts w:hint="eastAsia"/>
        </w:rPr>
        <w:br/>
      </w:r>
      <w:r>
        <w:rPr>
          <w:rFonts w:hint="eastAsia"/>
        </w:rPr>
        <w:br/>
      </w:r>
      <w:r>
        <w:rPr>
          <w:rFonts w:hint="eastAsia"/>
        </w:rPr>
        <w:t>第十一章 2024-2030年中国高性能集成电路行业发展前景预测分析</w:t>
      </w:r>
      <w:r>
        <w:rPr>
          <w:rFonts w:hint="eastAsia"/>
        </w:rPr>
        <w:br/>
      </w:r>
      <w:r>
        <w:rPr>
          <w:rFonts w:hint="eastAsia"/>
        </w:rPr>
        <w:t>　　第一节 高性能集成电路产业发展10年回顾分析</w:t>
      </w:r>
      <w:r>
        <w:rPr>
          <w:rFonts w:hint="eastAsia"/>
        </w:rPr>
        <w:br/>
      </w:r>
      <w:r>
        <w:rPr>
          <w:rFonts w:hint="eastAsia"/>
        </w:rPr>
        <w:t>　　　　一、产业规模不断扩大，三业比重渐趋合理</w:t>
      </w:r>
      <w:r>
        <w:rPr>
          <w:rFonts w:hint="eastAsia"/>
        </w:rPr>
        <w:br/>
      </w:r>
      <w:r>
        <w:rPr>
          <w:rFonts w:hint="eastAsia"/>
        </w:rPr>
        <w:t>　　　　二、技术水平不断提高，知识产权取得突破</w:t>
      </w:r>
      <w:r>
        <w:rPr>
          <w:rFonts w:hint="eastAsia"/>
        </w:rPr>
        <w:br/>
      </w:r>
      <w:r>
        <w:rPr>
          <w:rFonts w:hint="eastAsia"/>
        </w:rPr>
        <w:t>　　　　三、优势企业不断涌现，产业链互动日趋活跃</w:t>
      </w:r>
      <w:r>
        <w:rPr>
          <w:rFonts w:hint="eastAsia"/>
        </w:rPr>
        <w:br/>
      </w:r>
      <w:r>
        <w:rPr>
          <w:rFonts w:hint="eastAsia"/>
        </w:rPr>
        <w:t>　　　　四、海内外人才大量汇聚，产业与资本良性互动</w:t>
      </w:r>
      <w:r>
        <w:rPr>
          <w:rFonts w:hint="eastAsia"/>
        </w:rPr>
        <w:br/>
      </w:r>
      <w:r>
        <w:rPr>
          <w:rFonts w:hint="eastAsia"/>
        </w:rPr>
        <w:t>　　　　五、公共服务成效显著，产业环境日趋完善</w:t>
      </w:r>
      <w:r>
        <w:rPr>
          <w:rFonts w:hint="eastAsia"/>
        </w:rPr>
        <w:br/>
      </w:r>
      <w:r>
        <w:rPr>
          <w:rFonts w:hint="eastAsia"/>
        </w:rPr>
        <w:t>　　第二节 高性能集成电路的行业发展前景分析</w:t>
      </w:r>
      <w:r>
        <w:rPr>
          <w:rFonts w:hint="eastAsia"/>
        </w:rPr>
        <w:br/>
      </w:r>
      <w:r>
        <w:rPr>
          <w:rFonts w:hint="eastAsia"/>
        </w:rPr>
        <w:t>　　　　一、金融危机下高性能集成电路的市场的发展前景</w:t>
      </w:r>
      <w:r>
        <w:rPr>
          <w:rFonts w:hint="eastAsia"/>
        </w:rPr>
        <w:br/>
      </w:r>
      <w:r>
        <w:rPr>
          <w:rFonts w:hint="eastAsia"/>
        </w:rPr>
        <w:t>　　　　二、2024年高性能集成电路的市场面临的发展商机</w:t>
      </w:r>
      <w:r>
        <w:rPr>
          <w:rFonts w:hint="eastAsia"/>
        </w:rPr>
        <w:br/>
      </w:r>
      <w:r>
        <w:rPr>
          <w:rFonts w:hint="eastAsia"/>
        </w:rPr>
        <w:t>　　　　三、“十三五”高性能集成电路产业的发展机遇</w:t>
      </w:r>
      <w:r>
        <w:rPr>
          <w:rFonts w:hint="eastAsia"/>
        </w:rPr>
        <w:br/>
      </w:r>
      <w:r>
        <w:rPr>
          <w:rFonts w:hint="eastAsia"/>
        </w:rPr>
        <w:t>　　第三节 高性能集成电路未来发展预测分析</w:t>
      </w:r>
      <w:r>
        <w:rPr>
          <w:rFonts w:hint="eastAsia"/>
        </w:rPr>
        <w:br/>
      </w:r>
      <w:r>
        <w:rPr>
          <w:rFonts w:hint="eastAsia"/>
        </w:rPr>
        <w:t>　　　　一、中国高性能集成电路的行业发展规模预测</w:t>
      </w:r>
      <w:r>
        <w:rPr>
          <w:rFonts w:hint="eastAsia"/>
        </w:rPr>
        <w:br/>
      </w:r>
      <w:r>
        <w:rPr>
          <w:rFonts w:hint="eastAsia"/>
        </w:rPr>
        <w:t>　　　　二、2024-2030年中国高性能集成电路的行业发展趋势预测</w:t>
      </w:r>
      <w:r>
        <w:rPr>
          <w:rFonts w:hint="eastAsia"/>
        </w:rPr>
        <w:br/>
      </w:r>
      <w:r>
        <w:rPr>
          <w:rFonts w:hint="eastAsia"/>
        </w:rPr>
        <w:br/>
      </w:r>
      <w:r>
        <w:rPr>
          <w:rFonts w:hint="eastAsia"/>
        </w:rPr>
        <w:t>第十二章 2024-2030年高性能集成电路行业投资风险分析</w:t>
      </w:r>
      <w:r>
        <w:rPr>
          <w:rFonts w:hint="eastAsia"/>
        </w:rPr>
        <w:br/>
      </w:r>
      <w:r>
        <w:rPr>
          <w:rFonts w:hint="eastAsia"/>
        </w:rPr>
        <w:t>　　第一节 当前高性能集成电路的存在的问题</w:t>
      </w:r>
      <w:r>
        <w:rPr>
          <w:rFonts w:hint="eastAsia"/>
        </w:rPr>
        <w:br/>
      </w:r>
      <w:r>
        <w:rPr>
          <w:rFonts w:hint="eastAsia"/>
        </w:rPr>
        <w:t>　　第二节 2024-2030年中国高性能集成电路的行业投资风险分析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五、投融资风险</w:t>
      </w:r>
      <w:r>
        <w:rPr>
          <w:rFonts w:hint="eastAsia"/>
        </w:rPr>
        <w:br/>
      </w:r>
      <w:r>
        <w:rPr>
          <w:rFonts w:hint="eastAsia"/>
        </w:rPr>
        <w:t>　　　　六、外资进入现状及对未来市场的威胁</w:t>
      </w:r>
      <w:r>
        <w:rPr>
          <w:rFonts w:hint="eastAsia"/>
        </w:rPr>
        <w:br/>
      </w:r>
      <w:r>
        <w:rPr>
          <w:rFonts w:hint="eastAsia"/>
        </w:rPr>
        <w:t>　　　　七、进入退出风险</w:t>
      </w:r>
      <w:r>
        <w:rPr>
          <w:rFonts w:hint="eastAsia"/>
        </w:rPr>
        <w:br/>
      </w:r>
      <w:r>
        <w:rPr>
          <w:rFonts w:hint="eastAsia"/>
        </w:rPr>
        <w:t>　　　　八、信贷建议</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1：2024年份及全年主要统计数据</w:t>
      </w:r>
      <w:r>
        <w:rPr>
          <w:rFonts w:hint="eastAsia"/>
        </w:rPr>
        <w:br/>
      </w:r>
      <w:r>
        <w:rPr>
          <w:rFonts w:hint="eastAsia"/>
        </w:rPr>
        <w:t>　　图表 2：中国高性能集成电路行业主要政策措施一览表</w:t>
      </w:r>
      <w:r>
        <w:rPr>
          <w:rFonts w:hint="eastAsia"/>
        </w:rPr>
        <w:br/>
      </w:r>
      <w:r>
        <w:rPr>
          <w:rFonts w:hint="eastAsia"/>
        </w:rPr>
        <w:t>　　图表 3：2024-2030年中国集成电路市场销售额规模及增长率</w:t>
      </w:r>
      <w:r>
        <w:rPr>
          <w:rFonts w:hint="eastAsia"/>
        </w:rPr>
        <w:br/>
      </w:r>
      <w:r>
        <w:rPr>
          <w:rFonts w:hint="eastAsia"/>
        </w:rPr>
        <w:t>　　图表 4：新老十八号文主要政策对比表</w:t>
      </w:r>
      <w:r>
        <w:rPr>
          <w:rFonts w:hint="eastAsia"/>
        </w:rPr>
        <w:br/>
      </w:r>
      <w:r>
        <w:rPr>
          <w:rFonts w:hint="eastAsia"/>
        </w:rPr>
        <w:t>　　图表 5：全球运用纳米技术的集成电路市场预测</w:t>
      </w:r>
      <w:r>
        <w:rPr>
          <w:rFonts w:hint="eastAsia"/>
        </w:rPr>
        <w:br/>
      </w:r>
      <w:r>
        <w:rPr>
          <w:rFonts w:hint="eastAsia"/>
        </w:rPr>
        <w:t>　　图表 6：集成电路的技术发展趋势图</w:t>
      </w:r>
      <w:r>
        <w:rPr>
          <w:rFonts w:hint="eastAsia"/>
        </w:rPr>
        <w:br/>
      </w:r>
      <w:r>
        <w:rPr>
          <w:rFonts w:hint="eastAsia"/>
        </w:rPr>
        <w:t>　　图表 7：同方股份概况</w:t>
      </w:r>
      <w:r>
        <w:rPr>
          <w:rFonts w:hint="eastAsia"/>
        </w:rPr>
        <w:br/>
      </w:r>
      <w:r>
        <w:rPr>
          <w:rFonts w:hint="eastAsia"/>
        </w:rPr>
        <w:t>　　图表 8：2024-2030年同方股份赢利能力分析</w:t>
      </w:r>
      <w:r>
        <w:rPr>
          <w:rFonts w:hint="eastAsia"/>
        </w:rPr>
        <w:br/>
      </w:r>
      <w:r>
        <w:rPr>
          <w:rFonts w:hint="eastAsia"/>
        </w:rPr>
        <w:t>　　图表 9：2024-2030年同方股份营运能力分析</w:t>
      </w:r>
      <w:r>
        <w:rPr>
          <w:rFonts w:hint="eastAsia"/>
        </w:rPr>
        <w:br/>
      </w:r>
      <w:r>
        <w:rPr>
          <w:rFonts w:hint="eastAsia"/>
        </w:rPr>
        <w:t>　　图表 10：2024-2030年同方股份偿债能力分析</w:t>
      </w:r>
      <w:r>
        <w:rPr>
          <w:rFonts w:hint="eastAsia"/>
        </w:rPr>
        <w:br/>
      </w:r>
      <w:r>
        <w:rPr>
          <w:rFonts w:hint="eastAsia"/>
        </w:rPr>
        <w:t>　　图表 11：2024-2030年同方股份资本结构分析</w:t>
      </w:r>
      <w:r>
        <w:rPr>
          <w:rFonts w:hint="eastAsia"/>
        </w:rPr>
        <w:br/>
      </w:r>
      <w:r>
        <w:rPr>
          <w:rFonts w:hint="eastAsia"/>
        </w:rPr>
        <w:t>　　图表 12：2024-2030年同方股份发展能力分析</w:t>
      </w:r>
      <w:r>
        <w:rPr>
          <w:rFonts w:hint="eastAsia"/>
        </w:rPr>
        <w:br/>
      </w:r>
      <w:r>
        <w:rPr>
          <w:rFonts w:hint="eastAsia"/>
        </w:rPr>
        <w:t>　　图表 13：2024-2030年同方股份现金流量分析</w:t>
      </w:r>
      <w:r>
        <w:rPr>
          <w:rFonts w:hint="eastAsia"/>
        </w:rPr>
        <w:br/>
      </w:r>
      <w:r>
        <w:rPr>
          <w:rFonts w:hint="eastAsia"/>
        </w:rPr>
        <w:t>　　图表 14：2024年同方股份主营构成分析</w:t>
      </w:r>
      <w:r>
        <w:rPr>
          <w:rFonts w:hint="eastAsia"/>
        </w:rPr>
        <w:br/>
      </w:r>
      <w:r>
        <w:rPr>
          <w:rFonts w:hint="eastAsia"/>
        </w:rPr>
        <w:t>　　图表 15：综艺股份概况</w:t>
      </w:r>
      <w:r>
        <w:rPr>
          <w:rFonts w:hint="eastAsia"/>
        </w:rPr>
        <w:br/>
      </w:r>
      <w:r>
        <w:rPr>
          <w:rFonts w:hint="eastAsia"/>
        </w:rPr>
        <w:t>　　图表 16：2024-2030年综艺股份赢利能力分析</w:t>
      </w:r>
      <w:r>
        <w:rPr>
          <w:rFonts w:hint="eastAsia"/>
        </w:rPr>
        <w:br/>
      </w:r>
      <w:r>
        <w:rPr>
          <w:rFonts w:hint="eastAsia"/>
        </w:rPr>
        <w:t>　　图表 17：2024-2030年综艺股份营运能力分析</w:t>
      </w:r>
      <w:r>
        <w:rPr>
          <w:rFonts w:hint="eastAsia"/>
        </w:rPr>
        <w:br/>
      </w:r>
      <w:r>
        <w:rPr>
          <w:rFonts w:hint="eastAsia"/>
        </w:rPr>
        <w:t>　　图表 18：2024-2030年综艺股份偿债能力分析</w:t>
      </w:r>
      <w:r>
        <w:rPr>
          <w:rFonts w:hint="eastAsia"/>
        </w:rPr>
        <w:br/>
      </w:r>
      <w:r>
        <w:rPr>
          <w:rFonts w:hint="eastAsia"/>
        </w:rPr>
        <w:t>　　图表 19：2024-2030年综艺股份资本结构分析</w:t>
      </w:r>
      <w:r>
        <w:rPr>
          <w:rFonts w:hint="eastAsia"/>
        </w:rPr>
        <w:br/>
      </w:r>
      <w:r>
        <w:rPr>
          <w:rFonts w:hint="eastAsia"/>
        </w:rPr>
        <w:t>　　图表 20：2024-2030年综艺股份发展能力分析</w:t>
      </w:r>
      <w:r>
        <w:rPr>
          <w:rFonts w:hint="eastAsia"/>
        </w:rPr>
        <w:br/>
      </w:r>
      <w:r>
        <w:rPr>
          <w:rFonts w:hint="eastAsia"/>
        </w:rPr>
        <w:t>　　图表 21：2024-2030年综艺股份现金流量分析</w:t>
      </w:r>
      <w:r>
        <w:rPr>
          <w:rFonts w:hint="eastAsia"/>
        </w:rPr>
        <w:br/>
      </w:r>
      <w:r>
        <w:rPr>
          <w:rFonts w:hint="eastAsia"/>
        </w:rPr>
        <w:t>　　图表 22：2024年综艺股份主营构成分析</w:t>
      </w:r>
      <w:r>
        <w:rPr>
          <w:rFonts w:hint="eastAsia"/>
        </w:rPr>
        <w:br/>
      </w:r>
      <w:r>
        <w:rPr>
          <w:rFonts w:hint="eastAsia"/>
        </w:rPr>
        <w:t>　　图表 23：上海贝岭概况</w:t>
      </w:r>
      <w:r>
        <w:rPr>
          <w:rFonts w:hint="eastAsia"/>
        </w:rPr>
        <w:br/>
      </w:r>
      <w:r>
        <w:rPr>
          <w:rFonts w:hint="eastAsia"/>
        </w:rPr>
        <w:t>　　图表 24：2024-2030年上海贝岭赢利能力分析</w:t>
      </w:r>
      <w:r>
        <w:rPr>
          <w:rFonts w:hint="eastAsia"/>
        </w:rPr>
        <w:br/>
      </w:r>
      <w:r>
        <w:rPr>
          <w:rFonts w:hint="eastAsia"/>
        </w:rPr>
        <w:t>　　图表 25：2024-2030年上海贝岭营运能力分析</w:t>
      </w:r>
      <w:r>
        <w:rPr>
          <w:rFonts w:hint="eastAsia"/>
        </w:rPr>
        <w:br/>
      </w:r>
      <w:r>
        <w:rPr>
          <w:rFonts w:hint="eastAsia"/>
        </w:rPr>
        <w:t>　　图表 26：2024-2030年上海贝岭偿债能力分析</w:t>
      </w:r>
      <w:r>
        <w:rPr>
          <w:rFonts w:hint="eastAsia"/>
        </w:rPr>
        <w:br/>
      </w:r>
      <w:r>
        <w:rPr>
          <w:rFonts w:hint="eastAsia"/>
        </w:rPr>
        <w:t>　　图表 27：2024-2030年上海贝岭资本结构分析</w:t>
      </w:r>
      <w:r>
        <w:rPr>
          <w:rFonts w:hint="eastAsia"/>
        </w:rPr>
        <w:br/>
      </w:r>
      <w:r>
        <w:rPr>
          <w:rFonts w:hint="eastAsia"/>
        </w:rPr>
        <w:t>　　图表 28：2024-2030年上海贝岭发展能力分析</w:t>
      </w:r>
      <w:r>
        <w:rPr>
          <w:rFonts w:hint="eastAsia"/>
        </w:rPr>
        <w:br/>
      </w:r>
      <w:r>
        <w:rPr>
          <w:rFonts w:hint="eastAsia"/>
        </w:rPr>
        <w:t>　　图表 29：2024-2030年上海贝岭现金流量分析</w:t>
      </w:r>
      <w:r>
        <w:rPr>
          <w:rFonts w:hint="eastAsia"/>
        </w:rPr>
        <w:br/>
      </w:r>
      <w:r>
        <w:rPr>
          <w:rFonts w:hint="eastAsia"/>
        </w:rPr>
        <w:t>　　图表 30：2024年上海贝岭主营构成分析</w:t>
      </w:r>
      <w:r>
        <w:rPr>
          <w:rFonts w:hint="eastAsia"/>
        </w:rPr>
        <w:br/>
      </w:r>
      <w:r>
        <w:rPr>
          <w:rFonts w:hint="eastAsia"/>
        </w:rPr>
        <w:t>　　图表 31：三佳科技概况</w:t>
      </w:r>
      <w:r>
        <w:rPr>
          <w:rFonts w:hint="eastAsia"/>
        </w:rPr>
        <w:br/>
      </w:r>
      <w:r>
        <w:rPr>
          <w:rFonts w:hint="eastAsia"/>
        </w:rPr>
        <w:t>　　图表 32：2024-2030年三佳科技赢利能力分析</w:t>
      </w:r>
      <w:r>
        <w:rPr>
          <w:rFonts w:hint="eastAsia"/>
        </w:rPr>
        <w:br/>
      </w:r>
      <w:r>
        <w:rPr>
          <w:rFonts w:hint="eastAsia"/>
        </w:rPr>
        <w:t>　　图表 33：2024-2030年三佳科技营运能力分析</w:t>
      </w:r>
      <w:r>
        <w:rPr>
          <w:rFonts w:hint="eastAsia"/>
        </w:rPr>
        <w:br/>
      </w:r>
      <w:r>
        <w:rPr>
          <w:rFonts w:hint="eastAsia"/>
        </w:rPr>
        <w:t>　　图表 34：2024-2030年三佳科技偿债能力分析</w:t>
      </w:r>
      <w:r>
        <w:rPr>
          <w:rFonts w:hint="eastAsia"/>
        </w:rPr>
        <w:br/>
      </w:r>
      <w:r>
        <w:rPr>
          <w:rFonts w:hint="eastAsia"/>
        </w:rPr>
        <w:t>　　图表 35：2024-2030年三佳科技资本结构分析</w:t>
      </w:r>
      <w:r>
        <w:rPr>
          <w:rFonts w:hint="eastAsia"/>
        </w:rPr>
        <w:br/>
      </w:r>
      <w:r>
        <w:rPr>
          <w:rFonts w:hint="eastAsia"/>
        </w:rPr>
        <w:t>　　图表 36：2024-2030年三佳科技发展能力分析</w:t>
      </w:r>
      <w:r>
        <w:rPr>
          <w:rFonts w:hint="eastAsia"/>
        </w:rPr>
        <w:br/>
      </w:r>
      <w:r>
        <w:rPr>
          <w:rFonts w:hint="eastAsia"/>
        </w:rPr>
        <w:t>　　图表 37：2024-2030年三佳科技现金流量分析</w:t>
      </w:r>
      <w:r>
        <w:rPr>
          <w:rFonts w:hint="eastAsia"/>
        </w:rPr>
        <w:br/>
      </w:r>
      <w:r>
        <w:rPr>
          <w:rFonts w:hint="eastAsia"/>
        </w:rPr>
        <w:t>　　图表 38：2024年三佳科技主营构成分析</w:t>
      </w:r>
      <w:r>
        <w:rPr>
          <w:rFonts w:hint="eastAsia"/>
        </w:rPr>
        <w:br/>
      </w:r>
      <w:r>
        <w:rPr>
          <w:rFonts w:hint="eastAsia"/>
        </w:rPr>
        <w:t>　　图表 39：通富微电概况</w:t>
      </w:r>
      <w:r>
        <w:rPr>
          <w:rFonts w:hint="eastAsia"/>
        </w:rPr>
        <w:br/>
      </w:r>
      <w:r>
        <w:rPr>
          <w:rFonts w:hint="eastAsia"/>
        </w:rPr>
        <w:t>　　图表 40：2024-2030年通富微电赢利能力分析</w:t>
      </w:r>
      <w:r>
        <w:rPr>
          <w:rFonts w:hint="eastAsia"/>
        </w:rPr>
        <w:br/>
      </w:r>
      <w:r>
        <w:rPr>
          <w:rFonts w:hint="eastAsia"/>
        </w:rPr>
        <w:t>　　图表 41：2024-2030年通富微电营运能力分析</w:t>
      </w:r>
      <w:r>
        <w:rPr>
          <w:rFonts w:hint="eastAsia"/>
        </w:rPr>
        <w:br/>
      </w:r>
      <w:r>
        <w:rPr>
          <w:rFonts w:hint="eastAsia"/>
        </w:rPr>
        <w:t>　　图表 42：2024-2030年通富微电偿债能力分析</w:t>
      </w:r>
      <w:r>
        <w:rPr>
          <w:rFonts w:hint="eastAsia"/>
        </w:rPr>
        <w:br/>
      </w:r>
      <w:r>
        <w:rPr>
          <w:rFonts w:hint="eastAsia"/>
        </w:rPr>
        <w:t>　　图表 43：2024-2030年通富微电资本结构分析</w:t>
      </w:r>
      <w:r>
        <w:rPr>
          <w:rFonts w:hint="eastAsia"/>
        </w:rPr>
        <w:br/>
      </w:r>
      <w:r>
        <w:rPr>
          <w:rFonts w:hint="eastAsia"/>
        </w:rPr>
        <w:t>　　图表 44：2024-2030年通富微电发展能力分析</w:t>
      </w:r>
      <w:r>
        <w:rPr>
          <w:rFonts w:hint="eastAsia"/>
        </w:rPr>
        <w:br/>
      </w:r>
      <w:r>
        <w:rPr>
          <w:rFonts w:hint="eastAsia"/>
        </w:rPr>
        <w:t>　　图表 45：2024-2030年通富微电现金流量分析</w:t>
      </w:r>
      <w:r>
        <w:rPr>
          <w:rFonts w:hint="eastAsia"/>
        </w:rPr>
        <w:br/>
      </w:r>
      <w:r>
        <w:rPr>
          <w:rFonts w:hint="eastAsia"/>
        </w:rPr>
        <w:t>　　图表 46：2024年通富微电主营构成分析</w:t>
      </w:r>
      <w:r>
        <w:rPr>
          <w:rFonts w:hint="eastAsia"/>
        </w:rPr>
        <w:br/>
      </w:r>
      <w:r>
        <w:rPr>
          <w:rFonts w:hint="eastAsia"/>
        </w:rPr>
        <w:t>　　图表 47：华天科技概况</w:t>
      </w:r>
      <w:r>
        <w:rPr>
          <w:rFonts w:hint="eastAsia"/>
        </w:rPr>
        <w:br/>
      </w:r>
      <w:r>
        <w:rPr>
          <w:rFonts w:hint="eastAsia"/>
        </w:rPr>
        <w:t>　　图表 48：2024-2030年华天科技赢利能力分析</w:t>
      </w:r>
      <w:r>
        <w:rPr>
          <w:rFonts w:hint="eastAsia"/>
        </w:rPr>
        <w:br/>
      </w:r>
      <w:r>
        <w:rPr>
          <w:rFonts w:hint="eastAsia"/>
        </w:rPr>
        <w:t>　　图表 49：2024-2030年华天科技营运能力分析</w:t>
      </w:r>
      <w:r>
        <w:rPr>
          <w:rFonts w:hint="eastAsia"/>
        </w:rPr>
        <w:br/>
      </w:r>
      <w:r>
        <w:rPr>
          <w:rFonts w:hint="eastAsia"/>
        </w:rPr>
        <w:t>　　图表 50：2024-2030年华天科技偿债能力分析</w:t>
      </w:r>
      <w:r>
        <w:rPr>
          <w:rFonts w:hint="eastAsia"/>
        </w:rPr>
        <w:br/>
      </w:r>
      <w:r>
        <w:rPr>
          <w:rFonts w:hint="eastAsia"/>
        </w:rPr>
        <w:t>　　图表 51：2024-2030年华天科技资本结构分析</w:t>
      </w:r>
      <w:r>
        <w:rPr>
          <w:rFonts w:hint="eastAsia"/>
        </w:rPr>
        <w:br/>
      </w:r>
      <w:r>
        <w:rPr>
          <w:rFonts w:hint="eastAsia"/>
        </w:rPr>
        <w:t>　　图表 52：2024-2030年华天科技发展能力分析</w:t>
      </w:r>
      <w:r>
        <w:rPr>
          <w:rFonts w:hint="eastAsia"/>
        </w:rPr>
        <w:br/>
      </w:r>
      <w:r>
        <w:rPr>
          <w:rFonts w:hint="eastAsia"/>
        </w:rPr>
        <w:t>　　图表 53：2024-2030年华天科技现金流量分析</w:t>
      </w:r>
      <w:r>
        <w:rPr>
          <w:rFonts w:hint="eastAsia"/>
        </w:rPr>
        <w:br/>
      </w:r>
      <w:r>
        <w:rPr>
          <w:rFonts w:hint="eastAsia"/>
        </w:rPr>
        <w:t>　　图表 54：2024年华天科技主营构成分析</w:t>
      </w:r>
      <w:r>
        <w:rPr>
          <w:rFonts w:hint="eastAsia"/>
        </w:rPr>
        <w:br/>
      </w:r>
      <w:r>
        <w:rPr>
          <w:rFonts w:hint="eastAsia"/>
        </w:rPr>
        <w:t>　　图表 55：2024年中国高性能集成电路市场产品结构图</w:t>
      </w:r>
      <w:r>
        <w:rPr>
          <w:rFonts w:hint="eastAsia"/>
        </w:rPr>
        <w:br/>
      </w:r>
      <w:r>
        <w:rPr>
          <w:rFonts w:hint="eastAsia"/>
        </w:rPr>
        <w:t>　　图表 56：2024年中国高性能集成电路市场产品结构图</w:t>
      </w:r>
      <w:r>
        <w:rPr>
          <w:rFonts w:hint="eastAsia"/>
        </w:rPr>
        <w:br/>
      </w:r>
      <w:r>
        <w:rPr>
          <w:rFonts w:hint="eastAsia"/>
        </w:rPr>
        <w:t>　　图表 57：2024年中国高性能集成电路市场应用结构</w:t>
      </w:r>
      <w:r>
        <w:rPr>
          <w:rFonts w:hint="eastAsia"/>
        </w:rPr>
        <w:br/>
      </w:r>
      <w:r>
        <w:rPr>
          <w:rFonts w:hint="eastAsia"/>
        </w:rPr>
        <w:t>　　图表 58：2024-2030年集成电路及相关行业完成投资增速对比情况（%）</w:t>
      </w:r>
      <w:r>
        <w:rPr>
          <w:rFonts w:hint="eastAsia"/>
        </w:rPr>
        <w:br/>
      </w:r>
      <w:r>
        <w:rPr>
          <w:rFonts w:hint="eastAsia"/>
        </w:rPr>
        <w:t>　　图表 59：2024年集成电路及相关行业固定资产投资完成情况</w:t>
      </w:r>
      <w:r>
        <w:rPr>
          <w:rFonts w:hint="eastAsia"/>
        </w:rPr>
        <w:br/>
      </w:r>
      <w:r>
        <w:rPr>
          <w:rFonts w:hint="eastAsia"/>
        </w:rPr>
        <w:t>　　图表 60：2024年集成电路及相关行业固定资产投资分省市完成情况</w:t>
      </w:r>
      <w:r>
        <w:rPr>
          <w:rFonts w:hint="eastAsia"/>
        </w:rPr>
        <w:br/>
      </w:r>
      <w:r>
        <w:rPr>
          <w:rFonts w:hint="eastAsia"/>
        </w:rPr>
        <w:t>　　图表 61：2024-2030年电子信息产业固定资产投资增长情况</w:t>
      </w:r>
      <w:r>
        <w:rPr>
          <w:rFonts w:hint="eastAsia"/>
        </w:rPr>
        <w:br/>
      </w:r>
      <w:r>
        <w:rPr>
          <w:rFonts w:hint="eastAsia"/>
        </w:rPr>
        <w:t>　　图表 62：2024年集成电路及相关行业投资新开工项目分布情况</w:t>
      </w:r>
      <w:r>
        <w:rPr>
          <w:rFonts w:hint="eastAsia"/>
        </w:rPr>
        <w:br/>
      </w:r>
      <w:r>
        <w:rPr>
          <w:rFonts w:hint="eastAsia"/>
        </w:rPr>
        <w:t>　　图表 63：2024-2030年集成电路及相关行业完成投资增速对比情况（%）</w:t>
      </w:r>
      <w:r>
        <w:rPr>
          <w:rFonts w:hint="eastAsia"/>
        </w:rPr>
        <w:br/>
      </w:r>
      <w:r>
        <w:rPr>
          <w:rFonts w:hint="eastAsia"/>
        </w:rPr>
        <w:t>　　图表 64：2024年集成电路及相关行业固定资产投资分行业完成情况</w:t>
      </w:r>
      <w:r>
        <w:rPr>
          <w:rFonts w:hint="eastAsia"/>
        </w:rPr>
        <w:br/>
      </w:r>
      <w:r>
        <w:rPr>
          <w:rFonts w:hint="eastAsia"/>
        </w:rPr>
        <w:t>　　图表 65：-2月集成电路及相关行业固定资产投资分省市完成情况</w:t>
      </w:r>
      <w:r>
        <w:rPr>
          <w:rFonts w:hint="eastAsia"/>
        </w:rPr>
        <w:br/>
      </w:r>
      <w:r>
        <w:rPr>
          <w:rFonts w:hint="eastAsia"/>
        </w:rPr>
        <w:t>　　图表 66：高性能集成电路的行业产业链示意图</w:t>
      </w:r>
      <w:r>
        <w:rPr>
          <w:rFonts w:hint="eastAsia"/>
        </w:rPr>
        <w:br/>
      </w:r>
      <w:r>
        <w:rPr>
          <w:rFonts w:hint="eastAsia"/>
        </w:rPr>
        <w:t>　　图表 67：集成电路行业各评级因素判断结果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fda83548040c8" w:history="1">
        <w:r>
          <w:rPr>
            <w:rStyle w:val="Hyperlink"/>
          </w:rPr>
          <w:t>2024年中国高性能集成电路行业现状调研及发展趋势预测报告</w:t>
        </w:r>
      </w:hyperlink>
      <w:r>
        <w:rPr>
          <w:color w:val="C00000"/>
        </w:rPr>
        <w:t>》，报告编号：</w:t>
      </w:r>
      <w:r>
        <w:rPr>
          <w:rFonts w:hint="eastAsia"/>
          <w:color w:val="C00000"/>
        </w:rPr>
        <w:t>1502302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6fda83548040c8" w:history="1">
        <w:r>
          <w:rPr>
            <w:rStyle w:val="Hyperlink"/>
          </w:rPr>
          <w:t>https://www.20087.com/M_JiaoTongYunShu/02/GaoXingNengJiChengDianLuDeXianZhuangHeFaZhanQuShi.html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9701693ad74a6d" w:history="1">
      <w:r>
        <w:rPr>
          <w:rStyle w:val="Hyperlink"/>
        </w:rPr>
        <w:t>2024年中国高性能集成电路行业现状调研及发展趋势预测报告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2/GaoXingNengJiChengDianLuDeXianZhuangHeFaZhanQuShi.html" TargetMode="External" Id="R6c6fda83548040c8" /></Relationships>
</file>

<file path=word/_rels/header2.xml.rels>&#65279;<?xml version="1.0" encoding="utf-8"?><Relationships xmlns="http://schemas.openxmlformats.org/package/2006/relationships"><Relationship Type="http://schemas.openxmlformats.org/officeDocument/2006/relationships/hyperlink" Target="https://www.20087.com/M_JiaoTongYunShu/02/GaoXingNengJiChengDianLuDeXianZhuangHeFaZhanQuShi.html" TargetMode="External" Id="Rd09701693ad7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2023-10-07T23:46:00Z</dcterms:created>
  <dcterms:modified xsi:type="dcterms:W3CDTF">2023-10-08T00:46:00Z</dcterms:modified>
  <dc:subject>2024年中国高性能集成电路行业现状调研及发展趋势预测报告</dc:subject>
  <dc:title>2024年中国高性能集成电路行业现状调研及发展趋势预测报告</dc:title>
  <cp:keywords>2024年中国高性能集成电路行业现状调研及发展趋势预测报告</cp:keywords>
  <dc:description>2024年中国高性能集成电路行业现状调研及发展趋势预测报告</dc:description>
</cp:coreProperties>
</file>