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229ecba3a451b" w:history="1">
              <w:r>
                <w:rPr>
                  <w:rStyle w:val="Hyperlink"/>
                </w:rPr>
                <w:t>2022-2028年中国商用飞机健康监测系统市场深度调研与发展前景分析报告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229ecba3a451b" w:history="1">
              <w:r>
                <w:rPr>
                  <w:rStyle w:val="Hyperlink"/>
                </w:rPr>
                <w:t>2022-2028年中国商用飞机健康监测系统市场深度调研与发展前景分析报告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229ecba3a451b" w:history="1">
                <w:r>
                  <w:rPr>
                    <w:rStyle w:val="Hyperlink"/>
                  </w:rPr>
                  <w:t>https://www.20087.com/2/30/ShangYongFeiJiJianKangJianCeXiTongFaZhanQianJingFenXi.html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4229ecba3a451b" w:history="1">
        <w:r>
          <w:rPr>
            <w:rStyle w:val="Hyperlink"/>
          </w:rPr>
          <w:t>2022-2028年中国商用飞机健康监测系统市场深度调研与发展前景分析报告</w:t>
        </w:r>
      </w:hyperlink>
      <w:r>
        <w:rPr>
          <w:rFonts w:hint="eastAsia"/>
        </w:rPr>
        <w:t>》全面分析了我国商用飞机健康监测系统行业的现状、市场需求、市场规模以及价格动态，探讨了商用飞机健康监测系统产业链的结构与发展。商用飞机健康监测系统报告对商用飞机健康监测系统细分市场进行了剖析，同时基于科学数据，对商用飞机健康监测系统市场前景及发展趋势进行了预测。报告还聚焦商用飞机健康监测系统重点企业，并对其品牌影响力、市场竞争力以及行业集中度进行了评估。商用飞机健康监测系统报告为投资者、产业链相关企业及政府决策部门提供了专业、客观的参考，是了解和把握商用飞机健康监测系统行业发展动向的重要工具。</w:t>
      </w:r>
      <w:r>
        <w:rPr>
          <w:rFonts w:hint="eastAsia"/>
        </w:rPr>
        <w:br/>
      </w:r>
      <w:r>
        <w:rPr>
          <w:rFonts w:hint="eastAsia"/>
        </w:rPr>
        <w:br/>
      </w:r>
      <w:r>
        <w:rPr>
          <w:rFonts w:hint="eastAsia"/>
        </w:rPr>
        <w:t>第一章 产业概述</w:t>
      </w:r>
      <w:r>
        <w:rPr>
          <w:rFonts w:hint="eastAsia"/>
        </w:rPr>
        <w:br/>
      </w:r>
      <w:r>
        <w:rPr>
          <w:rFonts w:hint="eastAsia"/>
        </w:rPr>
        <w:t>　　1.1 商用飞机健康监测系统定义</w:t>
      </w:r>
      <w:r>
        <w:rPr>
          <w:rFonts w:hint="eastAsia"/>
        </w:rPr>
        <w:br/>
      </w:r>
      <w:r>
        <w:rPr>
          <w:rFonts w:hint="eastAsia"/>
        </w:rPr>
        <w:t>　　　　1.1.1 商用飞机健康监测系统 定义</w:t>
      </w:r>
      <w:r>
        <w:rPr>
          <w:rFonts w:hint="eastAsia"/>
        </w:rPr>
        <w:br/>
      </w:r>
      <w:r>
        <w:rPr>
          <w:rFonts w:hint="eastAsia"/>
        </w:rPr>
        <w:t>　　　　1.1.2 商用飞机健康监测系统产品介绍</w:t>
      </w:r>
      <w:r>
        <w:rPr>
          <w:rFonts w:hint="eastAsia"/>
        </w:rPr>
        <w:br/>
      </w:r>
      <w:r>
        <w:rPr>
          <w:rFonts w:hint="eastAsia"/>
        </w:rPr>
        <w:t>　　1.2 商用飞机健康监测系统分类</w:t>
      </w:r>
      <w:r>
        <w:rPr>
          <w:rFonts w:hint="eastAsia"/>
        </w:rPr>
        <w:br/>
      </w:r>
      <w:r>
        <w:rPr>
          <w:rFonts w:hint="eastAsia"/>
        </w:rPr>
        <w:t>　　　　1.2.1 AHM</w:t>
      </w:r>
      <w:r>
        <w:rPr>
          <w:rFonts w:hint="eastAsia"/>
        </w:rPr>
        <w:br/>
      </w:r>
      <w:r>
        <w:rPr>
          <w:rFonts w:hint="eastAsia"/>
        </w:rPr>
        <w:t>　　　　1.2.2 Airman</w:t>
      </w:r>
      <w:r>
        <w:rPr>
          <w:rFonts w:hint="eastAsia"/>
        </w:rPr>
        <w:br/>
      </w:r>
      <w:r>
        <w:rPr>
          <w:rFonts w:hint="eastAsia"/>
        </w:rPr>
        <w:t>　　　　1.2.3 其他AHEAD-PRO示例</w:t>
      </w:r>
      <w:r>
        <w:rPr>
          <w:rFonts w:hint="eastAsia"/>
        </w:rPr>
        <w:br/>
      </w:r>
      <w:r>
        <w:rPr>
          <w:rFonts w:hint="eastAsia"/>
        </w:rPr>
        <w:t>　　1.3 商用飞机健康监测系统应用领域</w:t>
      </w:r>
      <w:r>
        <w:rPr>
          <w:rFonts w:hint="eastAsia"/>
        </w:rPr>
        <w:br/>
      </w:r>
      <w:r>
        <w:rPr>
          <w:rFonts w:hint="eastAsia"/>
        </w:rPr>
        <w:t>　　　　1.3.1 窄体机</w:t>
      </w:r>
      <w:r>
        <w:rPr>
          <w:rFonts w:hint="eastAsia"/>
        </w:rPr>
        <w:br/>
      </w:r>
      <w:r>
        <w:rPr>
          <w:rFonts w:hint="eastAsia"/>
        </w:rPr>
        <w:t>　　　　1.3.2 宽体机</w:t>
      </w:r>
      <w:r>
        <w:rPr>
          <w:rFonts w:hint="eastAsia"/>
        </w:rPr>
        <w:br/>
      </w:r>
      <w:r>
        <w:rPr>
          <w:rFonts w:hint="eastAsia"/>
        </w:rPr>
        <w:t>　　1.4 商用飞机健康监测系统产业链结构</w:t>
      </w:r>
      <w:r>
        <w:rPr>
          <w:rFonts w:hint="eastAsia"/>
        </w:rPr>
        <w:br/>
      </w:r>
      <w:r>
        <w:rPr>
          <w:rFonts w:hint="eastAsia"/>
        </w:rPr>
        <w:t>　　1.5 商用飞机健康监测系统产业概述及主要地区发展现状调研</w:t>
      </w:r>
      <w:r>
        <w:rPr>
          <w:rFonts w:hint="eastAsia"/>
        </w:rPr>
        <w:br/>
      </w:r>
      <w:r>
        <w:rPr>
          <w:rFonts w:hint="eastAsia"/>
        </w:rPr>
        <w:t>　　　　1.5.1 商用飞机健康监测系统产业概述</w:t>
      </w:r>
      <w:r>
        <w:rPr>
          <w:rFonts w:hint="eastAsia"/>
        </w:rPr>
        <w:br/>
      </w:r>
      <w:r>
        <w:rPr>
          <w:rFonts w:hint="eastAsia"/>
        </w:rPr>
        <w:t>　　　　1.5.2 商用飞机健康监测系统全球主要地区发展现状调研</w:t>
      </w:r>
      <w:r>
        <w:rPr>
          <w:rFonts w:hint="eastAsia"/>
        </w:rPr>
        <w:br/>
      </w:r>
      <w:r>
        <w:rPr>
          <w:rFonts w:hint="eastAsia"/>
        </w:rPr>
        <w:t>　　1.6 商用飞机健康监测系统产业政策分析</w:t>
      </w:r>
      <w:r>
        <w:rPr>
          <w:rFonts w:hint="eastAsia"/>
        </w:rPr>
        <w:br/>
      </w:r>
      <w:r>
        <w:rPr>
          <w:rFonts w:hint="eastAsia"/>
        </w:rPr>
        <w:t>　　1.7 商用飞机健康监测系统行业新闻动态分析</w:t>
      </w:r>
      <w:r>
        <w:rPr>
          <w:rFonts w:hint="eastAsia"/>
        </w:rPr>
        <w:br/>
      </w:r>
      <w:r>
        <w:rPr>
          <w:rFonts w:hint="eastAsia"/>
        </w:rPr>
        <w:br/>
      </w:r>
      <w:r>
        <w:rPr>
          <w:rFonts w:hint="eastAsia"/>
        </w:rPr>
        <w:t>第二章 商用飞机健康监测系统生产成本分析</w:t>
      </w:r>
      <w:r>
        <w:rPr>
          <w:rFonts w:hint="eastAsia"/>
        </w:rPr>
        <w:br/>
      </w:r>
      <w:r>
        <w:rPr>
          <w:rFonts w:hint="eastAsia"/>
        </w:rPr>
        <w:t>　　2.1 商用飞机健康监测系统硬件部分分析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br/>
      </w:r>
      <w:r>
        <w:rPr>
          <w:rFonts w:hint="eastAsia"/>
        </w:rPr>
        <w:t>第三章 技术资料和制造分析</w:t>
      </w:r>
      <w:r>
        <w:rPr>
          <w:rFonts w:hint="eastAsia"/>
        </w:rPr>
        <w:br/>
      </w:r>
      <w:r>
        <w:rPr>
          <w:rFonts w:hint="eastAsia"/>
        </w:rPr>
        <w:t>　　3.1 全球主要生产商商业投产日期</w:t>
      </w:r>
      <w:r>
        <w:rPr>
          <w:rFonts w:hint="eastAsia"/>
        </w:rPr>
        <w:br/>
      </w:r>
      <w:r>
        <w:rPr>
          <w:rFonts w:hint="eastAsia"/>
        </w:rPr>
        <w:t>　　3.2 商用飞机健康监测系统生产商研发进展</w:t>
      </w:r>
      <w:r>
        <w:rPr>
          <w:rFonts w:hint="eastAsia"/>
        </w:rPr>
        <w:br/>
      </w:r>
      <w:r>
        <w:rPr>
          <w:rFonts w:hint="eastAsia"/>
        </w:rPr>
        <w:t>　　3.3 全球主要生产商商用飞机健康监测系统技术来源</w:t>
      </w:r>
      <w:r>
        <w:rPr>
          <w:rFonts w:hint="eastAsia"/>
        </w:rPr>
        <w:br/>
      </w:r>
      <w:r>
        <w:rPr>
          <w:rFonts w:hint="eastAsia"/>
        </w:rPr>
        <w:br/>
      </w:r>
      <w:r>
        <w:rPr>
          <w:rFonts w:hint="eastAsia"/>
        </w:rPr>
        <w:t>第四章 商用飞机健康监测系统销量细分（产品类别及应用）</w:t>
      </w:r>
      <w:r>
        <w:rPr>
          <w:rFonts w:hint="eastAsia"/>
        </w:rPr>
        <w:br/>
      </w:r>
      <w:r>
        <w:rPr>
          <w:rFonts w:hint="eastAsia"/>
        </w:rPr>
        <w:t>　　4.1 2017-2021年商用飞机健康监测系统主要产品类别销量</w:t>
      </w:r>
      <w:r>
        <w:rPr>
          <w:rFonts w:hint="eastAsia"/>
        </w:rPr>
        <w:br/>
      </w:r>
      <w:r>
        <w:rPr>
          <w:rFonts w:hint="eastAsia"/>
        </w:rPr>
        <w:t>　　4.2 2017-2021年商用飞机健康监测系统主要产品类别销售额</w:t>
      </w:r>
      <w:r>
        <w:rPr>
          <w:rFonts w:hint="eastAsia"/>
        </w:rPr>
        <w:br/>
      </w:r>
      <w:r>
        <w:rPr>
          <w:rFonts w:hint="eastAsia"/>
        </w:rPr>
        <w:t>　　4.3 2017-2021年商用飞机健康监测系统主要产品类别销售价</w:t>
      </w:r>
      <w:r>
        <w:rPr>
          <w:rFonts w:hint="eastAsia"/>
        </w:rPr>
        <w:br/>
      </w:r>
      <w:r>
        <w:rPr>
          <w:rFonts w:hint="eastAsia"/>
        </w:rPr>
        <w:t>　　4.4 2017-2021年商用飞机健康监测系统主要应用领域销量</w:t>
      </w:r>
      <w:r>
        <w:rPr>
          <w:rFonts w:hint="eastAsia"/>
        </w:rPr>
        <w:br/>
      </w:r>
      <w:r>
        <w:rPr>
          <w:rFonts w:hint="eastAsia"/>
        </w:rPr>
        <w:t>　　4.5 2017-2021年商用飞机健康监测系统主要应用领域销量额</w:t>
      </w:r>
      <w:r>
        <w:rPr>
          <w:rFonts w:hint="eastAsia"/>
        </w:rPr>
        <w:br/>
      </w:r>
      <w:r>
        <w:rPr>
          <w:rFonts w:hint="eastAsia"/>
        </w:rPr>
        <w:t>　　4.6 2017-2021年商用飞机健康监测系统主要应用领域销售价</w:t>
      </w:r>
      <w:r>
        <w:rPr>
          <w:rFonts w:hint="eastAsia"/>
        </w:rPr>
        <w:br/>
      </w:r>
      <w:r>
        <w:rPr>
          <w:rFonts w:hint="eastAsia"/>
        </w:rPr>
        <w:br/>
      </w:r>
      <w:r>
        <w:rPr>
          <w:rFonts w:hint="eastAsia"/>
        </w:rPr>
        <w:t>第五章 商用飞机健康监测系统消费量及消费额的地区分析</w:t>
      </w:r>
      <w:r>
        <w:rPr>
          <w:rFonts w:hint="eastAsia"/>
        </w:rPr>
        <w:br/>
      </w:r>
      <w:r>
        <w:rPr>
          <w:rFonts w:hint="eastAsia"/>
        </w:rPr>
        <w:t>　　5.1 主要地区2017-2021年商用飞机健康监测系统消费量分析</w:t>
      </w:r>
      <w:r>
        <w:rPr>
          <w:rFonts w:hint="eastAsia"/>
        </w:rPr>
        <w:br/>
      </w:r>
      <w:r>
        <w:rPr>
          <w:rFonts w:hint="eastAsia"/>
        </w:rPr>
        <w:t>　　5.2 主要地区2017-2021年商用飞机健康监测系统消费额分析</w:t>
      </w:r>
      <w:r>
        <w:rPr>
          <w:rFonts w:hint="eastAsia"/>
        </w:rPr>
        <w:br/>
      </w:r>
      <w:r>
        <w:rPr>
          <w:rFonts w:hint="eastAsia"/>
        </w:rPr>
        <w:br/>
      </w:r>
      <w:r>
        <w:rPr>
          <w:rFonts w:hint="eastAsia"/>
        </w:rPr>
        <w:t>第六章 商用飞机健康监测系统下游客户消费情况分析</w:t>
      </w:r>
      <w:r>
        <w:rPr>
          <w:rFonts w:hint="eastAsia"/>
        </w:rPr>
        <w:br/>
      </w:r>
      <w:r>
        <w:rPr>
          <w:rFonts w:hint="eastAsia"/>
        </w:rPr>
        <w:t>　　9.1 商用飞机健康监测系统营销渠道现状分析</w:t>
      </w:r>
      <w:r>
        <w:rPr>
          <w:rFonts w:hint="eastAsia"/>
        </w:rPr>
        <w:br/>
      </w:r>
      <w:r>
        <w:rPr>
          <w:rFonts w:hint="eastAsia"/>
        </w:rPr>
        <w:t>　　9.2 主要下游客户信息</w:t>
      </w:r>
      <w:r>
        <w:rPr>
          <w:rFonts w:hint="eastAsia"/>
        </w:rPr>
        <w:br/>
      </w:r>
      <w:r>
        <w:rPr>
          <w:rFonts w:hint="eastAsia"/>
        </w:rPr>
        <w:t>　　　　9.2.1 国航集团</w:t>
      </w:r>
      <w:r>
        <w:rPr>
          <w:rFonts w:hint="eastAsia"/>
        </w:rPr>
        <w:br/>
      </w:r>
      <w:r>
        <w:rPr>
          <w:rFonts w:hint="eastAsia"/>
        </w:rPr>
        <w:t>　　　　9.2.2 南航</w:t>
      </w:r>
      <w:r>
        <w:rPr>
          <w:rFonts w:hint="eastAsia"/>
        </w:rPr>
        <w:br/>
      </w:r>
      <w:r>
        <w:rPr>
          <w:rFonts w:hint="eastAsia"/>
        </w:rPr>
        <w:t>　　　　9.2.3 东方航空</w:t>
      </w:r>
      <w:r>
        <w:rPr>
          <w:rFonts w:hint="eastAsia"/>
        </w:rPr>
        <w:br/>
      </w:r>
      <w:r>
        <w:rPr>
          <w:rFonts w:hint="eastAsia"/>
        </w:rPr>
        <w:t>　　　　9.2.4 海南航空</w:t>
      </w:r>
      <w:r>
        <w:rPr>
          <w:rFonts w:hint="eastAsia"/>
        </w:rPr>
        <w:br/>
      </w:r>
      <w:r>
        <w:rPr>
          <w:rFonts w:hint="eastAsia"/>
        </w:rPr>
        <w:t>　　　　9.2.5 厦航</w:t>
      </w:r>
      <w:r>
        <w:rPr>
          <w:rFonts w:hint="eastAsia"/>
        </w:rPr>
        <w:br/>
      </w:r>
      <w:r>
        <w:rPr>
          <w:rFonts w:hint="eastAsia"/>
        </w:rPr>
        <w:t>　　　　9.2.6 四川航空</w:t>
      </w:r>
      <w:r>
        <w:rPr>
          <w:rFonts w:hint="eastAsia"/>
        </w:rPr>
        <w:br/>
      </w:r>
      <w:r>
        <w:rPr>
          <w:rFonts w:hint="eastAsia"/>
        </w:rPr>
        <w:t>　　　　9.2.7 山东航空</w:t>
      </w:r>
      <w:r>
        <w:rPr>
          <w:rFonts w:hint="eastAsia"/>
        </w:rPr>
        <w:br/>
      </w:r>
      <w:r>
        <w:rPr>
          <w:rFonts w:hint="eastAsia"/>
        </w:rPr>
        <w:t>　　　　9.2.8 天津航空</w:t>
      </w:r>
      <w:r>
        <w:rPr>
          <w:rFonts w:hint="eastAsia"/>
        </w:rPr>
        <w:br/>
      </w:r>
      <w:r>
        <w:rPr>
          <w:rFonts w:hint="eastAsia"/>
        </w:rPr>
        <w:br/>
      </w:r>
      <w:r>
        <w:rPr>
          <w:rFonts w:hint="eastAsia"/>
        </w:rPr>
        <w:t>第七章 商用飞机健康监测系统行业2017-2021年发展预测分析</w:t>
      </w:r>
      <w:r>
        <w:rPr>
          <w:rFonts w:hint="eastAsia"/>
        </w:rPr>
        <w:br/>
      </w:r>
      <w:r>
        <w:rPr>
          <w:rFonts w:hint="eastAsia"/>
        </w:rPr>
        <w:t>　　10.1 商用飞机健康监测系统2017-2021年销量预测分析</w:t>
      </w:r>
      <w:r>
        <w:rPr>
          <w:rFonts w:hint="eastAsia"/>
        </w:rPr>
        <w:br/>
      </w:r>
      <w:r>
        <w:rPr>
          <w:rFonts w:hint="eastAsia"/>
        </w:rPr>
        <w:t>　　10.2 商用飞机健康监测系统2017-2021年产量及市场份额</w:t>
      </w:r>
      <w:r>
        <w:rPr>
          <w:rFonts w:hint="eastAsia"/>
        </w:rPr>
        <w:br/>
      </w:r>
      <w:r>
        <w:rPr>
          <w:rFonts w:hint="eastAsia"/>
        </w:rPr>
        <w:br/>
      </w:r>
      <w:r>
        <w:rPr>
          <w:rFonts w:hint="eastAsia"/>
        </w:rPr>
        <w:t>第八章 中智⋅林⋅－商用飞机健康监测系统供应链分析</w:t>
      </w:r>
      <w:r>
        <w:rPr>
          <w:rFonts w:hint="eastAsia"/>
        </w:rPr>
        <w:br/>
      </w:r>
      <w:r>
        <w:rPr>
          <w:rFonts w:hint="eastAsia"/>
        </w:rPr>
        <w:t>　　11.1 商用飞机健康监测系统硬件部分主要供应商和联系方式</w:t>
      </w:r>
      <w:r>
        <w:rPr>
          <w:rFonts w:hint="eastAsia"/>
        </w:rPr>
        <w:br/>
      </w:r>
      <w:r>
        <w:rPr>
          <w:rFonts w:hint="eastAsia"/>
        </w:rPr>
        <w:t>　　11.2 商用飞机健康监测系统主要供应商和联系方式</w:t>
      </w:r>
      <w:r>
        <w:rPr>
          <w:rFonts w:hint="eastAsia"/>
        </w:rPr>
        <w:br/>
      </w:r>
      <w:r>
        <w:rPr>
          <w:rFonts w:hint="eastAsia"/>
        </w:rPr>
        <w:t>　　11.3 商用飞机健康监测系统主要客户联系方式</w:t>
      </w:r>
      <w:r>
        <w:rPr>
          <w:rFonts w:hint="eastAsia"/>
        </w:rPr>
        <w:br/>
      </w:r>
      <w:r>
        <w:rPr>
          <w:rFonts w:hint="eastAsia"/>
        </w:rPr>
        <w:t>　　11.4 商用飞机健康监测系统供应链条关系分析</w:t>
      </w:r>
      <w:r>
        <w:rPr>
          <w:rFonts w:hint="eastAsia"/>
        </w:rPr>
        <w:br/>
      </w:r>
      <w:r>
        <w:rPr>
          <w:rFonts w:hint="eastAsia"/>
        </w:rPr>
        <w:br/>
      </w:r>
      <w:r>
        <w:rPr>
          <w:rFonts w:hint="eastAsia"/>
        </w:rPr>
        <w:t>图表目录</w:t>
      </w:r>
      <w:r>
        <w:rPr>
          <w:rFonts w:hint="eastAsia"/>
        </w:rPr>
        <w:br/>
      </w:r>
      <w:r>
        <w:rPr>
          <w:rFonts w:hint="eastAsia"/>
        </w:rPr>
        <w:t>　　图 商用飞机健康监测系统 产品</w:t>
      </w:r>
      <w:r>
        <w:rPr>
          <w:rFonts w:hint="eastAsia"/>
        </w:rPr>
        <w:br/>
      </w:r>
      <w:r>
        <w:rPr>
          <w:rFonts w:hint="eastAsia"/>
        </w:rPr>
        <w:t>　　表 商用飞机健康监测系统产品介绍</w:t>
      </w:r>
      <w:r>
        <w:rPr>
          <w:rFonts w:hint="eastAsia"/>
        </w:rPr>
        <w:br/>
      </w:r>
      <w:r>
        <w:rPr>
          <w:rFonts w:hint="eastAsia"/>
        </w:rPr>
        <w:t>　　表 商用飞机健康监测系统产品分类</w:t>
      </w:r>
      <w:r>
        <w:rPr>
          <w:rFonts w:hint="eastAsia"/>
        </w:rPr>
        <w:br/>
      </w:r>
      <w:r>
        <w:rPr>
          <w:rFonts w:hint="eastAsia"/>
        </w:rPr>
        <w:t>　　图 2021年不同种类商用飞机健康监测系统产量市场份额</w:t>
      </w:r>
      <w:r>
        <w:rPr>
          <w:rFonts w:hint="eastAsia"/>
        </w:rPr>
        <w:br/>
      </w:r>
      <w:r>
        <w:rPr>
          <w:rFonts w:hint="eastAsia"/>
        </w:rPr>
        <w:t>　　图 AHM产品图片</w:t>
      </w:r>
      <w:r>
        <w:rPr>
          <w:rFonts w:hint="eastAsia"/>
        </w:rPr>
        <w:br/>
      </w:r>
      <w:r>
        <w:rPr>
          <w:rFonts w:hint="eastAsia"/>
        </w:rPr>
        <w:t>　　图 Airman图片</w:t>
      </w:r>
      <w:r>
        <w:rPr>
          <w:rFonts w:hint="eastAsia"/>
        </w:rPr>
        <w:br/>
      </w:r>
      <w:r>
        <w:rPr>
          <w:rFonts w:hint="eastAsia"/>
        </w:rPr>
        <w:t>　　图 AHEAD-PRO图片</w:t>
      </w:r>
      <w:r>
        <w:rPr>
          <w:rFonts w:hint="eastAsia"/>
        </w:rPr>
        <w:br/>
      </w:r>
      <w:r>
        <w:rPr>
          <w:rFonts w:hint="eastAsia"/>
        </w:rPr>
        <w:t>　　表 商用飞机健康监测系统应用领域表</w:t>
      </w:r>
      <w:r>
        <w:rPr>
          <w:rFonts w:hint="eastAsia"/>
        </w:rPr>
        <w:br/>
      </w:r>
      <w:r>
        <w:rPr>
          <w:rFonts w:hint="eastAsia"/>
        </w:rPr>
        <w:t>　　图 2021年商用飞机健康监测系统不同应用领域销量市场份额</w:t>
      </w:r>
      <w:r>
        <w:rPr>
          <w:rFonts w:hint="eastAsia"/>
        </w:rPr>
        <w:br/>
      </w:r>
      <w:r>
        <w:rPr>
          <w:rFonts w:hint="eastAsia"/>
        </w:rPr>
        <w:t>　　图 窄体机举例</w:t>
      </w:r>
      <w:r>
        <w:rPr>
          <w:rFonts w:hint="eastAsia"/>
        </w:rPr>
        <w:br/>
      </w:r>
      <w:r>
        <w:rPr>
          <w:rFonts w:hint="eastAsia"/>
        </w:rPr>
        <w:t>　　图 宽体机举例</w:t>
      </w:r>
      <w:r>
        <w:rPr>
          <w:rFonts w:hint="eastAsia"/>
        </w:rPr>
        <w:br/>
      </w:r>
      <w:r>
        <w:rPr>
          <w:rFonts w:hint="eastAsia"/>
        </w:rPr>
        <w:t>　　图 商用飞机健康监测系统产业链结构图</w:t>
      </w:r>
      <w:r>
        <w:rPr>
          <w:rFonts w:hint="eastAsia"/>
        </w:rPr>
        <w:br/>
      </w:r>
      <w:r>
        <w:rPr>
          <w:rFonts w:hint="eastAsia"/>
        </w:rPr>
        <w:t>　　表 全球主要地区商用飞机健康监测系统发展现状调研</w:t>
      </w:r>
      <w:r>
        <w:rPr>
          <w:rFonts w:hint="eastAsia"/>
        </w:rPr>
        <w:br/>
      </w:r>
      <w:r>
        <w:rPr>
          <w:rFonts w:hint="eastAsia"/>
        </w:rPr>
        <w:t>　　表 商用飞机健康监测系统产业政策</w:t>
      </w:r>
      <w:r>
        <w:rPr>
          <w:rFonts w:hint="eastAsia"/>
        </w:rPr>
        <w:br/>
      </w:r>
      <w:r>
        <w:rPr>
          <w:rFonts w:hint="eastAsia"/>
        </w:rPr>
        <w:t>　　表 商用飞机健康监测系统产业动态</w:t>
      </w:r>
      <w:r>
        <w:rPr>
          <w:rFonts w:hint="eastAsia"/>
        </w:rPr>
        <w:br/>
      </w:r>
      <w:r>
        <w:rPr>
          <w:rFonts w:hint="eastAsia"/>
        </w:rPr>
        <w:t>　　图 对商用飞机的基本介绍</w:t>
      </w:r>
      <w:r>
        <w:rPr>
          <w:rFonts w:hint="eastAsia"/>
        </w:rPr>
        <w:br/>
      </w:r>
      <w:r>
        <w:rPr>
          <w:rFonts w:hint="eastAsia"/>
        </w:rPr>
        <w:t>　　表 商用飞机健康监测系统主要硬件部分及供应商</w:t>
      </w:r>
      <w:r>
        <w:rPr>
          <w:rFonts w:hint="eastAsia"/>
        </w:rPr>
        <w:br/>
      </w:r>
      <w:r>
        <w:rPr>
          <w:rFonts w:hint="eastAsia"/>
        </w:rPr>
        <w:t>　　图 亚太地区主要国家2021年每月人均工资（人民币）</w:t>
      </w:r>
      <w:r>
        <w:rPr>
          <w:rFonts w:hint="eastAsia"/>
        </w:rPr>
        <w:br/>
      </w:r>
      <w:r>
        <w:rPr>
          <w:rFonts w:hint="eastAsia"/>
        </w:rPr>
        <w:t>　　图 美洲地区主要国家2021年每月人均工资（美元）</w:t>
      </w:r>
      <w:r>
        <w:rPr>
          <w:rFonts w:hint="eastAsia"/>
        </w:rPr>
        <w:br/>
      </w:r>
      <w:r>
        <w:rPr>
          <w:rFonts w:hint="eastAsia"/>
        </w:rPr>
        <w:t>　　图 欧洲、中东和非洲地区主要国家2021年每月人均工资（美元）</w:t>
      </w:r>
      <w:r>
        <w:rPr>
          <w:rFonts w:hint="eastAsia"/>
        </w:rPr>
        <w:br/>
      </w:r>
      <w:r>
        <w:rPr>
          <w:rFonts w:hint="eastAsia"/>
        </w:rPr>
        <w:t>　　图 2017-2021年职工平均工资及增长率（人民币/年）</w:t>
      </w:r>
      <w:r>
        <w:rPr>
          <w:rFonts w:hint="eastAsia"/>
        </w:rPr>
        <w:br/>
      </w:r>
      <w:r>
        <w:rPr>
          <w:rFonts w:hint="eastAsia"/>
        </w:rPr>
        <w:t>　　图 全球工业电力价格 （元/千瓦时）</w:t>
      </w:r>
      <w:r>
        <w:rPr>
          <w:rFonts w:hint="eastAsia"/>
        </w:rPr>
        <w:br/>
      </w:r>
      <w:r>
        <w:rPr>
          <w:rFonts w:hint="eastAsia"/>
        </w:rPr>
        <w:t>　　表 商用飞机健康监测系统2019年生产成本结构</w:t>
      </w:r>
      <w:r>
        <w:rPr>
          <w:rFonts w:hint="eastAsia"/>
        </w:rPr>
        <w:br/>
      </w:r>
      <w:r>
        <w:rPr>
          <w:rFonts w:hint="eastAsia"/>
        </w:rPr>
        <w:t>　　表 全球商用飞机健康监测系统主要生产商商业投产日期</w:t>
      </w:r>
      <w:r>
        <w:rPr>
          <w:rFonts w:hint="eastAsia"/>
        </w:rPr>
        <w:br/>
      </w:r>
      <w:r>
        <w:rPr>
          <w:rFonts w:hint="eastAsia"/>
        </w:rPr>
        <w:t>　　表 主要生产商商用飞机健康监测系统生产商研发进展</w:t>
      </w:r>
      <w:r>
        <w:rPr>
          <w:rFonts w:hint="eastAsia"/>
        </w:rPr>
        <w:br/>
      </w:r>
      <w:r>
        <w:rPr>
          <w:rFonts w:hint="eastAsia"/>
        </w:rPr>
        <w:t>　　表 全球主要生产商商用飞机健康监测系统技术来源</w:t>
      </w:r>
      <w:r>
        <w:rPr>
          <w:rFonts w:hint="eastAsia"/>
        </w:rPr>
        <w:br/>
      </w:r>
      <w:r>
        <w:rPr>
          <w:rFonts w:hint="eastAsia"/>
        </w:rPr>
        <w:t>　　表 商用飞机健康监测系统主要产品类别2017-2021年销量（套）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229ecba3a451b" w:history="1">
        <w:r>
          <w:rPr>
            <w:rStyle w:val="Hyperlink"/>
          </w:rPr>
          <w:t>2022-2028年中国商用飞机健康监测系统市场深度调研与发展前景分析报告</w:t>
        </w:r>
      </w:hyperlink>
      <w:r>
        <w:rPr>
          <w:color w:val="C00000"/>
        </w:rPr>
        <w:t>》，报告编号：</w:t>
      </w:r>
      <w:r>
        <w:rPr>
          <w:rFonts w:hint="eastAsia"/>
          <w:color w:val="C00000"/>
        </w:rPr>
        <w:t>2836302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229ecba3a451b" w:history="1">
        <w:r>
          <w:rPr>
            <w:rStyle w:val="Hyperlink"/>
          </w:rPr>
          <w:t>https://www.20087.com/2/30/ShangYongFeiJiJianKangJianCeXiTongFaZhanQianJingFenXi.html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c30e232604f3f" w:history="1">
      <w:r>
        <w:rPr>
          <w:rStyle w:val="Hyperlink"/>
        </w:rPr>
        <w:t>2022-2028年中国商用飞机健康监测系统市场深度调研与发展前景分析报告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angYongFeiJiJianKangJianCeXiTongFaZhanQianJingFenXi.html" TargetMode="External" Id="Rbe4229ecba3a451b" /></Relationships>
</file>

<file path=word/_rels/header2.xml.rels>&#65279;<?xml version="1.0" encoding="utf-8"?><Relationships xmlns="http://schemas.openxmlformats.org/package/2006/relationships"><Relationship Type="http://schemas.openxmlformats.org/officeDocument/2006/relationships/hyperlink" Target="https://www.20087.com/2/30/ShangYongFeiJiJianKangJianCeXiTongFaZhanQianJingFenXi.html" TargetMode="External" Id="R01fc30e23260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2021-09-05T08:41:00Z</dcterms:created>
  <dcterms:modified xsi:type="dcterms:W3CDTF">2021-09-05T09:41:00Z</dcterms:modified>
  <dc:subject>2022-2028年中国商用飞机健康监测系统市场深度调研与发展前景分析报告</dc:subject>
  <dc:title>2022-2028年中国商用飞机健康监测系统市场深度调研与发展前景分析报告</dc:title>
  <cp:keywords>2022-2028年中国商用飞机健康监测系统市场深度调研与发展前景分析报告</cp:keywords>
  <dc:description>2022-2028年中国商用飞机健康监测系统市场深度调研与发展前景分析报告</dc:description>
</cp:coreProperties>
</file>