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79751a732492c" w:history="1">
              <w:r>
                <w:rPr>
                  <w:rStyle w:val="Hyperlink"/>
                </w:rPr>
                <w:t>2025-2031年中国微流控芯片行业研究与前景分析报告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79751a732492c" w:history="1">
              <w:r>
                <w:rPr>
                  <w:rStyle w:val="Hyperlink"/>
                </w:rPr>
                <w:t>2025-2031年中国微流控芯片行业研究与前景分析报告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79751a732492c" w:history="1">
                <w:r>
                  <w:rPr>
                    <w:rStyle w:val="Hyperlink"/>
                  </w:rPr>
                  <w:t>https://www.20087.com/2/20/WeiLiuKongXinPianHangYeQianJingQuShi.html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控芯片是一种在微米尺度上集成流体通道、反应室、检测元件等结构的微型器件，广泛应用于生物医学、化学分析、环境监测等领域。当前，微流控芯片技术已实现细胞分选、基因测序、免疫分析、药物筛选等多种复杂生物化学过程的微缩化、自动化和集成化。市场上的微流控产品形式多样，包括一次性使用的PCR芯片、微滴生成芯片、细胞捕获芯片等，以及可重复使用的实验室芯片系统。市场竞争主要围绕技术先进性、应用领域覆盖、配套仪器与软件、成本效益及定制化服务能力展开。</w:t>
      </w:r>
      <w:r>
        <w:rPr>
          <w:rFonts w:hint="eastAsia"/>
        </w:rPr>
        <w:br/>
      </w:r>
      <w:r>
        <w:rPr>
          <w:rFonts w:hint="eastAsia"/>
        </w:rPr>
        <w:t>　　微流控芯片领域未来将呈现以下发展趋势：一是跨学科融合与技术创新，微流控技术将进一步与纳米技术、生物技术、材料科学等前沿领域深度融合，催生新型微流控材料、生物传感器及微反应器。二是临床诊断与个性化医疗，微流控芯片有望在即时诊断、液体活检、精准用药指导等方面发挥更大作用，推动医疗服务从集中化向家庭化、个性化转变。三是环境与食品安全监控，微流控芯片可用于快速、灵敏检测环境污染物质、食品中病原体及有害残留，助力构建实时、高效的环境与食品安全监测体系。四是标准化与产业化进程加速，随着微流控技术在各领域的广泛应用，相关国际标准与行业规范将逐步建立和完善，推动微流控芯片产品的大规模生产和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79751a732492c" w:history="1">
        <w:r>
          <w:rPr>
            <w:rStyle w:val="Hyperlink"/>
          </w:rPr>
          <w:t>2025-2031年中国微流控芯片行业研究与前景分析报告</w:t>
        </w:r>
      </w:hyperlink>
      <w:r>
        <w:rPr>
          <w:rFonts w:hint="eastAsia"/>
        </w:rPr>
        <w:t>》依托行业权威数据及长期市场监测信息，系统分析了微流控芯片行业的市场规模、供需关系、竞争格局及重点企业经营状况，并结合微流控芯片行业发展现状，科学预测了微流控芯片市场前景与技术发展方向。报告通过SWOT分析，揭示了微流控芯片行业机遇与潜在风险，为投资者提供了全面的现状分析与前景评估，助力挖掘投资价值并优化决策。同时，报告从投资、生产及营销等角度提出可行性建议，为微流控芯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微流控芯片行业界定</w:t>
      </w:r>
      <w:r>
        <w:rPr>
          <w:rFonts w:hint="eastAsia"/>
        </w:rPr>
        <w:br/>
      </w:r>
      <w:r>
        <w:rPr>
          <w:rFonts w:hint="eastAsia"/>
        </w:rPr>
        <w:t>　　第一节 微流控芯片行业定义</w:t>
      </w:r>
      <w:r>
        <w:rPr>
          <w:rFonts w:hint="eastAsia"/>
        </w:rPr>
        <w:br/>
      </w:r>
      <w:r>
        <w:rPr>
          <w:rFonts w:hint="eastAsia"/>
        </w:rPr>
        <w:t>　　第二节 微流控芯片行业特点分析</w:t>
      </w:r>
      <w:r>
        <w:rPr>
          <w:rFonts w:hint="eastAsia"/>
        </w:rPr>
        <w:br/>
      </w:r>
      <w:r>
        <w:rPr>
          <w:rFonts w:hint="eastAsia"/>
        </w:rPr>
        <w:t>　　第三节 微流控芯片行业发展历程</w:t>
      </w:r>
      <w:r>
        <w:rPr>
          <w:rFonts w:hint="eastAsia"/>
        </w:rPr>
        <w:br/>
      </w:r>
      <w:r>
        <w:rPr>
          <w:rFonts w:hint="eastAsia"/>
        </w:rPr>
        <w:t>　　第四节 微流控芯片产业链分析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2024-2025年全球微流控芯片行业发展态势分析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全球微流控芯片行业总体情况</w:t>
      </w:r>
      <w:r>
        <w:rPr>
          <w:rFonts w:hint="eastAsia"/>
        </w:rPr>
        <w:br/>
      </w:r>
      <w:r>
        <w:rPr>
          <w:rFonts w:hint="eastAsia"/>
        </w:rPr>
        <w:t>　　第二节 微流控芯片行业重点国家、地区市场分析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全球微流控芯片行业发展前景预测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2024-2025年中国微流控芯片行业发展环境分析</w:t>
      </w:r>
      <w:r>
        <w:rPr>
          <w:rFonts w:hint="eastAsia"/>
        </w:rPr>
        <w:br/>
      </w:r>
      <w:r>
        <w:rPr>
          <w:rFonts w:hint="eastAsia"/>
        </w:rPr>
        <w:t>　　第一节 微流控芯片行业经济环境分析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微流控芯片行业政策环境分析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一、微流控芯片行业相关政策</w:t>
      </w:r>
      <w:r>
        <w:rPr>
          <w:rFonts w:hint="eastAsia"/>
        </w:rPr>
        <w:br/>
      </w:r>
      <w:r>
        <w:rPr>
          <w:rFonts w:hint="eastAsia"/>
        </w:rPr>
        <w:t>　　　　二、微流控芯片行业相关标准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2024-2025年微流控芯片行业技术发展现状及趋势分析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微流控芯片行业技术发展现状分析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国内外微流控芯片行业技术差异与原因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微流控芯片行业技术发展方向、趋势预测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提升微流控芯片行业技术能力策略建议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中国微流控芯片行业市场供需状况分析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中国微流控芯片行业市场规模情况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中国微流控芯片行业市场需求状况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一、2019-2024年微流控芯片行业市场需求情况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二、微流控芯片行业市场需求特点分析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三、2025-2031年微流控芯片行业市场需求预测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中国微流控芯片行业产量情况分析与预测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一、2019-2024年微流控芯片行业产量统计分析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二、2024年微流控芯片行业产量特点分析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三、2025-2031年微流控芯片行业产量预测分析</w:t>
      </w:r>
      <w:r>
        <w:rPr>
          <w:rFonts w:hint="eastAsia"/>
        </w:rPr>
        <w:br/>
      </w:r>
      <w:r>
        <w:rPr>
          <w:rFonts w:hint="eastAsia"/>
        </w:rPr>
        <w:t>　　第四节 微流控芯片行业市场供需平衡状况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中国微流控芯片行业进出口情况分析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微流控芯片行业出口情况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一、2019-2024年微流控芯片行业出口情况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三、2025-2031年微流控芯片行业出口情况预测</w:t>
      </w:r>
      <w:r>
        <w:rPr>
          <w:rFonts w:hint="eastAsia"/>
        </w:rPr>
        <w:br/>
      </w:r>
      <w:r>
        <w:rPr>
          <w:rFonts w:hint="eastAsia"/>
        </w:rPr>
        <w:t>　　第二节 微流控芯片行业进口情况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一、2019-2024年微流控芯片行业进口情况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三、2025-2031年微流控芯片行业进口情况预测</w:t>
      </w:r>
      <w:r>
        <w:rPr>
          <w:rFonts w:hint="eastAsia"/>
        </w:rPr>
        <w:br/>
      </w:r>
      <w:r>
        <w:rPr>
          <w:rFonts w:hint="eastAsia"/>
        </w:rPr>
        <w:t>　　第三节 微流控芯片行业进出口面临的挑战及对策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2024-2025年中国微流控芯片行业产品价格监测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一、微流控芯片市场价格特征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二、当前微流控芯片市场价格评述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三、影响微流控芯片市场价格因素分析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四、未来微流控芯片市场价格走势预测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中国微流控芯片行业重点区域市场分析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微流控芯片行业区域市场分布情况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2024-2025年微流控芯片行业细分市场调研分析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微流控芯片细分产品（一）市场调研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微流控芯片细分产品（二）市场调研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2024-2025年微流控芯片行业上、下游市场分析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微流控芯片行业上游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微流控芯片行业下游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微流控芯片行业重点企业发展调研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微流控芯片重点企业（一）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微流控芯片重点企业（二）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微流控芯片重点企业（三）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微流控芯片重点企业（四）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微流控芯片重点企业（五）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微流控芯片重点企业（六）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微流控芯片行业风险及对策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2025-2031年微流控芯片行业发展环境分析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2025-2031年微流控芯片行业投资特性分析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一、微流控芯片行业进入壁垒</w:t>
      </w:r>
      <w:r>
        <w:rPr>
          <w:rFonts w:hint="eastAsia"/>
        </w:rPr>
        <w:br/>
      </w:r>
      <w:r>
        <w:rPr>
          <w:rFonts w:hint="eastAsia"/>
        </w:rPr>
        <w:t>　　　　二、微流控芯片行业盈利模式</w:t>
      </w:r>
      <w:r>
        <w:rPr>
          <w:rFonts w:hint="eastAsia"/>
        </w:rPr>
        <w:br/>
      </w:r>
      <w:r>
        <w:rPr>
          <w:rFonts w:hint="eastAsia"/>
        </w:rPr>
        <w:t>　　　　三、微流控芯片行业盈利因素</w:t>
      </w:r>
      <w:r>
        <w:rPr>
          <w:rFonts w:hint="eastAsia"/>
        </w:rPr>
        <w:br/>
      </w:r>
      <w:r>
        <w:rPr>
          <w:rFonts w:hint="eastAsia"/>
        </w:rPr>
        <w:t>　　第三节 微流控芯片行业“波特五力模型”分析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2025-2031年微流控芯片行业风险及对策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微流控芯片企业竞争策略分析</w:t>
      </w:r>
      <w:r>
        <w:rPr>
          <w:rFonts w:hint="eastAsia"/>
        </w:rPr>
        <w:br/>
      </w:r>
      <w:r>
        <w:rPr>
          <w:rFonts w:hint="eastAsia"/>
        </w:rPr>
        <w:t>　　第一节 微流控芯片市场竞争策略分析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一、2025-2031年中国微流控芯片市场增长潜力分析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二、2025-2031年中国微流控芯片主要潜力品种分析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三、现有微流控芯片产品竞争策略分析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四、潜力微流控芯片品种竞争策略选择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2025-2031年中国微流控芯片企业竞争策略分析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一、2025-2031年我国微流控芯片市场竞争趋势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二、2025-2031年微流控芯片行业竞争格局展望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三、2025-2031年微流控芯片行业竞争策略分析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四、2025-2031年微流控芯片企业竞争策略分析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2025-2031年中国微流控芯片行业发展趋势分析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一、2025-2031年微流控芯片技术发展趋势分析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二、2025-2031年微流控芯片产品发展趋势分析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三、2025-2031年微流控芯片行业竞争格局展望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2025-2031年中国微流控芯片市场趋势分析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一、2025-2031年微流控芯片发展趋势预测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二、2025-2025年微流控芯片市场前景分析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三、2025-2031年微流控芯片产业政策趋向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2025-2031年微流控芯片行业投资价值评估分析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微流控芯片行业发展建议分析</w:t>
      </w:r>
      <w:r>
        <w:rPr>
          <w:rFonts w:hint="eastAsia"/>
        </w:rPr>
        <w:br/>
      </w:r>
      <w:r>
        <w:rPr>
          <w:rFonts w:hint="eastAsia"/>
        </w:rPr>
        <w:t>　　第一节 微流控芯片行业研究结论及建议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微流控芯片细分行业研究结论及建议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中⋅智⋅林⋅微流控芯片行业竞争策略总结及建议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微流控芯片行业历程</w:t>
      </w:r>
      <w:r>
        <w:rPr>
          <w:rFonts w:hint="eastAsia"/>
        </w:rPr>
        <w:br/>
      </w:r>
      <w:r>
        <w:rPr>
          <w:rFonts w:hint="eastAsia"/>
        </w:rPr>
        <w:t>　　图表 微流控芯片行业生命周期</w:t>
      </w:r>
      <w:r>
        <w:rPr>
          <w:rFonts w:hint="eastAsia"/>
        </w:rPr>
        <w:br/>
      </w:r>
      <w:r>
        <w:rPr>
          <w:rFonts w:hint="eastAsia"/>
        </w:rPr>
        <w:t>　　图表 微流控芯片行业产业链分析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2019-2024年中国微流控芯片行业市场规模及增长情况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2019-2024年微流控芯片行业市场容量分析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2019-2024年中国微流控芯片行业产能统计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2019-2024年中国微流控芯片行业产量及增长趋势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2019-2024年中国微流控芯片市场需求量及增速统计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2025年中国微流控芯片行业需求领域分布格局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2019-2024年中国微流控芯片行业销售收入分析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2019-2024年中国微流控芯片行业盈利情况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2019-2024年中国微流控芯片行业利润总额统计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2019-2024年中国微流控芯片进口数量分析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2019-2024年中国微流控芯片进口金额分析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2019-2024年中国微流控芯片出口数量分析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2019-2024年中国微流控芯片出口金额分析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2025年中国微流控芯片进口国家及地区分析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2025年中国微流控芯片出口国家及地区分析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2019-2024年中国微流控芯片行业企业数量情况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2019-2024年中国微流控芯片行业企业平均规模情况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**地区微流控芯片市场规模及增长情况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**地区微流控芯片行业市场需求情况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**地区微流控芯片市场规模及增长情况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**地区微流控芯片行业市场需求情况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**地区微流控芯片市场规模及增长情况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**地区微流控芯片行业市场需求情况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**地区微流控芯片市场规模及增长情况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**地区微流控芯片行业市场需求情况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微流控芯片重点企业（一）基本信息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微流控芯片重点企业（一）经营情况分析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微流控芯片重点企业（一）主要经济指标情况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微流控芯片重点企业（一）盈利能力情况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微流控芯片重点企业（一）偿债能力情况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微流控芯片重点企业（一）运营能力情况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微流控芯片重点企业（一）成长能力情况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微流控芯片重点企业（二）基本信息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微流控芯片重点企业（二）经营情况分析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微流控芯片重点企业（二）主要经济指标情况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微流控芯片重点企业（二）盈利能力情况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微流控芯片重点企业（二）偿债能力情况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微流控芯片重点企业（二）运营能力情况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微流控芯片重点企业（二）成长能力情况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微流控芯片重点企业（三）基本信息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微流控芯片重点企业（三）经营情况分析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微流控芯片重点企业（三）主要经济指标情况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微流控芯片重点企业（三）盈利能力情况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微流控芯片重点企业（三）偿债能力情况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微流控芯片重点企业（三）运营能力情况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微流控芯片重点企业（三）成长能力情况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2025-2031年中国微流控芯片行业产能预测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2025-2031年中国微流控芯片行业产量预测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2025-2031年中国微流控芯片市场需求量预测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2025-2031年中国微流控芯片行业供需平衡预测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2025-2031年中国微流控芯片市场容量预测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2025-2031年中国微流控芯片市场规模预测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2025-2031年中国微流控芯片市场前景分析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2025-2031年中国微流控芯片发展趋势预测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79751a732492c" w:history="1">
        <w:r>
          <w:rPr>
            <w:rStyle w:val="Hyperlink"/>
          </w:rPr>
          <w:t>2025-2031年中国微流控芯片行业研究与前景分析报告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79751a732492c" w:history="1">
        <w:r>
          <w:rPr>
            <w:rStyle w:val="Hyperlink"/>
          </w:rPr>
          <w:t>https://www.20087.com/2/20/WeiLiuKongXinPianHangYeQianJingQuShi.html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热点：微流控芯片原理、微流控芯片二十强公司、微流控芯片制作、微流控芯片加工、微流控芯片技术及其应用、微流控芯片在生物领域的应用研究、微流控芯片制作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a2b3a8cd64414" w:history="1">
      <w:r>
        <w:rPr>
          <w:rStyle w:val="Hyperlink"/>
        </w:rPr>
        <w:t>2025-2031年中国微流控芯片行业研究与前景分析报告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WeiLiuKongXinPianHangYeQianJingQuShi.html" TargetMode="External" Id="R6c279751a732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WeiLiuKongXinPianHangYeQianJingQuShi.html" TargetMode="External" Id="Ra8da2b3a8cd6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2024-12-17T06:24:00Z</dcterms:created>
  <dcterms:modified xsi:type="dcterms:W3CDTF">2024-12-17T07:24:00Z</dcterms:modified>
  <dc:subject>2025-2031年中国微流控芯片行业研究与前景分析报告</dc:subject>
  <dc:title>2025-2031年中国微流控芯片行业研究与前景分析报告</dc:title>
  <cp:keywords>2025-2031年中国微流控芯片行业研究与前景分析报告</cp:keywords>
  <dc:description>2025-2031年中国微流控芯片行业研究与前景分析报告</dc:description>
</cp:coreProperties>
</file>