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0e241f7ed437c" w:history="1">
              <w:r>
                <w:rPr>
                  <w:rStyle w:val="Hyperlink"/>
                </w:rPr>
                <w:t>中国智能停车行业现状与前景趋势预测报告（2024-2030年）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0e241f7ed437c" w:history="1">
              <w:r>
                <w:rPr>
                  <w:rStyle w:val="Hyperlink"/>
                </w:rPr>
                <w:t>中国智能停车行业现状与前景趋势预测报告（2024-2030年）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0e241f7ed437c" w:history="1">
                <w:r>
                  <w:rPr>
                    <w:rStyle w:val="Hyperlink"/>
                  </w:rPr>
                  <w:t>https://www.20087.com/2/00/ZhiNengTingCheHangYeQianJingFenXi.html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智能停车系统已从简单的车位引导发展到集成了预约停车、反向寻车、自动缴费、无人值守等功能。当前，多地已建成智能化立体车库，部分城市试行智慧停车云平台，实现全市停车场资源的统一调度和管理。</w:t>
      </w:r>
      <w:r>
        <w:rPr>
          <w:rFonts w:hint="eastAsia"/>
        </w:rPr>
        <w:br/>
      </w:r>
      <w:r>
        <w:rPr>
          <w:rFonts w:hint="eastAsia"/>
        </w:rPr>
        <w:t>　　未来智能停车将深度融合物联网、大数据、云计算等先进技术，建立全面的智慧停车生态系统。智能停车设施将向地下、地上立体化、多层化方向发展，充分利用有限的空间资源。同时，无人驾驶技术的成熟将推动全自动泊车系统的普及，解决城市停车难问题。此外，智能停车系统还将与城市公共交通、共享单车等出行方式联动，形成一体化的城市交通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0e241f7ed437c" w:history="1">
        <w:r>
          <w:rPr>
            <w:rStyle w:val="Hyperlink"/>
          </w:rPr>
          <w:t>中国智能停车行业现状与前景趋势预测报告（2024-2030年）</w:t>
        </w:r>
      </w:hyperlink>
      <w:r>
        <w:rPr>
          <w:rFonts w:hint="eastAsia"/>
        </w:rPr>
        <w:t>》依据国家统计局、海关总署及智能停车相关协会等部门的权威资料数据，以及对智能停车行业重点区域实地调研，结合智能停车行业发展所处的环境，从理论到实践、从宏观到微观等多个角度对智能停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0e241f7ed437c" w:history="1">
        <w:r>
          <w:rPr>
            <w:rStyle w:val="Hyperlink"/>
          </w:rPr>
          <w:t>中国智能停车行业现状与前景趋势预测报告（2024-2030年）</w:t>
        </w:r>
      </w:hyperlink>
      <w:r>
        <w:rPr>
          <w:rFonts w:hint="eastAsia"/>
        </w:rPr>
        <w:t>》内容严谨、数据翔实，通过辅以大量直观的图表，帮助智能停车企业准确把握智能停车行业发展动向、正确制定智能停车企业发展战略和智能停车投资策略。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智能停车产业概述</w:t>
      </w:r>
      <w:r>
        <w:rPr>
          <w:rFonts w:hint="eastAsia"/>
        </w:rPr>
        <w:br/>
      </w:r>
      <w:r>
        <w:rPr>
          <w:rFonts w:hint="eastAsia"/>
        </w:rPr>
        <w:t>　　第一节 智能停车定义</w:t>
      </w:r>
      <w:r>
        <w:rPr>
          <w:rFonts w:hint="eastAsia"/>
        </w:rPr>
        <w:br/>
      </w:r>
      <w:r>
        <w:rPr>
          <w:rFonts w:hint="eastAsia"/>
        </w:rPr>
        <w:t>　　第二节 智能停车行业特点</w:t>
      </w:r>
      <w:r>
        <w:rPr>
          <w:rFonts w:hint="eastAsia"/>
        </w:rPr>
        <w:br/>
      </w:r>
      <w:r>
        <w:rPr>
          <w:rFonts w:hint="eastAsia"/>
        </w:rPr>
        <w:t>　　第三节 智能停车产业链分析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一、智能停车行业监管体制</w:t>
      </w:r>
      <w:r>
        <w:rPr>
          <w:rFonts w:hint="eastAsia"/>
        </w:rPr>
        <w:br/>
      </w:r>
      <w:r>
        <w:rPr>
          <w:rFonts w:hint="eastAsia"/>
        </w:rPr>
        <w:t>　　　　二、智能停车行业主要法规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三、主要智能停车产业政策</w:t>
      </w:r>
      <w:r>
        <w:rPr>
          <w:rFonts w:hint="eastAsia"/>
        </w:rPr>
        <w:br/>
      </w:r>
      <w:r>
        <w:rPr>
          <w:rFonts w:hint="eastAsia"/>
        </w:rPr>
        <w:t>　　第三节 中国智能停车产业社会环境分析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国外主要国家智能停车市场现状</w:t>
      </w:r>
      <w:r>
        <w:rPr>
          <w:rFonts w:hint="eastAsia"/>
        </w:rPr>
        <w:br/>
      </w:r>
      <w:r>
        <w:rPr>
          <w:rFonts w:hint="eastAsia"/>
        </w:rPr>
        <w:t>　　第三节 国外智能停车行业发展趋势预测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2019-2024年中国智能停车行业规模情况</w:t>
      </w:r>
      <w:r>
        <w:rPr>
          <w:rFonts w:hint="eastAsia"/>
        </w:rPr>
        <w:br/>
      </w:r>
      <w:r>
        <w:rPr>
          <w:rFonts w:hint="eastAsia"/>
        </w:rPr>
        <w:t>　　　　一、智能停车行业市场规模情况分析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2023-2024年中国智能停车行业热点动态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国内智能停车行业价格回顾</w:t>
      </w:r>
      <w:r>
        <w:rPr>
          <w:rFonts w:hint="eastAsia"/>
        </w:rPr>
        <w:br/>
      </w:r>
      <w:r>
        <w:rPr>
          <w:rFonts w:hint="eastAsia"/>
        </w:rPr>
        <w:t>　　第二节 国内智能停车行业价格走势预测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中国智能停车行业客户调研</w:t>
      </w:r>
      <w:r>
        <w:rPr>
          <w:rFonts w:hint="eastAsia"/>
        </w:rPr>
        <w:br/>
      </w:r>
      <w:r>
        <w:rPr>
          <w:rFonts w:hint="eastAsia"/>
        </w:rPr>
        <w:t>　　　　一、智能停车行业客户偏好调查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三、智能停车品牌忠诚度调查</w:t>
      </w:r>
      <w:r>
        <w:rPr>
          <w:rFonts w:hint="eastAsia"/>
        </w:rPr>
        <w:br/>
      </w:r>
      <w:r>
        <w:rPr>
          <w:rFonts w:hint="eastAsia"/>
        </w:rPr>
        <w:t>　　　　四、智能停车行业客户消费理念调研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2024年智能停车行业集中度分析</w:t>
      </w:r>
      <w:r>
        <w:rPr>
          <w:rFonts w:hint="eastAsia"/>
        </w:rPr>
        <w:br/>
      </w:r>
      <w:r>
        <w:rPr>
          <w:rFonts w:hint="eastAsia"/>
        </w:rPr>
        <w:t>　　　　一、智能停车市场集中度分析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二、智能停车企业集中度分析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智能停车企业发展策略分析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智能停车市场策略分析</w:t>
      </w:r>
      <w:r>
        <w:rPr>
          <w:rFonts w:hint="eastAsia"/>
        </w:rPr>
        <w:br/>
      </w:r>
      <w:r>
        <w:rPr>
          <w:rFonts w:hint="eastAsia"/>
        </w:rPr>
        <w:t>　　　　一、智能停车价格策略分析</w:t>
      </w:r>
      <w:r>
        <w:rPr>
          <w:rFonts w:hint="eastAsia"/>
        </w:rPr>
        <w:br/>
      </w:r>
      <w:r>
        <w:rPr>
          <w:rFonts w:hint="eastAsia"/>
        </w:rPr>
        <w:t>　　　　二、智能停车渠道策略分析</w:t>
      </w:r>
      <w:r>
        <w:rPr>
          <w:rFonts w:hint="eastAsia"/>
        </w:rPr>
        <w:br/>
      </w:r>
      <w:r>
        <w:rPr>
          <w:rFonts w:hint="eastAsia"/>
        </w:rPr>
        <w:t>　　第二节 智能停车销售策略分析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智能停车行业SWOT模型分析</w:t>
      </w:r>
      <w:r>
        <w:rPr>
          <w:rFonts w:hint="eastAsia"/>
        </w:rPr>
        <w:br/>
      </w:r>
      <w:r>
        <w:rPr>
          <w:rFonts w:hint="eastAsia"/>
        </w:rPr>
        <w:t>　　　　一、智能停车行业优势分析</w:t>
      </w:r>
      <w:r>
        <w:rPr>
          <w:rFonts w:hint="eastAsia"/>
        </w:rPr>
        <w:br/>
      </w:r>
      <w:r>
        <w:rPr>
          <w:rFonts w:hint="eastAsia"/>
        </w:rPr>
        <w:t>　　　　二、智能停车行业劣势分析</w:t>
      </w:r>
      <w:r>
        <w:rPr>
          <w:rFonts w:hint="eastAsia"/>
        </w:rPr>
        <w:br/>
      </w:r>
      <w:r>
        <w:rPr>
          <w:rFonts w:hint="eastAsia"/>
        </w:rPr>
        <w:t>　　　　三、智能停车行业机会分析</w:t>
      </w:r>
      <w:r>
        <w:rPr>
          <w:rFonts w:hint="eastAsia"/>
        </w:rPr>
        <w:br/>
      </w:r>
      <w:r>
        <w:rPr>
          <w:rFonts w:hint="eastAsia"/>
        </w:rPr>
        <w:t>　　　　四、智能停车行业风险分析</w:t>
      </w:r>
      <w:r>
        <w:rPr>
          <w:rFonts w:hint="eastAsia"/>
        </w:rPr>
        <w:br/>
      </w:r>
      <w:r>
        <w:rPr>
          <w:rFonts w:hint="eastAsia"/>
        </w:rPr>
        <w:t>　　第二节 智能停车行业投资风险及控制策略分析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中-智林-－2024-2030年中国智能停车行业发展趋势分析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一、2024年智能停车市场前景分析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二、2024年智能停车发展趋势预测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智能停车行业历程</w:t>
      </w:r>
      <w:r>
        <w:rPr>
          <w:rFonts w:hint="eastAsia"/>
        </w:rPr>
        <w:br/>
      </w:r>
      <w:r>
        <w:rPr>
          <w:rFonts w:hint="eastAsia"/>
        </w:rPr>
        <w:t>　　图表 智能停车行业生命周期</w:t>
      </w:r>
      <w:r>
        <w:rPr>
          <w:rFonts w:hint="eastAsia"/>
        </w:rPr>
        <w:br/>
      </w:r>
      <w:r>
        <w:rPr>
          <w:rFonts w:hint="eastAsia"/>
        </w:rPr>
        <w:t>　　图表 智能停车行业产业链分析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2024-2030年中国智能停车行业市场容量预测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0e241f7ed437c" w:history="1">
        <w:r>
          <w:rPr>
            <w:rStyle w:val="Hyperlink"/>
          </w:rPr>
          <w:t>中国智能停车行业现状与前景趋势预测报告（2024-2030年）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0e241f7ed437c" w:history="1">
        <w:r>
          <w:rPr>
            <w:rStyle w:val="Hyperlink"/>
          </w:rPr>
          <w:t>https://www.20087.com/2/00/ZhiNengTingCheHangYeQianJingFenXi.html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0699da26b491e" w:history="1">
      <w:r>
        <w:rPr>
          <w:rStyle w:val="Hyperlink"/>
        </w:rPr>
        <w:t>中国智能停车行业现状与前景趋势预测报告（2024-2030年）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iNengTingCheHangYeQianJingFenXi.html" TargetMode="External" Id="R9190e241f7ed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iNengTingCheHangYeQianJingFenXi.html" TargetMode="External" Id="R3790699da26b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2024-03-13T00:38:00Z</dcterms:created>
  <dcterms:modified xsi:type="dcterms:W3CDTF">2024-03-13T01:38:00Z</dcterms:modified>
  <dc:subject>中国智能停车行业现状与前景趋势预测报告（2024-2030年）</dc:subject>
  <dc:title>中国智能停车行业现状与前景趋势预测报告（2024-2030年）</dc:title>
  <cp:keywords>中国智能停车行业现状与前景趋势预测报告（2024-2030年）</cp:keywords>
  <dc:description>中国智能停车行业现状与前景趋势预测报告（2024-2030年）</dc:description>
</cp:coreProperties>
</file>