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4f39bc0fe4c2c" w:history="1">
              <w:r>
                <w:rPr>
                  <w:rStyle w:val="Hyperlink"/>
                </w:rPr>
                <w:t>中国汽车底涂行业现状调查分析及发展趋势预测报告（2025年版）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4f39bc0fe4c2c" w:history="1">
              <w:r>
                <w:rPr>
                  <w:rStyle w:val="Hyperlink"/>
                </w:rPr>
                <w:t>中国汽车底涂行业现状调查分析及发展趋势预测报告（2025年版）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4f39bc0fe4c2c" w:history="1">
                <w:r>
                  <w:rPr>
                    <w:rStyle w:val="Hyperlink"/>
                  </w:rPr>
                  <w:t>https://www.20087.com/M_JiaoTongYunShu/02/QiCheDiTuHangYeXianZhuangYuFaZhanQuShi.html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涂是汽车涂装工艺中的重要环节，用于防止车身金属部件锈蚀和腐蚀，同时提高后续涂层的附着力。近年来，随着环保法规的趋严和汽车轻量化趋势的推进，汽车底涂技术不断创新，如水性底涂和粉末底涂的应用，既减少了有害物质的排放，又满足了轻量化材料的涂装需求。同时，智能涂装系统的发展，提高了底涂的均匀性和效率。</w:t>
      </w:r>
      <w:r>
        <w:rPr>
          <w:rFonts w:hint="eastAsia"/>
        </w:rPr>
        <w:br/>
      </w:r>
      <w:r>
        <w:rPr>
          <w:rFonts w:hint="eastAsia"/>
        </w:rPr>
        <w:t>　　未来，汽车底涂将更加注重环保性能和功能多样性。环保性能方面，开发低VOC（挥发性有机化合物）和无溶剂底涂，减少对环境和人体健康的影响。功能多样性方面，除了基本的防腐蚀功能，底涂将集成更多功能，如自修复、隔热和隔音，以满足汽车在复杂环境下的使用需求。此外，随着电动汽车和自动驾驶技术的发展，底涂技术将更加注重与新型材料和智能车辆设计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4f39bc0fe4c2c" w:history="1">
        <w:r>
          <w:rPr>
            <w:rStyle w:val="Hyperlink"/>
          </w:rPr>
          <w:t>中国汽车底涂行业现状调查分析及发展趋势预测报告（2025年版）</w:t>
        </w:r>
      </w:hyperlink>
      <w:r>
        <w:rPr>
          <w:rFonts w:hint="eastAsia"/>
        </w:rPr>
        <w:t>》全面梳理了汽车底涂产业链，结合市场需求和市场规模等数据，深入剖析汽车底涂行业现状。报告详细探讨了汽车底涂市场竞争格局，重点关注重点企业及其品牌影响力，并分析了汽车底涂价格机制和细分市场特征。通过对汽车底涂技术现状及未来方向的评估，报告展望了汽车底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2025年世界汽车底涂行业市场运行形势分析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2025年全球汽车底涂行业发展概况</w:t>
      </w:r>
      <w:r>
        <w:rPr>
          <w:rFonts w:hint="eastAsia"/>
        </w:rPr>
        <w:br/>
      </w:r>
      <w:r>
        <w:rPr>
          <w:rFonts w:hint="eastAsia"/>
        </w:rPr>
        <w:t>　　第二节 世界汽车底涂行业发展走势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一、全球汽车底涂行业市场分布情况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二、全球汽车底涂行业发展趋势分析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全球汽车底涂行业重点国家和区域分析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2025年中国汽车底涂产业发展环境分析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汽车底涂行业主管部门、行业监管体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中国汽车底涂行业主要法律法规及政策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2025年中国汽车底涂产业社会环境发展分析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2025年中国汽车底涂产业发展现状</w:t>
      </w:r>
      <w:r>
        <w:rPr>
          <w:rFonts w:hint="eastAsia"/>
        </w:rPr>
        <w:br/>
      </w:r>
      <w:r>
        <w:rPr>
          <w:rFonts w:hint="eastAsia"/>
        </w:rPr>
        <w:t>　　第一节 汽车底涂行业的有关概况</w:t>
      </w:r>
      <w:r>
        <w:rPr>
          <w:rFonts w:hint="eastAsia"/>
        </w:rPr>
        <w:br/>
      </w:r>
      <w:r>
        <w:rPr>
          <w:rFonts w:hint="eastAsia"/>
        </w:rPr>
        <w:t>　　　　一、汽车底涂的定义</w:t>
      </w:r>
      <w:r>
        <w:rPr>
          <w:rFonts w:hint="eastAsia"/>
        </w:rPr>
        <w:br/>
      </w:r>
      <w:r>
        <w:rPr>
          <w:rFonts w:hint="eastAsia"/>
        </w:rPr>
        <w:t>　　　　二、汽车底涂的特点</w:t>
      </w:r>
      <w:r>
        <w:rPr>
          <w:rFonts w:hint="eastAsia"/>
        </w:rPr>
        <w:br/>
      </w:r>
      <w:r>
        <w:rPr>
          <w:rFonts w:hint="eastAsia"/>
        </w:rPr>
        <w:t>　　第二节 汽车底涂的产业链情况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二、汽车底涂行业产业链分析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上下游行业对汽车底涂行业的影响分析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2025年中国汽车底涂行业技术发展分析</w:t>
      </w:r>
      <w:r>
        <w:rPr>
          <w:rFonts w:hint="eastAsia"/>
        </w:rPr>
        <w:br/>
      </w:r>
      <w:r>
        <w:rPr>
          <w:rFonts w:hint="eastAsia"/>
        </w:rPr>
        <w:t>　　第一节 中国汽车底涂行业技术发展现状</w:t>
      </w:r>
      <w:r>
        <w:rPr>
          <w:rFonts w:hint="eastAsia"/>
        </w:rPr>
        <w:br/>
      </w:r>
      <w:r>
        <w:rPr>
          <w:rFonts w:hint="eastAsia"/>
        </w:rPr>
        <w:t>　　第二节 汽车底涂行业技术特点分析</w:t>
      </w:r>
      <w:r>
        <w:rPr>
          <w:rFonts w:hint="eastAsia"/>
        </w:rPr>
        <w:br/>
      </w:r>
      <w:r>
        <w:rPr>
          <w:rFonts w:hint="eastAsia"/>
        </w:rPr>
        <w:t>　　第三节 汽车底涂行业技术发展趋势分析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2025年中国汽车底涂产业运行情况</w:t>
      </w:r>
      <w:r>
        <w:rPr>
          <w:rFonts w:hint="eastAsia"/>
        </w:rPr>
        <w:br/>
      </w:r>
      <w:r>
        <w:rPr>
          <w:rFonts w:hint="eastAsia"/>
        </w:rPr>
        <w:t>　　第一节 中国汽车底涂行业发展状况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一、2020-2025年汽车底涂行业市场供给分析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二、2020-2025年汽车底涂行业市场需求分析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三、2020-2025年汽车底涂行业市场规模分析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中国汽车底涂行业集中度分析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2024-2025年中国汽车底涂市场运行情况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2020-2025年中国汽车底涂所属行业主要数据监测分析（涂料）</w:t>
      </w:r>
      <w:r>
        <w:rPr>
          <w:rFonts w:hint="eastAsia"/>
        </w:rPr>
        <w:br/>
      </w:r>
      <w:r>
        <w:rPr>
          <w:rFonts w:hint="eastAsia"/>
        </w:rPr>
        <w:t>　　第一节 2020-2025年中国汽车底涂所属行业总体数据分析（涂料）</w:t>
      </w:r>
      <w:r>
        <w:rPr>
          <w:rFonts w:hint="eastAsia"/>
        </w:rPr>
        <w:br/>
      </w:r>
      <w:r>
        <w:rPr>
          <w:rFonts w:hint="eastAsia"/>
        </w:rPr>
        <w:t>　　　　一、2025年中国汽车底涂所属行业全部企业数据分析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2020-2025年中国汽车底涂所属行业不同规模企业数据分析（涂料）</w:t>
      </w:r>
      <w:r>
        <w:rPr>
          <w:rFonts w:hint="eastAsia"/>
        </w:rPr>
        <w:br/>
      </w:r>
      <w:r>
        <w:rPr>
          <w:rFonts w:hint="eastAsia"/>
        </w:rPr>
        <w:t>　　　　一、2025年中国汽车底涂所属行业不同规模企业数据分析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2020-2025年中国汽车底涂所属行业不同所有制企业数据分析（涂料）</w:t>
      </w:r>
      <w:r>
        <w:rPr>
          <w:rFonts w:hint="eastAsia"/>
        </w:rPr>
        <w:br/>
      </w:r>
      <w:r>
        <w:rPr>
          <w:rFonts w:hint="eastAsia"/>
        </w:rPr>
        <w:t>　　　　一、2025年中国汽车底涂所属行业不同所有制企业数据分析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2025年中国汽车底涂行业竞争情况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2025年汽车底涂行业重点生产企业分析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杜邦高性能涂料（上海）有限公司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广州市实创化工有限公司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广东雅图化工有限公司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诸城市万众福利涂料有限公司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2025-2031年汽车底涂行业发展预测分析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一、中国汽车底涂行业发展方向及投资机会分析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二、2025-2031年中国汽车底涂行业发展规模分析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三、2025-2031年中国汽车底涂行业发展趋势分析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一、2025-2031年中国汽车底涂行业供给预测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二、2025-2031年中国汽车底涂行业需求预测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2025-2031年中国汽车底涂行业价格走势分析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2025-2031年中国汽车底涂行业投资风险预警</w:t>
      </w:r>
      <w:r>
        <w:rPr>
          <w:rFonts w:hint="eastAsia"/>
        </w:rPr>
        <w:br/>
      </w:r>
      <w:r>
        <w:rPr>
          <w:rFonts w:hint="eastAsia"/>
        </w:rPr>
        <w:t>　　第一节 中国汽车底涂行业存在问题分析</w:t>
      </w:r>
      <w:r>
        <w:rPr>
          <w:rFonts w:hint="eastAsia"/>
        </w:rPr>
        <w:br/>
      </w:r>
      <w:r>
        <w:rPr>
          <w:rFonts w:hint="eastAsia"/>
        </w:rPr>
        <w:t>　　第二节 中国汽车底涂行业政策投资风险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2025-2031年中国汽车底涂行业发展策略及投资建议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汽车底涂行业发展策略分析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汽车底涂行业市场的重点客户战略实施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2020-2025年全球涂料市场规模统计：亿美元</w:t>
      </w:r>
      <w:r>
        <w:rPr>
          <w:rFonts w:hint="eastAsia"/>
        </w:rPr>
        <w:br/>
      </w:r>
      <w:r>
        <w:rPr>
          <w:rFonts w:hint="eastAsia"/>
        </w:rPr>
        <w:t>　　图表 2025年全球涂料需求分布（按需求数量）</w:t>
      </w:r>
      <w:r>
        <w:rPr>
          <w:rFonts w:hint="eastAsia"/>
        </w:rPr>
        <w:br/>
      </w:r>
      <w:r>
        <w:rPr>
          <w:rFonts w:hint="eastAsia"/>
        </w:rPr>
        <w:t>　　图表 2025年全球涂料十大品牌：亿美元</w:t>
      </w:r>
      <w:r>
        <w:rPr>
          <w:rFonts w:hint="eastAsia"/>
        </w:rPr>
        <w:br/>
      </w:r>
      <w:r>
        <w:rPr>
          <w:rFonts w:hint="eastAsia"/>
        </w:rPr>
        <w:t>　　图表 2020-2025年全球汽车涂料市场规模：亿美元</w:t>
      </w:r>
      <w:r>
        <w:rPr>
          <w:rFonts w:hint="eastAsia"/>
        </w:rPr>
        <w:br/>
      </w:r>
      <w:r>
        <w:rPr>
          <w:rFonts w:hint="eastAsia"/>
        </w:rPr>
        <w:t>　　图表 2020-2025年全球汽车底漆市场规模：亿美元</w:t>
      </w:r>
      <w:r>
        <w:rPr>
          <w:rFonts w:hint="eastAsia"/>
        </w:rPr>
        <w:br/>
      </w:r>
      <w:r>
        <w:rPr>
          <w:rFonts w:hint="eastAsia"/>
        </w:rPr>
        <w:t>　　图表 2025年全球底涂市场格 ---</w:t>
      </w:r>
      <w:r>
        <w:rPr>
          <w:rFonts w:hint="eastAsia"/>
        </w:rPr>
        <w:br/>
      </w:r>
      <w:r>
        <w:rPr>
          <w:rFonts w:hint="eastAsia"/>
        </w:rPr>
        <w:t>　　--- 表：2025年北美底涂市场格 ---</w:t>
      </w:r>
      <w:r>
        <w:rPr>
          <w:rFonts w:hint="eastAsia"/>
        </w:rPr>
        <w:br/>
      </w:r>
      <w:r>
        <w:rPr>
          <w:rFonts w:hint="eastAsia"/>
        </w:rPr>
        <w:t>　　--- 表：2025年亚洲底涂市场格 ---</w:t>
      </w:r>
      <w:r>
        <w:rPr>
          <w:rFonts w:hint="eastAsia"/>
        </w:rPr>
        <w:br/>
      </w:r>
      <w:r>
        <w:rPr>
          <w:rFonts w:hint="eastAsia"/>
        </w:rPr>
        <w:t>　　--- 表：2025年欧盟底涂市场格 ---</w:t>
      </w:r>
      <w:r>
        <w:rPr>
          <w:rFonts w:hint="eastAsia"/>
        </w:rPr>
        <w:br/>
      </w:r>
      <w:r>
        <w:rPr>
          <w:rFonts w:hint="eastAsia"/>
        </w:rPr>
        <w:t>　　--- 表：2020-2025年国内生产总值及其增长速度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汽车底涂行业主管部门、行业监管体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汽车底涂产业链模型示意图</w:t>
      </w:r>
      <w:r>
        <w:rPr>
          <w:rFonts w:hint="eastAsia"/>
        </w:rPr>
        <w:br/>
      </w:r>
      <w:r>
        <w:rPr>
          <w:rFonts w:hint="eastAsia"/>
        </w:rPr>
        <w:t>　　图表 阴极电泳漆（f-2/f-1）的生产工艺流程图</w:t>
      </w:r>
      <w:r>
        <w:rPr>
          <w:rFonts w:hint="eastAsia"/>
        </w:rPr>
        <w:br/>
      </w:r>
      <w:r>
        <w:rPr>
          <w:rFonts w:hint="eastAsia"/>
        </w:rPr>
        <w:t>　　图表 2020-2025年我国汽车底漆行业产量增长统计</w:t>
      </w:r>
      <w:r>
        <w:rPr>
          <w:rFonts w:hint="eastAsia"/>
        </w:rPr>
        <w:br/>
      </w:r>
      <w:r>
        <w:rPr>
          <w:rFonts w:hint="eastAsia"/>
        </w:rPr>
        <w:t>　　图表 2020-2025年我国汽车底漆行业消费量增长统计</w:t>
      </w:r>
      <w:r>
        <w:rPr>
          <w:rFonts w:hint="eastAsia"/>
        </w:rPr>
        <w:br/>
      </w:r>
      <w:r>
        <w:rPr>
          <w:rFonts w:hint="eastAsia"/>
        </w:rPr>
        <w:t>　　图表 2020-2025年我国阴极电泳漆行业产能增长统计</w:t>
      </w:r>
      <w:r>
        <w:rPr>
          <w:rFonts w:hint="eastAsia"/>
        </w:rPr>
        <w:br/>
      </w:r>
      <w:r>
        <w:rPr>
          <w:rFonts w:hint="eastAsia"/>
        </w:rPr>
        <w:t>　　图表 2020-2025年我国汽车底漆行业市场规模统计</w:t>
      </w:r>
      <w:r>
        <w:rPr>
          <w:rFonts w:hint="eastAsia"/>
        </w:rPr>
        <w:br/>
      </w:r>
      <w:r>
        <w:rPr>
          <w:rFonts w:hint="eastAsia"/>
        </w:rPr>
        <w:t>　　图表 中国汽车底涂需求市场区域分布</w:t>
      </w:r>
      <w:r>
        <w:rPr>
          <w:rFonts w:hint="eastAsia"/>
        </w:rPr>
        <w:br/>
      </w:r>
      <w:r>
        <w:rPr>
          <w:rFonts w:hint="eastAsia"/>
        </w:rPr>
        <w:t>　　图表 2020-2025年我国汽车底涂市场集中度情况</w:t>
      </w:r>
      <w:r>
        <w:rPr>
          <w:rFonts w:hint="eastAsia"/>
        </w:rPr>
        <w:br/>
      </w:r>
      <w:r>
        <w:rPr>
          <w:rFonts w:hint="eastAsia"/>
        </w:rPr>
        <w:t>　　图表 2025年中国汽车底涂行业企业区域分布</w:t>
      </w:r>
      <w:r>
        <w:rPr>
          <w:rFonts w:hint="eastAsia"/>
        </w:rPr>
        <w:br/>
      </w:r>
      <w:r>
        <w:rPr>
          <w:rFonts w:hint="eastAsia"/>
        </w:rPr>
        <w:t>　　图表 电泳涂装技术的主要特点</w:t>
      </w:r>
      <w:r>
        <w:rPr>
          <w:rFonts w:hint="eastAsia"/>
        </w:rPr>
        <w:br/>
      </w:r>
      <w:r>
        <w:rPr>
          <w:rFonts w:hint="eastAsia"/>
        </w:rPr>
        <w:t>　　图表 汽车电泳涂料的应用</w:t>
      </w:r>
      <w:r>
        <w:rPr>
          <w:rFonts w:hint="eastAsia"/>
        </w:rPr>
        <w:br/>
      </w:r>
      <w:r>
        <w:rPr>
          <w:rFonts w:hint="eastAsia"/>
        </w:rPr>
        <w:t>　　图表 电泳涂料在汽车车身底漆涂装中的运用</w:t>
      </w:r>
      <w:r>
        <w:rPr>
          <w:rFonts w:hint="eastAsia"/>
        </w:rPr>
        <w:br/>
      </w:r>
      <w:r>
        <w:rPr>
          <w:rFonts w:hint="eastAsia"/>
        </w:rPr>
        <w:t>　　图表 2024-2025年中国八大汽车底涂品牌以及介绍</w:t>
      </w:r>
      <w:r>
        <w:rPr>
          <w:rFonts w:hint="eastAsia"/>
        </w:rPr>
        <w:br/>
      </w:r>
      <w:r>
        <w:rPr>
          <w:rFonts w:hint="eastAsia"/>
        </w:rPr>
        <w:t>　　图表 全球主要涂料品牌企业技术研发投入以及毛利率</w:t>
      </w:r>
      <w:r>
        <w:rPr>
          <w:rFonts w:hint="eastAsia"/>
        </w:rPr>
        <w:br/>
      </w:r>
      <w:r>
        <w:rPr>
          <w:rFonts w:hint="eastAsia"/>
        </w:rPr>
        <w:t>　　图表 2025年中国乘用车汽车底涂品牌竞争格局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4f39bc0fe4c2c" w:history="1">
        <w:r>
          <w:rPr>
            <w:rStyle w:val="Hyperlink"/>
          </w:rPr>
          <w:t>中国汽车底涂行业现状调查分析及发展趋势预测报告（2025年版）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4f39bc0fe4c2c" w:history="1">
        <w:r>
          <w:rPr>
            <w:rStyle w:val="Hyperlink"/>
          </w:rPr>
          <w:t>https://www.20087.com/M_JiaoTongYunShu/02/QiCheDiTuHangYeXianZhuangYuFaZhanQuShi.html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热点：玻璃底涂的原理、汽车底涂是干什么的、汽车底盘涂绞质的东西正常吗、汽车底涂剂的危害、汽车底盘图解、汽车底涂胶、挡风玻璃涂底涂什么价格、汽车底涂刷胶作业指导书、涂乐汽车怎么样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344bfd45b4a97" w:history="1">
      <w:r>
        <w:rPr>
          <w:rStyle w:val="Hyperlink"/>
        </w:rPr>
        <w:t>中国汽车底涂行业现状调查分析及发展趋势预测报告（2025年版）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QiCheDiTuHangYeXianZhuangYuFaZhanQuShi.html" TargetMode="External" Id="Rb204f39bc0fe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QiCheDiTuHangYeXianZhuangYuFaZhanQuShi.html" TargetMode="External" Id="Rb47344bfd45b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2025-06-10T01:32:00Z</dcterms:created>
  <dcterms:modified xsi:type="dcterms:W3CDTF">2025-06-10T02:32:00Z</dcterms:modified>
  <dc:subject>中国汽车底涂行业现状调查分析及发展趋势预测报告（2025年版）</dc:subject>
  <dc:title>中国汽车底涂行业现状调查分析及发展趋势预测报告（2025年版）</dc:title>
  <cp:keywords>中国汽车底涂行业现状调查分析及发展趋势预测报告（2025年版）</cp:keywords>
  <dc:description>中国汽车底涂行业现状调查分析及发展趋势预测报告（2025年版）</dc:description>
</cp:coreProperties>
</file>