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f6ead65a574582" w:history="1">
              <w:r>
                <w:rPr>
                  <w:rStyle w:val="Hyperlink"/>
                </w:rPr>
                <w:t>2023-2029年中国汽车衡市场全面调研与发展前景分析报告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f6ead65a574582" w:history="1">
              <w:r>
                <w:rPr>
                  <w:rStyle w:val="Hyperlink"/>
                </w:rPr>
                <w:t>2023-2029年中国汽车衡市场全面调研与发展前景分析报告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f6ead65a574582" w:history="1">
                <w:r>
                  <w:rPr>
                    <w:rStyle w:val="Hyperlink"/>
                  </w:rPr>
                  <w:t>https://www.20087.com/2/60/QiCheHengDeFaZhanQianJing.html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衡是一种用于测量车辆及其载货重量的计量设备，因其能够提供准确的称重数据而被广泛应用于物流、仓储等领域。近年来，随着物流行业的快速发展和技术的进步，汽车衡的技术也在不断进步。目前，汽车衡正朝着高精度、多功能化、智能化方向发展。通过优化称重传感器设计和数据处理算法，提高了汽车衡的称重精度和稳定性，使其在各种车辆称重中都能提供准确的数据。同时，为了适应不同应用场景的需求，汽车衡的功能也在不断拓展，如开发具有数据自动上传、远程监控等功能的产品。此外，随着物联网技术的应用，汽车衡能够实现远程监控和智能管理，提高了设备的运行效率和管理便捷性。</w:t>
      </w:r>
      <w:r>
        <w:rPr>
          <w:rFonts w:hint="eastAsia"/>
        </w:rPr>
        <w:br/>
      </w:r>
      <w:r>
        <w:rPr>
          <w:rFonts w:hint="eastAsia"/>
        </w:rPr>
        <w:t>　　未来，汽车衡的发展前景看好：一是智能化水平提升，通过集成传感器和智能控制系统，实现汽车衡的自适应调节和远程监控；二是材料创新推动性能提升，通过开发新型材料，提高汽车衡的可靠性和使用寿命；三是设计美学与功能性并重，不仅注重外观设计，还强调使用便捷性和安全性；四是环保要求提高，采用环保材料和清洁生产技术，减少对环境的影响；五是定制化服务增加，根据客户需求提供个性化解决方案，满足多样化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f6ead65a574582" w:history="1">
        <w:r>
          <w:rPr>
            <w:rStyle w:val="Hyperlink"/>
          </w:rPr>
          <w:t>2023-2029年中国汽车衡市场全面调研与发展前景分析报告</w:t>
        </w:r>
      </w:hyperlink>
      <w:r>
        <w:rPr>
          <w:rFonts w:hint="eastAsia"/>
        </w:rPr>
        <w:t>》依托权威数据资源与长期市场监测，系统分析了汽车衡行业的市场规模、市场需求及产业链结构，深入探讨了汽车衡价格变动与细分市场特征。报告科学预测了汽车衡市场前景及未来发展趋势，重点剖析了行业集中度、竞争格局及重点企业的市场地位，并通过SWOT分析揭示了汽车衡行业机遇与潜在风险。报告为投资者及业内企业提供了全面的市场洞察与决策参考，助力把握汽车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汽车衡行业界定及应用</w:t>
      </w:r>
      <w:r>
        <w:rPr>
          <w:rFonts w:hint="eastAsia"/>
        </w:rPr>
        <w:br/>
      </w:r>
      <w:r>
        <w:rPr>
          <w:rFonts w:hint="eastAsia"/>
        </w:rPr>
        <w:t>　　第一节 汽车衡行业定义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2018-2023年全球汽车衡行业运行概况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2018-2023年全球汽车衡行业市场规模分析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全球主要地区汽车衡行业运行情况分析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2023-2029年全球汽车衡行业发展趋势预测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2022-2023年中国汽车衡发展环境分析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汽车衡行业相关政策、标准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中国汽车衡行业现状调研分析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中国汽车衡行业发展现状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一、2022-2023年汽车衡行业品牌发展现状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二、2022-2023年汽车衡行业需求市场现状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三、2022-2023年汽车衡市场需求层次分析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四、2022-2023年中国汽车衡市场走向分析</w:t>
      </w:r>
      <w:r>
        <w:rPr>
          <w:rFonts w:hint="eastAsia"/>
        </w:rPr>
        <w:br/>
      </w:r>
      <w:r>
        <w:rPr>
          <w:rFonts w:hint="eastAsia"/>
        </w:rPr>
        <w:t>　　第二节 中国汽车衡产品技术分析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一、2022-2023年汽车衡产品技术变化特点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二、2022-2023年汽车衡产品市场的新技术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三、2022-2023年汽车衡产品市场现状分析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中国汽车衡行业存在的问题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一、2022-2023年汽车衡产品市场存在的主要问题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二、2022-2023年国内汽车衡产品市场的三大瓶颈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三、2022-2023年汽车衡产品市场遭遇的规模难题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对中国汽车衡市场的分析及思考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一、汽车衡市场特点</w:t>
      </w:r>
      <w:r>
        <w:rPr>
          <w:rFonts w:hint="eastAsia"/>
        </w:rPr>
        <w:br/>
      </w:r>
      <w:r>
        <w:rPr>
          <w:rFonts w:hint="eastAsia"/>
        </w:rPr>
        <w:t>　　　　二、汽车衡市场分析</w:t>
      </w:r>
      <w:r>
        <w:rPr>
          <w:rFonts w:hint="eastAsia"/>
        </w:rPr>
        <w:br/>
      </w:r>
      <w:r>
        <w:rPr>
          <w:rFonts w:hint="eastAsia"/>
        </w:rPr>
        <w:t>　　　　三、汽车衡市场变化的方向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中国汽车衡行业市场供需现状调研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中国汽车衡市场现状分析</w:t>
      </w:r>
      <w:r>
        <w:rPr>
          <w:rFonts w:hint="eastAsia"/>
        </w:rPr>
        <w:br/>
      </w:r>
      <w:r>
        <w:rPr>
          <w:rFonts w:hint="eastAsia"/>
        </w:rPr>
        <w:t>　　第二节 中国汽车衡行业产量情况分析及预测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一、汽车衡总体产能规模</w:t>
      </w:r>
      <w:r>
        <w:rPr>
          <w:rFonts w:hint="eastAsia"/>
        </w:rPr>
        <w:br/>
      </w:r>
      <w:r>
        <w:rPr>
          <w:rFonts w:hint="eastAsia"/>
        </w:rPr>
        <w:t>　　　　二、汽车衡生产区域分布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三、2018-2023年中国汽车衡产量统计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四、2023-2029年中国汽车衡产量预测</w:t>
      </w:r>
      <w:r>
        <w:rPr>
          <w:rFonts w:hint="eastAsia"/>
        </w:rPr>
        <w:br/>
      </w:r>
      <w:r>
        <w:rPr>
          <w:rFonts w:hint="eastAsia"/>
        </w:rPr>
        <w:t>　　第三节 中国汽车衡市场需求分析及预测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一、中国汽车衡市场需求特点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二、2018-2023年中国汽车衡市场需求量统计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三、2023-2029年中国汽车衡市场需求量预测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中国汽车衡价格趋势分析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一、2018-2023年中国汽车衡市场价格趋势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二、2023-2029年中国汽车衡市场价格走势预测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中国汽车衡进出口分析</w:t>
      </w:r>
      <w:r>
        <w:rPr>
          <w:rFonts w:hint="eastAsia"/>
        </w:rPr>
        <w:br/>
      </w:r>
      <w:r>
        <w:rPr>
          <w:rFonts w:hint="eastAsia"/>
        </w:rPr>
        <w:t>　　第一节 汽车衡进口情况分析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汽车衡出口情况分析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影响汽车衡进出口因素分析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2018-2023年中国汽车衡行业规模情况分析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2018-2023年中国汽车衡行业财务能力分析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汽车衡行业细分产品调研</w:t>
      </w:r>
      <w:r>
        <w:rPr>
          <w:rFonts w:hint="eastAsia"/>
        </w:rPr>
        <w:br/>
      </w:r>
      <w:r>
        <w:rPr>
          <w:rFonts w:hint="eastAsia"/>
        </w:rPr>
        <w:t>　　第一节 汽车衡细分产品结构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汽车衡行业上游产业发展分析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中国汽车衡行业重点地区发展分析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**地区汽车衡市场容量分析</w:t>
      </w:r>
      <w:r>
        <w:rPr>
          <w:rFonts w:hint="eastAsia"/>
        </w:rPr>
        <w:br/>
      </w:r>
      <w:r>
        <w:rPr>
          <w:rFonts w:hint="eastAsia"/>
        </w:rPr>
        <w:t>　　第三节 **地区汽车衡市场容量分析</w:t>
      </w:r>
      <w:r>
        <w:rPr>
          <w:rFonts w:hint="eastAsia"/>
        </w:rPr>
        <w:br/>
      </w:r>
      <w:r>
        <w:rPr>
          <w:rFonts w:hint="eastAsia"/>
        </w:rPr>
        <w:t>　　第四节 **地区汽车衡市场容量分析</w:t>
      </w:r>
      <w:r>
        <w:rPr>
          <w:rFonts w:hint="eastAsia"/>
        </w:rPr>
        <w:br/>
      </w:r>
      <w:r>
        <w:rPr>
          <w:rFonts w:hint="eastAsia"/>
        </w:rPr>
        <w:t>　　第五节 **地区汽车衡市场容量分析</w:t>
      </w:r>
      <w:r>
        <w:rPr>
          <w:rFonts w:hint="eastAsia"/>
        </w:rPr>
        <w:br/>
      </w:r>
      <w:r>
        <w:rPr>
          <w:rFonts w:hint="eastAsia"/>
        </w:rPr>
        <w:t>　　第六节 **地区汽车衡市场容量分析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汽车衡行业投资风险预警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一、2023年影响汽车衡行业运行的有利因素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二、2023年影响汽车衡行业运行的稳定因素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三、2023年影响汽车衡行业运行的不利因素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四、2023年中国汽车衡行业发展面临的挑战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五、2023年中国汽车衡行业发展面临的机遇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汽车衡行业投资风险预警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一、汽车衡行业市场风险预测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二、汽车衡行业政策风险预测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三、汽车衡行业经营风险预测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四、汽车衡行业技术风险预测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五、汽车衡行业竞争风险预测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汽车衡投资建议</w:t>
      </w:r>
      <w:r>
        <w:rPr>
          <w:rFonts w:hint="eastAsia"/>
        </w:rPr>
        <w:br/>
      </w:r>
      <w:r>
        <w:rPr>
          <w:rFonts w:hint="eastAsia"/>
        </w:rPr>
        <w:t>　　第一节 汽车衡行业投资环境分析</w:t>
      </w:r>
      <w:r>
        <w:rPr>
          <w:rFonts w:hint="eastAsia"/>
        </w:rPr>
        <w:br/>
      </w:r>
      <w:r>
        <w:rPr>
          <w:rFonts w:hint="eastAsia"/>
        </w:rPr>
        <w:t>　　第二节 汽车衡行业投资进入壁垒分析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汽车衡行业历程</w:t>
      </w:r>
      <w:r>
        <w:rPr>
          <w:rFonts w:hint="eastAsia"/>
        </w:rPr>
        <w:br/>
      </w:r>
      <w:r>
        <w:rPr>
          <w:rFonts w:hint="eastAsia"/>
        </w:rPr>
        <w:t>　　图表 汽车衡行业生命周期</w:t>
      </w:r>
      <w:r>
        <w:rPr>
          <w:rFonts w:hint="eastAsia"/>
        </w:rPr>
        <w:br/>
      </w:r>
      <w:r>
        <w:rPr>
          <w:rFonts w:hint="eastAsia"/>
        </w:rPr>
        <w:t>　　图表 汽车衡行业产业链分析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2018-2023年汽车衡行业市场容量分析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2018-2023年中国汽车衡行业产量及增长趋势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2018-2023年中国汽车衡市场需求量及增速统计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2023年中国汽车衡行业需求领域分布格局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2018-2023年中国汽车衡出口数量分析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2018-2023年中国汽车衡出口金额分析</w:t>
      </w:r>
      <w:r>
        <w:rPr>
          <w:rFonts w:hint="eastAsia"/>
        </w:rPr>
        <w:br/>
      </w:r>
      <w:r>
        <w:rPr>
          <w:rFonts w:hint="eastAsia"/>
        </w:rPr>
        <w:t>　　图表 2023年中国汽车衡进口国家及地区分析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2023年中国汽车衡出口国家及地区分析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2018-2023年中国汽车衡行业企业平均规模情况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2023-2029年中国汽车衡市场需求量预测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2023-2029年中国汽车衡行业供需平衡预测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2023-2029年中国汽车衡行业市场规模预测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2023-2029年中国汽车衡行业发展趋势预测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f6ead65a574582" w:history="1">
        <w:r>
          <w:rPr>
            <w:rStyle w:val="Hyperlink"/>
          </w:rPr>
          <w:t>2023-2029年中国汽车衡市场全面调研与发展前景分析报告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f6ead65a574582" w:history="1">
        <w:r>
          <w:rPr>
            <w:rStyle w:val="Hyperlink"/>
          </w:rPr>
          <w:t>https://www.20087.com/2/60/QiCheHengDeFaZhanQianJing.html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热点：地磅厂家电话、汽车衡厂家排名、汽车衡厂家排名、汽车衡地磅、修地磅联系方式、汽车衡所用的测力弹性、装在车上的电子磅、汽车衡校准规范、沈阳衡器厂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848a001ae44417" w:history="1">
      <w:r>
        <w:rPr>
          <w:rStyle w:val="Hyperlink"/>
        </w:rPr>
        <w:t>2023-2029年中国汽车衡市场全面调研与发展前景分析报告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QiCheHengDeFaZhanQianJing.html" TargetMode="External" Id="R37f6ead65a5745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QiCheHengDeFaZhanQianJing.html" TargetMode="External" Id="R30848a001ae444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2022-12-12T06:04:00Z</dcterms:created>
  <dcterms:modified xsi:type="dcterms:W3CDTF">2022-12-12T07:04:00Z</dcterms:modified>
  <dc:subject>2023-2029年中国汽车衡市场全面调研与发展前景分析报告</dc:subject>
  <dc:title>2023-2029年中国汽车衡市场全面调研与发展前景分析报告</dc:title>
  <cp:keywords>2023-2029年中国汽车衡市场全面调研与发展前景分析报告</cp:keywords>
  <dc:description>2023-2029年中国汽车衡市场全面调研与发展前景分析报告</dc:description>
</cp:coreProperties>
</file>