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b40f559dc4e7d" w:history="1">
              <w:r>
                <w:rPr>
                  <w:rStyle w:val="Hyperlink"/>
                </w:rPr>
                <w:t>2026-2032年全球与中国汽车辅助系统芯片行业发展调研及市场前景报告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b40f559dc4e7d" w:history="1">
              <w:r>
                <w:rPr>
                  <w:rStyle w:val="Hyperlink"/>
                </w:rPr>
                <w:t>2026-2032年全球与中国汽车辅助系统芯片行业发展调研及市场前景报告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b40f559dc4e7d" w:history="1">
                <w:r>
                  <w:rPr>
                    <w:rStyle w:val="Hyperlink"/>
                  </w:rPr>
                  <w:t>https://www.20087.com/2/20/QiCheFuZhuXiTongXinPianHangYeFaZhanQianJing.html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辅助系统芯片是ADAS（高级驾驶辅助系统）功能实现的计算与感知核心，涵盖视觉处理器、雷达信号处理器、域控制器SoC及传感器融合单元，用于支持自动紧急制动、车道保持、自适应巡航等功能。当前高端芯片采用7nm以下工艺，集成多核CPU、GPU、NPU及专用AI加速器，算力达数十TOPS，并符合ISO 26262 ASIL-D功能安全等级。主流产品支持多摄像头、毫米波雷达与超声波传感器输入，运行AUTOSAR架构。然而，行业仍面临算法迭代速度超越硬件生命周期、多传感器时间同步精度不足、以及网络安全防护（如CAN总线入侵）尚未完全内生于芯片设计等问题；此外，车规认证周期长，制约创新落地节奏。</w:t>
      </w:r>
      <w:r>
        <w:rPr>
          <w:rFonts w:hint="eastAsia"/>
        </w:rPr>
        <w:br/>
      </w:r>
      <w:r>
        <w:rPr>
          <w:rFonts w:hint="eastAsia"/>
        </w:rPr>
        <w:t>　　未来，汽车辅助系统芯片将向中央集中式架构、生成式AI集成与可信执行环境演进。市场调研网认为，一方面，单芯片将整合座舱、智驾与车身控制功能，支撑“软件定义汽车”新范式；另一方面，轻量化大模型将部署于车载NPU，实现语义环境理解与预测性决策。在安全层面，硬件级隔离技术（如ARM TrustZone）将确保关键功能不受非安全域干扰。随着L3级自动驾驶法规落地，具备OTA安全更新、功能安全冗余与碳足迹透明的新一代汽车辅助系统芯片，将成为智能移动空间可信、高效、可持续运行的数字大脑。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b40f559dc4e7d" w:history="1">
        <w:r>
          <w:rPr>
            <w:rStyle w:val="Hyperlink"/>
          </w:rPr>
          <w:t>2026-2032年全球与中国汽车辅助系统芯片行业发展调研及市场前景报告</w:t>
        </w:r>
      </w:hyperlink>
      <w:r>
        <w:rPr>
          <w:rFonts w:hint="eastAsia"/>
        </w:rPr>
        <w:t>》基于国家统计局、相关行业协会的详实数据，系统分析汽车辅助系统芯片行业的市场规模、技术现状及竞争格局，梳理汽车辅助系统芯片产业链结构和供需变化。报告结合宏观经济环境，研判汽车辅助系统芯片行业发展趋势与前景，评估不同细分领域的发展潜力；通过分析汽车辅助系统芯片重点企业的市场表现，揭示行业集中度变化与竞争态势，并客观识别汽车辅助系统芯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按产品类型细分，全球汽车辅助系统芯片市场规模2021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模拟</w:t>
      </w:r>
      <w:r>
        <w:rPr>
          <w:rFonts w:hint="eastAsia"/>
        </w:rPr>
        <w:br/>
      </w:r>
      <w:r>
        <w:rPr>
          <w:rFonts w:hint="eastAsia"/>
        </w:rPr>
        <w:t>　　　　1.3.3 数字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按应用细分，全球汽车辅助系统芯片市场规模2021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汽车辅助系统芯片行业发展总体概况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汽车辅助系统芯片行业发展主要特点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汽车辅助系统芯片行业发展影响因素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汽车辅助系统芯片有利因素</w:t>
      </w:r>
      <w:r>
        <w:rPr>
          <w:rFonts w:hint="eastAsia"/>
        </w:rPr>
        <w:br/>
      </w:r>
      <w:r>
        <w:rPr>
          <w:rFonts w:hint="eastAsia"/>
        </w:rPr>
        <w:t>　　　　1.5.3 .2 汽车辅助系统芯片不利因素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全球市场，近三年汽车辅助系统芯片主要企业占有率及排名（按销量）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汽车辅助系统芯片主要企业在国际市场占有率（按销量，2023-2026）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2025年汽车辅助系统芯片主要企业在国际市场排名（按销量）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全球市场主要企业汽车辅助系统芯片销量（2023-2026）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全球市场，近三年汽车辅助系统芯片主要企业占有率及排名（按收入）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汽车辅助系统芯片主要企业在国际市场占有率（按收入，2023-2026）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2025年汽车辅助系统芯片主要企业在国际市场排名（按收入）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全球市场主要企业汽车辅助系统芯片销售收入（2023-2026）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全球市场主要企业汽车辅助系统芯片销售价格（2023-2026）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中国市场，近三年汽车辅助系统芯片主要企业占有率及排名（按销量）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汽车辅助系统芯片主要企业在中国市场占有率（按销量，2023-2026）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2025年汽车辅助系统芯片主要企业在中国市场排名（按销量）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中国市场主要企业汽车辅助系统芯片销量（2023-2026）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中国市场，近三年汽车辅助系统芯片主要企业占有率及排名（按收入）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汽车辅助系统芯片主要企业在中国市场占有率（按收入，2023-2026）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2025年汽车辅助系统芯片主要企业在中国市场排名（按收入）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中国市场主要企业汽车辅助系统芯片销售收入（2023-2026）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全球主要厂商汽车辅助系统芯片总部及产地分布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全球主要厂商成立时间及汽车辅助系统芯片商业化日期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全球主要厂商汽车辅助系统芯片产品类型及应用</w:t>
      </w:r>
      <w:r>
        <w:rPr>
          <w:rFonts w:hint="eastAsia"/>
        </w:rPr>
        <w:br/>
      </w:r>
      <w:r>
        <w:rPr>
          <w:rFonts w:hint="eastAsia"/>
        </w:rPr>
        <w:t>　　2.9 汽车辅助系统芯片行业集中度、竞争程度分析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汽车辅助系统芯片行业集中度分析：2025年全球Top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全球汽车辅助系统芯片第一梯队、第二梯队和第三梯队生产商（品牌）及市场份额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全球汽车辅助系统芯片总体规模分析</w:t>
      </w:r>
      <w:r>
        <w:rPr>
          <w:rFonts w:hint="eastAsia"/>
        </w:rPr>
        <w:br/>
      </w:r>
      <w:r>
        <w:rPr>
          <w:rFonts w:hint="eastAsia"/>
        </w:rPr>
        <w:t>　　3.1 全球汽车辅助系统芯片供需现状及预测（2021-2032）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全球汽车辅助系统芯片产能、产量、产能利用率及发展趋势（2021-2032）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全球汽车辅助系统芯片产量、需求量及发展趋势（2021-2032）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全球主要地区汽车辅助系统芯片产量及发展趋势（2021-2032）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全球主要地区汽车辅助系统芯片产量（2021-2026）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全球主要地区汽车辅助系统芯片产量（2027-2032）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全球主要地区汽车辅助系统芯片产量市场份额（2021-2032）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中国汽车辅助系统芯片供需现状及预测（2021-2032）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中国汽车辅助系统芯片产能、产量、产能利用率及发展趋势（2021-2032）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中国汽车辅助系统芯片产量、市场需求量及发展趋势（2021-2032）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中国市场汽车辅助系统芯片进出口（2021-2032）</w:t>
      </w:r>
      <w:r>
        <w:rPr>
          <w:rFonts w:hint="eastAsia"/>
        </w:rPr>
        <w:br/>
      </w:r>
      <w:r>
        <w:rPr>
          <w:rFonts w:hint="eastAsia"/>
        </w:rPr>
        <w:t>　　3.4 全球汽车辅助系统芯片销量及销售额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全球市场汽车辅助系统芯片销售额（2021-2032）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全球市场汽车辅助系统芯片销量（2021-2032）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全球市场汽车辅助系统芯片价格趋势（2021-2032）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全球汽车辅助系统芯片主要地区分析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全球主要地区汽车辅助系统芯片市场规模分析：2021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全球主要地区汽车辅助系统芯片销售收入及市场份额（2021-2026）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全球主要地区汽车辅助系统芯片销售收入预测（2027-2032）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全球主要地区汽车辅助系统芯片销量分析：2021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全球主要地区汽车辅助系统芯片销量及市场份额（2021-2026）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全球主要地区汽车辅助系统芯片销量及市场份额预测（2027-2032）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北美市场汽车辅助系统芯片销量、收入及增长率（2021-2032）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欧洲市场汽车辅助系统芯片销量、收入及增长率（2021-2032）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中国市场汽车辅助系统芯片销量、收入及增长率（2021-2032）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日本市场汽车辅助系统芯片销量、收入及增长率（2021-2032）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东南亚市场汽车辅助系统芯片销量、收入及增长率（2021-2032）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印度市场汽车辅助系统芯片销量、收入及增长率（2021-2032）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南美市场汽车辅助系统芯片销量、收入及增长率（2021-2032）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中东市场汽车辅助系统芯片销量、收入及增长率（2021-2032）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汽车辅助系统芯片销量、收入、价格及毛利率（2021-2026）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不同产品类型汽车辅助系统芯片分析</w:t>
      </w:r>
      <w:r>
        <w:rPr>
          <w:rFonts w:hint="eastAsia"/>
        </w:rPr>
        <w:br/>
      </w:r>
      <w:r>
        <w:rPr>
          <w:rFonts w:hint="eastAsia"/>
        </w:rPr>
        <w:t>　　6.1 全球不同产品类型汽车辅助系统芯片销量（2021-2032）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全球不同产品类型汽车辅助系统芯片销量及市场份额（2021-2026）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全球不同产品类型汽车辅助系统芯片销量预测（2027-2032）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全球不同产品类型汽车辅助系统芯片收入（2021-2032）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全球不同产品类型汽车辅助系统芯片收入及市场份额（2021-2026）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全球不同产品类型汽车辅助系统芯片收入预测（2027-2032）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全球不同产品类型汽车辅助系统芯片价格走势（2021-2032）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中国不同产品类型汽车辅助系统芯片销量（2021-2032）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中国不同产品类型汽车辅助系统芯片销量及市场份额（2021-2026）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中国不同产品类型汽车辅助系统芯片销量预测（2027-2032）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中国不同产品类型汽车辅助系统芯片收入（2021-2032）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中国不同产品类型汽车辅助系统芯片收入及市场份额（2021-2026）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中国不同产品类型汽车辅助系统芯片收入预测（2027-2032）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不同应用汽车辅助系统芯片分析</w:t>
      </w:r>
      <w:r>
        <w:rPr>
          <w:rFonts w:hint="eastAsia"/>
        </w:rPr>
        <w:br/>
      </w:r>
      <w:r>
        <w:rPr>
          <w:rFonts w:hint="eastAsia"/>
        </w:rPr>
        <w:t>　　7.1 全球不同应用汽车辅助系统芯片销量（2021-2032）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全球不同应用汽车辅助系统芯片销量及市场份额（2021-2026）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全球不同应用汽车辅助系统芯片销量预测（2027-2032）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全球不同应用汽车辅助系统芯片收入（2021-2032）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全球不同应用汽车辅助系统芯片收入及市场份额（2021-2026）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全球不同应用汽车辅助系统芯片收入预测（2027-2032）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全球不同应用汽车辅助系统芯片价格走势（2021-2032）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中国不同应用汽车辅助系统芯片销量（2021-2032）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中国不同应用汽车辅助系统芯片销量及市场份额（2021-2026）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中国不同应用汽车辅助系统芯片销量预测（2027-2032）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中国不同应用汽车辅助系统芯片收入（2021-2032）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中国不同应用汽车辅助系统芯片收入及市场份额（2021-2026）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中国不同应用汽车辅助系统芯片收入预测（2027-2032）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汽车辅助系统芯片行业发展趋势</w:t>
      </w:r>
      <w:r>
        <w:rPr>
          <w:rFonts w:hint="eastAsia"/>
        </w:rPr>
        <w:br/>
      </w:r>
      <w:r>
        <w:rPr>
          <w:rFonts w:hint="eastAsia"/>
        </w:rPr>
        <w:t>　　8.2 汽车辅助系统芯片行业主要驱动因素</w:t>
      </w:r>
      <w:r>
        <w:rPr>
          <w:rFonts w:hint="eastAsia"/>
        </w:rPr>
        <w:br/>
      </w:r>
      <w:r>
        <w:rPr>
          <w:rFonts w:hint="eastAsia"/>
        </w:rPr>
        <w:t>　　8.3 汽车辅助系统芯片中国企业SWOT分析</w:t>
      </w:r>
      <w:r>
        <w:rPr>
          <w:rFonts w:hint="eastAsia"/>
        </w:rPr>
        <w:br/>
      </w:r>
      <w:r>
        <w:rPr>
          <w:rFonts w:hint="eastAsia"/>
        </w:rPr>
        <w:t>　　8.4 中国汽车辅助系统芯片行业政策环境分析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汽车辅助系统芯片行业产业链简介</w:t>
      </w:r>
      <w:r>
        <w:rPr>
          <w:rFonts w:hint="eastAsia"/>
        </w:rPr>
        <w:br/>
      </w:r>
      <w:r>
        <w:rPr>
          <w:rFonts w:hint="eastAsia"/>
        </w:rPr>
        <w:t>　　　　9.1.1 汽车辅助系统芯片行业供应链分析</w:t>
      </w:r>
      <w:r>
        <w:rPr>
          <w:rFonts w:hint="eastAsia"/>
        </w:rPr>
        <w:br/>
      </w:r>
      <w:r>
        <w:rPr>
          <w:rFonts w:hint="eastAsia"/>
        </w:rPr>
        <w:t>　　　　9.1.2 汽车辅助系统芯片主要原料及供应情况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汽车辅助系统芯片行业采购模式</w:t>
      </w:r>
      <w:r>
        <w:rPr>
          <w:rFonts w:hint="eastAsia"/>
        </w:rPr>
        <w:br/>
      </w:r>
      <w:r>
        <w:rPr>
          <w:rFonts w:hint="eastAsia"/>
        </w:rPr>
        <w:t>　　9.3 汽车辅助系统芯片行业生产模式</w:t>
      </w:r>
      <w:r>
        <w:rPr>
          <w:rFonts w:hint="eastAsia"/>
        </w:rPr>
        <w:br/>
      </w:r>
      <w:r>
        <w:rPr>
          <w:rFonts w:hint="eastAsia"/>
        </w:rPr>
        <w:t>　　9.4 汽车辅助系统芯片行业销售模式及销售渠道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按产品类型细分，全球汽车辅助系统芯片市场规模2021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按应用细分，全球汽车辅助系统芯片市场规模（CAGR）2021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汽车辅助系统芯片行业发展主要特点</w:t>
      </w:r>
      <w:r>
        <w:rPr>
          <w:rFonts w:hint="eastAsia"/>
        </w:rPr>
        <w:br/>
      </w:r>
      <w:r>
        <w:rPr>
          <w:rFonts w:hint="eastAsia"/>
        </w:rPr>
        <w:t>　　表 4： 汽车辅助系统芯片行业发展有利因素分析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汽车辅助系统芯片行业发展不利因素分析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进入汽车辅助系统芯片行业壁垒</w:t>
      </w:r>
      <w:r>
        <w:rPr>
          <w:rFonts w:hint="eastAsia"/>
        </w:rPr>
        <w:br/>
      </w:r>
      <w:r>
        <w:rPr>
          <w:rFonts w:hint="eastAsia"/>
        </w:rPr>
        <w:t>　　表 7： 汽车辅助系统芯片主要企业在国际市场占有率（按销量，2023-2026）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2025年汽车辅助系统芯片主要企业在国际市场排名（按销量）&amp;（千件）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全球市场主要企业汽车辅助系统芯片销量（2023-2026）&amp;（千件）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汽车辅助系统芯片主要企业在国际市场占有率（按收入，2023-2026）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2025年汽车辅助系统芯片主要企业在国际市场排名（按收入）&amp;（万元）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全球市场主要企业汽车辅助系统芯片销售收入（2023-2026）&amp;（万元）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全球市场主要企业汽车辅助系统芯片销售价格（2023-2026）&amp;（元/件）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汽车辅助系统芯片主要企业在中国市场占有率（按销量，2023-2026）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2025年汽车辅助系统芯片主要企业在中国市场排名（按销量）&amp;（千件）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中国市场主要企业汽车辅助系统芯片销量（2023-2026）&amp;（千件）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汽车辅助系统芯片主要企业在中国市场占有率（按收入，2023-2026）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2025年汽车辅助系统芯片主要企业在中国市场排名（按收入）&amp;（万元）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中国市场主要企业汽车辅助系统芯片销售收入（2023-2026）&amp;（万元）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全球主要厂商汽车辅助系统芯片总部及产地分布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全球主要厂商成立时间及汽车辅助系统芯片商业化日期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全球主要厂商汽车辅助系统芯片产品类型及应用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2025年全球汽车辅助系统芯片主要厂商市场地位（第一梯队、第二梯队和第三梯队）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全球汽车辅助系统芯片市场投资、并购等现状分析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全球主要地区汽车辅助系统芯片产量增速（CAGR）：（2021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全球主要地区汽车辅助系统芯片产量（2021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全球主要地区汽车辅助系统芯片产量（2021-2026）&amp;（千件）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全球主要地区汽车辅助系统芯片产量（2027-2032）&amp;（千件）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全球主要地区汽车辅助系统芯片产量市场份额（2021-2026）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全球主要地区汽车辅助系统芯片产量市场份额（2027-2032）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中国市场汽车辅助系统芯片产量、销量、进出口（2021-2026）&amp;（千件）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中国市场汽车辅助系统芯片产量、销量、进出口预测（2027-2032）&amp;（千件）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全球主要地区汽车辅助系统芯片销售收入增速：（2021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全球主要地区汽车辅助系统芯片销售收入（2021-2026）&amp;（万元）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全球主要地区汽车辅助系统芯片销售收入市场份额（2021-2026）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全球主要地区汽车辅助系统芯片收入（2027-2032）&amp;（万元）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全球主要地区汽车辅助系统芯片收入市场份额（2027-2032）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全球主要地区汽车辅助系统芯片销量（千件）：2021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全球主要地区汽车辅助系统芯片销量（2021-2026）&amp;（千件）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全球主要地区汽车辅助系统芯片销量市场份额（2021-2026）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全球主要地区汽车辅助系统芯片销量（2027-2032）&amp;（千件）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全球主要地区汽车辅助系统芯片销量份额（2027-2032）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汽车辅助系统芯片生产基地、销售区域、竞争对手及市场地位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汽车辅助系统芯片产品规格、参数及市场应用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汽车辅助系统芯片销量（千件）、收入（万元）、价格（元/件）及毛利率（2021-2026）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全球不同产品类型汽车辅助系统芯片销量（2021-2026）&amp;（千件）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全球不同产品类型汽车辅助系统芯片销量市场份额（2021-2026）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全球不同产品类型汽车辅助系统芯片销量预测（2027-2032）&amp;（千件）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全球市场不同产品类型汽车辅助系统芯片销量市场份额预测（2027-2032）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全球不同产品类型汽车辅助系统芯片收入（2021-2026）&amp;（万元）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全球不同产品类型汽车辅助系统芯片收入市场份额（2021-2026）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全球不同产品类型汽车辅助系统芯片收入预测（2027-2032）&amp;（万元）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全球不同产品类型汽车辅助系统芯片收入市场份额预测（2027-2032）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中国不同产品类型汽车辅助系统芯片销量（2021-2026）&amp;（千件）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中国不同产品类型汽车辅助系统芯片销量市场份额（2021-2026）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中国不同产品类型汽车辅助系统芯片销量预测（2027-2032）&amp;（千件）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全球市场不同产品类型汽车辅助系统芯片销量市场份额预测（2027-2032）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中国不同产品类型汽车辅助系统芯片收入（2021-2026）&amp;（万元）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中国不同产品类型汽车辅助系统芯片收入市场份额（2021-2026）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中国不同产品类型汽车辅助系统芯片收入预测（2027-2032）&amp;（万元）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中国不同产品类型汽车辅助系统芯片收入市场份额预测（2027-2032）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全球不同应用汽车辅助系统芯片销量（2021-2026）&amp;（千件）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全球不同应用汽车辅助系统芯片销量市场份额（2021-2026）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全球不同应用汽车辅助系统芯片销量预测（2027-2032）&amp;（千件）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全球市场不同应用汽车辅助系统芯片销量市场份额预测（2027-2032）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全球不同应用汽车辅助系统芯片收入（2021-2026）&amp;（万元）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全球不同应用汽车辅助系统芯片收入市场份额（2021-2026）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全球不同应用汽车辅助系统芯片收入预测（2027-2032）&amp;（万元）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全球不同应用汽车辅助系统芯片收入市场份额预测（2027-2032）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中国不同应用汽车辅助系统芯片销量（2021-2026）&amp;（千件）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中国不同应用汽车辅助系统芯片销量市场份额（2021-2026）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中国不同应用汽车辅助系统芯片销量预测（2027-2032）&amp;（千件）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中国市场不同应用汽车辅助系统芯片销量市场份额预测（2027-2032）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中国不同应用汽车辅助系统芯片收入（2021-2026）&amp;（万元）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中国不同应用汽车辅助系统芯片收入市场份额（2021-2026）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中国不同应用汽车辅助系统芯片收入预测（2027-2032）&amp;（万元）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中国不同应用汽车辅助系统芯片收入市场份额预测（2027-2032）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汽车辅助系统芯片行业发展趋势</w:t>
      </w:r>
      <w:r>
        <w:rPr>
          <w:rFonts w:hint="eastAsia"/>
        </w:rPr>
        <w:br/>
      </w:r>
      <w:r>
        <w:rPr>
          <w:rFonts w:hint="eastAsia"/>
        </w:rPr>
        <w:t>　　表 146： 汽车辅助系统芯片行业主要驱动因素</w:t>
      </w:r>
      <w:r>
        <w:rPr>
          <w:rFonts w:hint="eastAsia"/>
        </w:rPr>
        <w:br/>
      </w:r>
      <w:r>
        <w:rPr>
          <w:rFonts w:hint="eastAsia"/>
        </w:rPr>
        <w:t>　　表 147： 汽车辅助系统芯片行业供应链分析</w:t>
      </w:r>
      <w:r>
        <w:rPr>
          <w:rFonts w:hint="eastAsia"/>
        </w:rPr>
        <w:br/>
      </w:r>
      <w:r>
        <w:rPr>
          <w:rFonts w:hint="eastAsia"/>
        </w:rPr>
        <w:t>　　表 148： 汽车辅助系统芯片上游原料供应商</w:t>
      </w:r>
      <w:r>
        <w:rPr>
          <w:rFonts w:hint="eastAsia"/>
        </w:rPr>
        <w:br/>
      </w:r>
      <w:r>
        <w:rPr>
          <w:rFonts w:hint="eastAsia"/>
        </w:rPr>
        <w:t>　　表 149： 汽车辅助系统芯片主要地区不同应用客户分析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汽车辅助系统芯片典型经销商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汽车辅助系统芯片产品图片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全球不同产品类型汽车辅助系统芯片销售额2021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全球不同产品类型汽车辅助系统芯片市场份额2025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模拟产品图片</w:t>
      </w:r>
      <w:r>
        <w:rPr>
          <w:rFonts w:hint="eastAsia"/>
        </w:rPr>
        <w:br/>
      </w:r>
      <w:r>
        <w:rPr>
          <w:rFonts w:hint="eastAsia"/>
        </w:rPr>
        <w:t>　　图 5： 数字产品图片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全球不同应用汽车辅助系统芯片市场份额2025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乘用车</w:t>
      </w:r>
      <w:r>
        <w:rPr>
          <w:rFonts w:hint="eastAsia"/>
        </w:rPr>
        <w:br/>
      </w:r>
      <w:r>
        <w:rPr>
          <w:rFonts w:hint="eastAsia"/>
        </w:rPr>
        <w:t>　　图 9： 商用车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2025年全球前五大生产商汽车辅助系统芯片市场份额</w:t>
      </w:r>
      <w:r>
        <w:rPr>
          <w:rFonts w:hint="eastAsia"/>
        </w:rPr>
        <w:br/>
      </w:r>
      <w:r>
        <w:rPr>
          <w:rFonts w:hint="eastAsia"/>
        </w:rPr>
        <w:t>　　图 11： 2025年全球汽车辅助系统芯片第一梯队、第二梯队和第三梯队厂商及市场份额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全球汽车辅助系统芯片产能、产量、产能利用率及发展趋势（2021-2032）&amp;（千件）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全球汽车辅助系统芯片产量、需求量及发展趋势（2021-2032）&amp;（千件）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全球主要地区汽车辅助系统芯片产量市场份额（2021-2032）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中国汽车辅助系统芯片产能、产量、产能利用率及发展趋势（2021-2032）&amp;（千件）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中国汽车辅助系统芯片产量、市场需求量及发展趋势（2021-2032）&amp;（千件）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全球汽车辅助系统芯片市场销售额及增长率：（2021-2032）&amp;（万元）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全球市场汽车辅助系统芯片市场规模：2021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全球市场汽车辅助系统芯片销量及增长率（2021-2032）&amp;（千件）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全球市场汽车辅助系统芯片价格趋势（2021-2032）&amp;（元/件）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全球主要地区汽车辅助系统芯片销售收入（2021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全球主要地区汽车辅助系统芯片销售收入市场份额（2021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北美市场汽车辅助系统芯片销量及增长率（2021-2032）&amp;（千件）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北美市场汽车辅助系统芯片收入及增长率（2021-2032）&amp;（万元）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欧洲市场汽车辅助系统芯片销量及增长率（2021-2032）&amp;（千件）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欧洲市场汽车辅助系统芯片收入及增长率（2021-2032）&amp;（万元）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中国市场汽车辅助系统芯片销量及增长率（2021-2032）&amp;（千件）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中国市场汽车辅助系统芯片收入及增长率（2021-2032）&amp;（万元）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日本市场汽车辅助系统芯片销量及增长率（2021-2032）&amp;（千件）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日本市场汽车辅助系统芯片收入及增长率（2021-2032）&amp;（万元）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东南亚市场汽车辅助系统芯片销量及增长率（2021-2032）&amp;（千件）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东南亚市场汽车辅助系统芯片收入及增长率（2021-2032）&amp;（万元）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印度市场汽车辅助系统芯片销量及增长率（2021-2032）&amp;（千件）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印度市场汽车辅助系统芯片收入及增长率（2021-2032）&amp;（万元）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南美市场汽车辅助系统芯片销量及增长率（2021-2032）&amp;（千件）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南美市场汽车辅助系统芯片收入及增长率（2021-2032）&amp;（万元）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中东市场汽车辅助系统芯片销量及增长率（2021-2032）&amp;（千件）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中东市场汽车辅助系统芯片收入及增长率（2021-2032）&amp;（万元）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全球不同产品类型汽车辅助系统芯片价格走势（2021-2032）&amp;（元/件）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全球不同应用汽车辅助系统芯片价格走势（2021-2032）&amp;（元/件）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汽车辅助系统芯片中国企业SWOT分析</w:t>
      </w:r>
      <w:r>
        <w:rPr>
          <w:rFonts w:hint="eastAsia"/>
        </w:rPr>
        <w:br/>
      </w:r>
      <w:r>
        <w:rPr>
          <w:rFonts w:hint="eastAsia"/>
        </w:rPr>
        <w:t>　　图 42： 汽车辅助系统芯片产业链</w:t>
      </w:r>
      <w:r>
        <w:rPr>
          <w:rFonts w:hint="eastAsia"/>
        </w:rPr>
        <w:br/>
      </w:r>
      <w:r>
        <w:rPr>
          <w:rFonts w:hint="eastAsia"/>
        </w:rPr>
        <w:t>　　图 43： 汽车辅助系统芯片行业采购模式分析</w:t>
      </w:r>
      <w:r>
        <w:rPr>
          <w:rFonts w:hint="eastAsia"/>
        </w:rPr>
        <w:br/>
      </w:r>
      <w:r>
        <w:rPr>
          <w:rFonts w:hint="eastAsia"/>
        </w:rPr>
        <w:t>　　图 44： 汽车辅助系统芯片行业生产模式</w:t>
      </w:r>
      <w:r>
        <w:rPr>
          <w:rFonts w:hint="eastAsia"/>
        </w:rPr>
        <w:br/>
      </w:r>
      <w:r>
        <w:rPr>
          <w:rFonts w:hint="eastAsia"/>
        </w:rPr>
        <w:t>　　图 45： 汽车辅助系统芯片行业销售模式分析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b40f559dc4e7d" w:history="1">
        <w:r>
          <w:rPr>
            <w:rStyle w:val="Hyperlink"/>
          </w:rPr>
          <w:t>2026-2032年全球与中国汽车辅助系统芯片行业发展调研及市场前景报告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b40f559dc4e7d" w:history="1">
        <w:r>
          <w:rPr>
            <w:rStyle w:val="Hyperlink"/>
          </w:rPr>
          <w:t>https://www.20087.com/2/20/QiCheFuZhuXiTongXinPianHangYeFaZhanQianJing.html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0755e897540b9" w:history="1">
      <w:r>
        <w:rPr>
          <w:rStyle w:val="Hyperlink"/>
        </w:rPr>
        <w:t>2026-2032年全球与中国汽车辅助系统芯片行业发展调研及市场前景报告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QiCheFuZhuXiTongXinPianHangYeFaZhanQianJing.html" TargetMode="External" Id="Rc87b40f559dc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QiCheFuZhuXiTongXinPianHangYeFaZhanQianJing.html" TargetMode="External" Id="Rac80755e897540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2026-01-26T23:16:40Z</dcterms:created>
  <dcterms:modified xsi:type="dcterms:W3CDTF">2026-01-27T00:16:40Z</dcterms:modified>
  <dc:subject>2026-2032年全球与中国汽车辅助系统芯片行业发展调研及市场前景报告</dc:subject>
  <dc:title>2026-2032年全球与中国汽车辅助系统芯片行业发展调研及市场前景报告</dc:title>
  <cp:keywords>2026-2032年全球与中国汽车辅助系统芯片行业发展调研及市场前景报告</cp:keywords>
  <dc:description>2026-2032年全球与中国汽车辅助系统芯片行业发展调研及市场前景报告</dc:description>
</cp:coreProperties>
</file>