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cc947254f49c8" w:history="1">
              <w:r>
                <w:rPr>
                  <w:rStyle w:val="Hyperlink"/>
                </w:rPr>
                <w:t>2025-2031年中国海岸带修复行业发展调研与前景趋势分析报告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cc947254f49c8" w:history="1">
              <w:r>
                <w:rPr>
                  <w:rStyle w:val="Hyperlink"/>
                </w:rPr>
                <w:t>2025-2031年中国海岸带修复行业发展调研与前景趋势分析报告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cc947254f49c8" w:history="1">
                <w:r>
                  <w:rPr>
                    <w:rStyle w:val="Hyperlink"/>
                  </w:rPr>
                  <w:t>https://www.20087.com/2/60/HaiAnDaiXiuFuFaZhanXianZhuangQianJing.html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岸带修复是一项旨在恢复受损海岸生态环境的服务，因其能够保护海洋生态系统而受到市场的重视。随着环境技术和材料科学的发展，现代海岸带修复不仅在生态恢复效果和持续性方面有所提升，还在提高操作便捷性和降低成本方面有所突破。目前，海岸带修复服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海岸带修复的发展将更加注重高效与可持续性。一方面，随着新材料技术的应用，未来的海岸带修复将采用更加环保、高效的修复技术和材料，提高生态恢复的效果和持续性。另一方面，随着可持续发展理念的普及，未来的海岸带修复将更加注重使用环保材料和技术，减少修复过程中的能源消耗和废弃物排放。此外，随着对环境保护要求的提高，未来的海岸带修复将更加注重开发新的修复技术和方法，以提高生态系统的恢复速度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cc947254f49c8" w:history="1">
        <w:r>
          <w:rPr>
            <w:rStyle w:val="Hyperlink"/>
          </w:rPr>
          <w:t>2025-2031年中国海岸带修复行业发展调研与前景趋势分析报告</w:t>
        </w:r>
      </w:hyperlink>
      <w:r>
        <w:rPr>
          <w:rFonts w:hint="eastAsia"/>
        </w:rPr>
        <w:t>》基于详实数据，从市场规模、需求变化及价格动态等维度，全面解析了海岸带修复行业的现状与发展趋势，并对海岸带修复产业链各环节进行了系统性探讨。报告科学预测了海岸带修复行业未来发展方向，重点分析了海岸带修复技术现状及创新路径，同时聚焦海岸带修复重点企业的经营表现，评估了市场竞争格局、品牌影响力及市场集中度。通过对细分市场的深入研究及SWOT分析，报告揭示了海岸带修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海岸带修复产业概述</w:t>
      </w:r>
      <w:r>
        <w:rPr>
          <w:rFonts w:hint="eastAsia"/>
        </w:rPr>
        <w:br/>
      </w:r>
      <w:r>
        <w:rPr>
          <w:rFonts w:hint="eastAsia"/>
        </w:rPr>
        <w:t>　　第一节 海岸带修复定义和分类</w:t>
      </w:r>
      <w:r>
        <w:rPr>
          <w:rFonts w:hint="eastAsia"/>
        </w:rPr>
        <w:br/>
      </w:r>
      <w:r>
        <w:rPr>
          <w:rFonts w:hint="eastAsia"/>
        </w:rPr>
        <w:t>　　第二节 海岸带修复行业特点</w:t>
      </w:r>
      <w:r>
        <w:rPr>
          <w:rFonts w:hint="eastAsia"/>
        </w:rPr>
        <w:br/>
      </w:r>
      <w:r>
        <w:rPr>
          <w:rFonts w:hint="eastAsia"/>
        </w:rPr>
        <w:t>　　第三节 海岸带修复发展历程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中国海岸带修复行业运行环境分析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中国海岸带修复运行经济环境分析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中国海岸带修复产业政策环境分析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一、海岸带修复行业监管体制</w:t>
      </w:r>
      <w:r>
        <w:rPr>
          <w:rFonts w:hint="eastAsia"/>
        </w:rPr>
        <w:br/>
      </w:r>
      <w:r>
        <w:rPr>
          <w:rFonts w:hint="eastAsia"/>
        </w:rPr>
        <w:t>　　　　二、海岸带修复行业主要法规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三、主要海岸带修复产业政策</w:t>
      </w:r>
      <w:r>
        <w:rPr>
          <w:rFonts w:hint="eastAsia"/>
        </w:rPr>
        <w:br/>
      </w:r>
      <w:r>
        <w:rPr>
          <w:rFonts w:hint="eastAsia"/>
        </w:rPr>
        <w:t>　　第三节 中国海岸带修复产业社会环境分析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国际海岸带修复市场发展现状分析</w:t>
      </w:r>
      <w:r>
        <w:rPr>
          <w:rFonts w:hint="eastAsia"/>
        </w:rPr>
        <w:br/>
      </w:r>
      <w:r>
        <w:rPr>
          <w:rFonts w:hint="eastAsia"/>
        </w:rPr>
        <w:t>　　第一节 国际海岸带修复市场发展现状分析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国外主要国家海岸带修复市场现状</w:t>
      </w:r>
      <w:r>
        <w:rPr>
          <w:rFonts w:hint="eastAsia"/>
        </w:rPr>
        <w:br/>
      </w:r>
      <w:r>
        <w:rPr>
          <w:rFonts w:hint="eastAsia"/>
        </w:rPr>
        <w:t>　　第三节 国际海岸带修复行业市场前景展望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中国海岸带修复所属行业市场运行指标分析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中国海岸带修复所属行业总体规模分析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中国海岸带修复所属行业产销与费用分析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中国海岸带修复所属行业财务指标分析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中国海岸带修复行业重点地区市场分析</w:t>
      </w:r>
      <w:r>
        <w:rPr>
          <w:rFonts w:hint="eastAsia"/>
        </w:rPr>
        <w:br/>
      </w:r>
      <w:r>
        <w:rPr>
          <w:rFonts w:hint="eastAsia"/>
        </w:rPr>
        <w:t>　　第一节 2020-2025年中国海岸带修复行业重点城市竞争分析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一、山东省海岸带修复行业发展现状及特点</w:t>
      </w:r>
      <w:r>
        <w:rPr>
          <w:rFonts w:hint="eastAsia"/>
        </w:rPr>
        <w:br/>
      </w:r>
      <w:r>
        <w:rPr>
          <w:rFonts w:hint="eastAsia"/>
        </w:rPr>
        <w:t>　　　　二、广东省海岸带修复发展现状及特点</w:t>
      </w:r>
      <w:r>
        <w:rPr>
          <w:rFonts w:hint="eastAsia"/>
        </w:rPr>
        <w:br/>
      </w:r>
      <w:r>
        <w:rPr>
          <w:rFonts w:hint="eastAsia"/>
        </w:rPr>
        <w:t>　　　　三、浙江省海岸带修复发展现状及特点</w:t>
      </w:r>
      <w:r>
        <w:rPr>
          <w:rFonts w:hint="eastAsia"/>
        </w:rPr>
        <w:br/>
      </w:r>
      <w:r>
        <w:rPr>
          <w:rFonts w:hint="eastAsia"/>
        </w:rPr>
        <w:t>　　　　四、辽宁省海岸带修复发展现状及特点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t>　　　　一、河北省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中国海岸带修复行业价格走势及影响因素分析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国内海岸带修复行业价格回顾</w:t>
      </w:r>
      <w:r>
        <w:rPr>
          <w:rFonts w:hint="eastAsia"/>
        </w:rPr>
        <w:br/>
      </w:r>
      <w:r>
        <w:rPr>
          <w:rFonts w:hint="eastAsia"/>
        </w:rPr>
        <w:t>　　第二节 国内海岸带修复行业价格走势预测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国内海岸带修复行业价格影响因素分析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中国海岸带修复行业细分市场分析</w:t>
      </w:r>
      <w:r>
        <w:rPr>
          <w:rFonts w:hint="eastAsia"/>
        </w:rPr>
        <w:br/>
      </w:r>
      <w:r>
        <w:rPr>
          <w:rFonts w:hint="eastAsia"/>
        </w:rPr>
        <w:t>　　第一节 红树林海岸带修复行业调研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沙质海岸带修复行业调研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第三节 河口湿地海岸带修复行业调研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中国海岸带修复行业客户调研</w:t>
      </w:r>
      <w:r>
        <w:rPr>
          <w:rFonts w:hint="eastAsia"/>
        </w:rPr>
        <w:br/>
      </w:r>
      <w:r>
        <w:rPr>
          <w:rFonts w:hint="eastAsia"/>
        </w:rPr>
        <w:t>　　第一节 海岸带修复行业客户偏好调查</w:t>
      </w:r>
      <w:r>
        <w:rPr>
          <w:rFonts w:hint="eastAsia"/>
        </w:rPr>
        <w:br/>
      </w:r>
      <w:r>
        <w:rPr>
          <w:rFonts w:hint="eastAsia"/>
        </w:rPr>
        <w:t>　　第二节 客户对海岸带修复品牌的首要认知渠道</w:t>
      </w:r>
      <w:r>
        <w:rPr>
          <w:rFonts w:hint="eastAsia"/>
        </w:rPr>
        <w:br/>
      </w:r>
      <w:r>
        <w:rPr>
          <w:rFonts w:hint="eastAsia"/>
        </w:rPr>
        <w:t>　　第三节 海岸带修复品牌忠诚度调查</w:t>
      </w:r>
      <w:r>
        <w:rPr>
          <w:rFonts w:hint="eastAsia"/>
        </w:rPr>
        <w:br/>
      </w:r>
      <w:r>
        <w:rPr>
          <w:rFonts w:hint="eastAsia"/>
        </w:rPr>
        <w:t>　　第四节 海岸带修复行业客户消费理念调研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中国海岸带修复行业竞争格局分析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2020-2025年海岸带修复行业集中度分析</w:t>
      </w:r>
      <w:r>
        <w:rPr>
          <w:rFonts w:hint="eastAsia"/>
        </w:rPr>
        <w:br/>
      </w:r>
      <w:r>
        <w:rPr>
          <w:rFonts w:hint="eastAsia"/>
        </w:rPr>
        <w:t>　　　　一、海岸带修复市场集中度分析</w:t>
      </w:r>
      <w:r>
        <w:rPr>
          <w:rFonts w:hint="eastAsia"/>
        </w:rPr>
        <w:br/>
      </w:r>
      <w:r>
        <w:rPr>
          <w:rFonts w:hint="eastAsia"/>
        </w:rPr>
        <w:t>　　　　二、海岸带修复企业集中度分析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2020-2025年海岸带修复行业竞争格局分析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一、海岸带修复行业竞争策略分析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二、海岸带修复行业竞争格局展望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三、我国海岸带修复市场竞争趋势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中国海岸带修复行业企业分析</w:t>
      </w:r>
      <w:r>
        <w:rPr>
          <w:rFonts w:hint="eastAsia"/>
        </w:rPr>
        <w:br/>
      </w:r>
      <w:r>
        <w:rPr>
          <w:rFonts w:hint="eastAsia"/>
        </w:rPr>
        <w:t>　　第一节 威海广安城市建设投资有限公司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中国水产广州建港工程有限公司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威海港湾建设工程有限公司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上田环境修复股份有限公司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天津津滨总承包工程有限公司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2025-2031年中国海岸带修复市场预测及发展建议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2025-2031年中国海岸带修复市场预测分析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一、中国海岸带修复行业市场规模预测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二、中国海岸带修复行业趋势预测展望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2025-2031年中国海岸带修复企业投资策略建议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2025-2031年中国海岸带修复企业营销策略建议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海岸带修复行业投资的建议及观点</w:t>
      </w:r>
      <w:r>
        <w:rPr>
          <w:rFonts w:hint="eastAsia"/>
        </w:rPr>
        <w:br/>
      </w:r>
      <w:r>
        <w:rPr>
          <w:rFonts w:hint="eastAsia"/>
        </w:rPr>
        <w:t>　　第一节 海岸带修复行业投资效益分析</w:t>
      </w:r>
      <w:r>
        <w:rPr>
          <w:rFonts w:hint="eastAsia"/>
        </w:rPr>
        <w:br/>
      </w:r>
      <w:r>
        <w:rPr>
          <w:rFonts w:hint="eastAsia"/>
        </w:rPr>
        <w:t>　　第二节 海岸带修复行业投资前景分析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海岸带修复行业应对策略</w:t>
      </w:r>
      <w:r>
        <w:rPr>
          <w:rFonts w:hint="eastAsia"/>
        </w:rPr>
        <w:br/>
      </w:r>
      <w:r>
        <w:rPr>
          <w:rFonts w:hint="eastAsia"/>
        </w:rPr>
        <w:t>　　第四节 中智-林-：海岸带修复行业的重点客户战略实施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海岸带修复行业历程</w:t>
      </w:r>
      <w:r>
        <w:rPr>
          <w:rFonts w:hint="eastAsia"/>
        </w:rPr>
        <w:br/>
      </w:r>
      <w:r>
        <w:rPr>
          <w:rFonts w:hint="eastAsia"/>
        </w:rPr>
        <w:t>　　图表 海岸带修复行业生命周期</w:t>
      </w:r>
      <w:r>
        <w:rPr>
          <w:rFonts w:hint="eastAsia"/>
        </w:rPr>
        <w:br/>
      </w:r>
      <w:r>
        <w:rPr>
          <w:rFonts w:hint="eastAsia"/>
        </w:rPr>
        <w:t>　　图表 海岸带修复行业产业链分析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2020-2025年海岸带修复行业市场容量统计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2020-2025年中国海岸带修复行业市场规模及增长情况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2020-2025年中国海岸带修复行业销售收入分析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2020-2025年中国海岸带修复行业盈利情况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2020-2025年中国海岸带修复行业利润总额分析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2020-2025年中国海岸带修复行业企业数量情况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2020-2025年中国海岸带修复行业企业平均规模情况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2020-2025年中国海岸带修复行业竞争力分析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2020-2025年中国海岸带修复行业盈利能力分析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2020-2025年中国海岸带修复行业运营能力分析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2020-2025年中国海岸带修复行业偿债能力分析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2020-2025年中国海岸带修复行业发展能力分析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2020-2025年中国海岸带修复行业经营效益分析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**地区海岸带修复市场规模及增长情况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**地区海岸带修复行业市场需求情况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**地区海岸带修复市场规模及增长情况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**地区海岸带修复行业市场需求情况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**地区海岸带修复市场规模及增长情况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**地区海岸带修复行业市场需求情况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2025-2031年中国海岸带修复行业市场容量预测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2025-2031年中国海岸带修复行业市场规模预测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2025-2031年中国海岸带修复市场前景分析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2025-2031年中国海岸带修复行业发展趋势预测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cc947254f49c8" w:history="1">
        <w:r>
          <w:rPr>
            <w:rStyle w:val="Hyperlink"/>
          </w:rPr>
          <w:t>2025-2031年中国海岸带修复行业发展调研与前景趋势分析报告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cc947254f49c8" w:history="1">
        <w:r>
          <w:rPr>
            <w:rStyle w:val="Hyperlink"/>
          </w:rPr>
          <w:t>https://www.20087.com/2/60/HaiAnDaiXiuFuFaZhanXianZhuangQianJing.html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热点：我国海岸带景观现状、海岸带修复记录片、海岸带是什么、海岸带修复案例、海岸线被破坏、海岸带修复 定义、中国海岸带、海岸带修复规范、海岸带规划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7139084184325" w:history="1">
      <w:r>
        <w:rPr>
          <w:rStyle w:val="Hyperlink"/>
        </w:rPr>
        <w:t>2025-2031年中国海岸带修复行业发展调研与前景趋势分析报告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HaiAnDaiXiuFuFaZhanXianZhuangQianJing.html" TargetMode="External" Id="R31ecc947254f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HaiAnDaiXiuFuFaZhanXianZhuangQianJing.html" TargetMode="External" Id="R270713908418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2025-02-21T23:12:00Z</dcterms:created>
  <dcterms:modified xsi:type="dcterms:W3CDTF">2025-02-22T00:12:00Z</dcterms:modified>
  <dc:subject>2025-2031年中国海岸带修复行业发展调研与前景趋势分析报告</dc:subject>
  <dc:title>2025-2031年中国海岸带修复行业发展调研与前景趋势分析报告</dc:title>
  <cp:keywords>2025-2031年中国海岸带修复行业发展调研与前景趋势分析报告</cp:keywords>
  <dc:description>2025-2031年中国海岸带修复行业发展调研与前景趋势分析报告</dc:description>
</cp:coreProperties>
</file>