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ef5d9b71d47a9" w:history="1">
              <w:r>
                <w:rPr>
                  <w:rStyle w:val="Hyperlink"/>
                </w:rPr>
                <w:t>中国船用绞车市场调研与前景趋势预测报告（2025-2031年）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ef5d9b71d47a9" w:history="1">
              <w:r>
                <w:rPr>
                  <w:rStyle w:val="Hyperlink"/>
                </w:rPr>
                <w:t>中国船用绞车市场调研与前景趋势预测报告（2025-2031年）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ef5d9b71d47a9" w:history="1">
                <w:r>
                  <w:rPr>
                    <w:rStyle w:val="Hyperlink"/>
                  </w:rPr>
                  <w:t>https://www.20087.com/2/10/ChuanYongJiaoCheFaZhanXianZhuangQianJing.html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车是船舶作业中用于货物装卸、拖曳和锚泊等操作的关键设备，其性能直接影响到船舶的安全和效率。近年来，随着海洋运输和海上作业的复杂化，对高效、可靠、智能化的船用绞车需求日益增长。技术进步，如电动化、自动化和远程控制技术的应用，提高了绞车的操控性和安全性。同时，随着环保法规的趋严，对低噪音、低排放的绞车设计也提出了更高要求。</w:t>
      </w:r>
      <w:r>
        <w:rPr>
          <w:rFonts w:hint="eastAsia"/>
        </w:rPr>
        <w:br/>
      </w:r>
      <w:r>
        <w:rPr>
          <w:rFonts w:hint="eastAsia"/>
        </w:rPr>
        <w:t>　　未来，船用绞车行业将更加注重智能化和绿色化。随着物联网和人工智能技术的集成，船用绞车将实现远程监控、预测性维护和智能调度，提高作业效率和设备寿命。同时，采用新型驱动技术和材料，如永磁电机和复合材料，将推动绞车向更轻量化、更节能的方向发展，符合绿色航运的趋势。此外，定制化和模块化设计将成为行业趋势，以满足不同船型和作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f5d9b71d47a9" w:history="1">
        <w:r>
          <w:rPr>
            <w:rStyle w:val="Hyperlink"/>
          </w:rPr>
          <w:t>中国船用绞车市场调研与前景趋势预测报告（2025-2031年）</w:t>
        </w:r>
      </w:hyperlink>
      <w:r>
        <w:rPr>
          <w:rFonts w:hint="eastAsia"/>
        </w:rPr>
        <w:t>》基于多年船用绞车行业研究积累，结合船用绞车行业市场现状，通过资深研究团队对船用绞车市场资讯的系统整理与分析，依托权威数据资源及长期市场监测数据库，对船用绞车行业进行了全面调研。报告详细分析了船用绞车市场规模、市场前景、技术现状及未来发展方向，重点评估了船用绞车行业内企业的竞争格局及经营表现，并通过SWOT分析揭示了船用绞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aef5d9b71d47a9" w:history="1">
        <w:r>
          <w:rPr>
            <w:rStyle w:val="Hyperlink"/>
          </w:rPr>
          <w:t>中国船用绞车市场调研与前景趋势预测报告（2025-2031年）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》为投资者提供了准确的市场现状分析及前景预判，帮助挖掘行业投资价值，并提出投资策略与营销策略建议，是把握船用绞车行业动态、优化决策的重要工具。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2020-2025年世界船用绞车行业发展态势分析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2020-2025年世界船用绞车市场发展状况分析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一、世界船用绞车行业特点分析</w:t>
      </w:r>
      <w:r>
        <w:rPr>
          <w:rFonts w:hint="eastAsia"/>
        </w:rPr>
        <w:br/>
      </w:r>
      <w:r>
        <w:rPr>
          <w:rFonts w:hint="eastAsia"/>
        </w:rPr>
        <w:t>　　　　二、世界船用绞车市场需求分析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2020-2025年全球船用绞车市场分析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一、2020-2025年全球船用绞车需求分析</w:t>
      </w:r>
      <w:r>
        <w:rPr>
          <w:rFonts w:hint="eastAsia"/>
        </w:rPr>
        <w:br/>
      </w:r>
      <w:r>
        <w:rPr>
          <w:rFonts w:hint="eastAsia"/>
        </w:rPr>
        <w:t>　　　　二、2020-2025年中外船用绞车市场对比</w:t>
      </w:r>
      <w:r>
        <w:rPr>
          <w:rFonts w:hint="eastAsia"/>
        </w:rPr>
        <w:br/>
      </w:r>
      <w:r>
        <w:rPr>
          <w:rFonts w:hint="eastAsia"/>
        </w:rPr>
        <w:t>　　　　　　（一）大型化</w:t>
      </w:r>
      <w:r>
        <w:rPr>
          <w:rFonts w:hint="eastAsia"/>
        </w:rPr>
        <w:br/>
      </w:r>
      <w:r>
        <w:rPr>
          <w:rFonts w:hint="eastAsia"/>
        </w:rPr>
        <w:t>　　　　　　（二）采用先进电子技术</w:t>
      </w:r>
      <w:r>
        <w:rPr>
          <w:rFonts w:hint="eastAsia"/>
        </w:rPr>
        <w:br/>
      </w:r>
      <w:r>
        <w:rPr>
          <w:rFonts w:hint="eastAsia"/>
        </w:rPr>
        <w:t>　　　　　　（三）发展手提式卷扬机</w:t>
      </w:r>
      <w:r>
        <w:rPr>
          <w:rFonts w:hint="eastAsia"/>
        </w:rPr>
        <w:br/>
      </w:r>
      <w:r>
        <w:rPr>
          <w:rFonts w:hint="eastAsia"/>
        </w:rPr>
        <w:t>　　　　　　（四）大力发展不带动力源装置的卷扬机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中国船用绞车行业发展概况分析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中国船用绞车行业发展总体概况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中国船用绞车产业发展成就</w:t>
      </w:r>
      <w:r>
        <w:rPr>
          <w:rFonts w:hint="eastAsia"/>
        </w:rPr>
        <w:br/>
      </w:r>
      <w:r>
        <w:rPr>
          <w:rFonts w:hint="eastAsia"/>
        </w:rPr>
        <w:t>　　第三节 中国船用绞车行业发展前景简析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2020-2025年船用绞车产业相关行业发展概况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2020-2025年中国船用绞车行业发展概况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2020-2025年中国船用绞车行业发展态势分析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2020-2025年中国船用绞车行业发展特点分析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2020-2025年中国船用绞车行业市场供需分析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2020-2025年中国船用绞车行业价格分析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2020-2025年中国船用绞车所属行业整体运行状况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2020-2025年船用绞车所属行业产销分析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2020-2025年船用绞车所属行业营运能力分析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2020-2025年中国船用绞车产业政策环境分析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国际船用绞车行业相关政策法规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国际船用绞车行业相关政策解读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中国船用绞车行业相关政策法规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中国船用绞车行业相关政策解读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宏观经济对船用绞车行业影响分析</w:t>
      </w:r>
      <w:r>
        <w:rPr>
          <w:rFonts w:hint="eastAsia"/>
        </w:rPr>
        <w:br/>
      </w:r>
      <w:r>
        <w:rPr>
          <w:rFonts w:hint="eastAsia"/>
        </w:rPr>
        <w:t>　　第一节 2020-2025年新经济形势对中国经济的影响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2020-2025年船用绞车行业融资环境分析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国内船用绞车行业相关政策及影响分析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一、船用绞车行业的具体政策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2020-2025年新经济形势对船用绞车行业经营环境影响分析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2025-2031年中国船用绞车出口现状与预测</w:t>
      </w:r>
      <w:r>
        <w:rPr>
          <w:rFonts w:hint="eastAsia"/>
        </w:rPr>
        <w:br/>
      </w:r>
      <w:r>
        <w:rPr>
          <w:rFonts w:hint="eastAsia"/>
        </w:rPr>
        <w:t>　　第一节 船用绞车历史进出口总体分析</w:t>
      </w:r>
      <w:r>
        <w:rPr>
          <w:rFonts w:hint="eastAsia"/>
        </w:rPr>
        <w:br/>
      </w:r>
      <w:r>
        <w:rPr>
          <w:rFonts w:hint="eastAsia"/>
        </w:rPr>
        <w:t>　　　　一、船用绞车出口总额</w:t>
      </w:r>
      <w:r>
        <w:rPr>
          <w:rFonts w:hint="eastAsia"/>
        </w:rPr>
        <w:br/>
      </w:r>
      <w:r>
        <w:rPr>
          <w:rFonts w:hint="eastAsia"/>
        </w:rPr>
        <w:t>　　　　二、船用绞车进口总额</w:t>
      </w:r>
      <w:r>
        <w:rPr>
          <w:rFonts w:hint="eastAsia"/>
        </w:rPr>
        <w:br/>
      </w:r>
      <w:r>
        <w:rPr>
          <w:rFonts w:hint="eastAsia"/>
        </w:rPr>
        <w:t>　　第二节 船用绞车所属行业进出口额预测</w:t>
      </w:r>
      <w:r>
        <w:rPr>
          <w:rFonts w:hint="eastAsia"/>
        </w:rPr>
        <w:br/>
      </w:r>
      <w:r>
        <w:rPr>
          <w:rFonts w:hint="eastAsia"/>
        </w:rPr>
        <w:t>　　　　一、船用绞车出口额预测</w:t>
      </w:r>
      <w:r>
        <w:rPr>
          <w:rFonts w:hint="eastAsia"/>
        </w:rPr>
        <w:br/>
      </w:r>
      <w:r>
        <w:rPr>
          <w:rFonts w:hint="eastAsia"/>
        </w:rPr>
        <w:t>　　　　二、船用绞车进口额预测</w:t>
      </w:r>
      <w:r>
        <w:rPr>
          <w:rFonts w:hint="eastAsia"/>
        </w:rPr>
        <w:br/>
      </w:r>
      <w:r>
        <w:rPr>
          <w:rFonts w:hint="eastAsia"/>
        </w:rPr>
        <w:t>　　第三节 船用绞车出口价格预测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2020-2025年船用绞车行业各区域市场概况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2020-2025年中国船用绞车行业市场竞争格局分析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船用绞车行业主要竞争因素分析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船用绞车企业国际竞争力比较</w:t>
      </w:r>
      <w:r>
        <w:rPr>
          <w:rFonts w:hint="eastAsia"/>
        </w:rPr>
        <w:br/>
      </w:r>
      <w:r>
        <w:rPr>
          <w:rFonts w:hint="eastAsia"/>
        </w:rPr>
        <w:t>　　第三节 船用绞车行业竞争格局分析</w:t>
      </w:r>
      <w:r>
        <w:rPr>
          <w:rFonts w:hint="eastAsia"/>
        </w:rPr>
        <w:br/>
      </w:r>
      <w:r>
        <w:rPr>
          <w:rFonts w:hint="eastAsia"/>
        </w:rPr>
        <w:t>　　第四节 船用绞车行业竞争策略分析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江苏力威重工有限公司—南通力威机械有限公司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意宁液压股份有限公司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泰兴市依科攀枝船舶设备有限公司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上海璞杰机械制造有限公司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贸易战下中国船用绞车行业投资分析及建议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二、船用绞车行业企业在危机中的竞争优势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三、通胀紧缩促使行业内优胜劣汰速度加快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船用绞车行业发展趋势与投资战略研究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船用绞车市场发展潜力分析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中⋅智⋅林⋅－船用绞车行业发展趋势分析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船用绞车行业类别</w:t>
      </w:r>
      <w:r>
        <w:rPr>
          <w:rFonts w:hint="eastAsia"/>
        </w:rPr>
        <w:br/>
      </w:r>
      <w:r>
        <w:rPr>
          <w:rFonts w:hint="eastAsia"/>
        </w:rPr>
        <w:t>　　图表 船用绞车行业产业链调研</w:t>
      </w:r>
      <w:r>
        <w:rPr>
          <w:rFonts w:hint="eastAsia"/>
        </w:rPr>
        <w:br/>
      </w:r>
      <w:r>
        <w:rPr>
          <w:rFonts w:hint="eastAsia"/>
        </w:rPr>
        <w:t>　　图表 船用绞车行业现状</w:t>
      </w:r>
      <w:r>
        <w:rPr>
          <w:rFonts w:hint="eastAsia"/>
        </w:rPr>
        <w:br/>
      </w:r>
      <w:r>
        <w:rPr>
          <w:rFonts w:hint="eastAsia"/>
        </w:rPr>
        <w:t>　　图表 船用绞车行业标准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2025年中国船用绞车行业产能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2020-2025年中国船用绞车行业产量统计</w:t>
      </w:r>
      <w:r>
        <w:rPr>
          <w:rFonts w:hint="eastAsia"/>
        </w:rPr>
        <w:br/>
      </w:r>
      <w:r>
        <w:rPr>
          <w:rFonts w:hint="eastAsia"/>
        </w:rPr>
        <w:t>　　图表 船用绞车行业动态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2020-2025年中国船用绞车市场需求量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2025年中国船用绞车行业需求区域调研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2020-2025年中国船用绞车行情</w:t>
      </w:r>
      <w:r>
        <w:rPr>
          <w:rFonts w:hint="eastAsia"/>
        </w:rPr>
        <w:br/>
      </w:r>
      <w:r>
        <w:rPr>
          <w:rFonts w:hint="eastAsia"/>
        </w:rPr>
        <w:t>　　图表 2020-2025年中国船用绞车价格走势图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**地区船用绞车市场规模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**地区船用绞车市场调研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**地区船用绞车市场规模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**地区船用绞车市场调研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船用绞车行业竞争对手分析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2025-2031年中国船用绞车行业市场规模预测</w:t>
      </w:r>
      <w:r>
        <w:rPr>
          <w:rFonts w:hint="eastAsia"/>
        </w:rPr>
        <w:br/>
      </w:r>
      <w:r>
        <w:rPr>
          <w:rFonts w:hint="eastAsia"/>
        </w:rPr>
        <w:t>　　图表 船用绞车行业准入条件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2025-2031年中国船用绞车行业发展趋势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ef5d9b71d47a9" w:history="1">
        <w:r>
          <w:rPr>
            <w:rStyle w:val="Hyperlink"/>
          </w:rPr>
          <w:t>中国船用绞车市场调研与前景趋势预测报告（2025-2031年）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ef5d9b71d47a9" w:history="1">
        <w:r>
          <w:rPr>
            <w:rStyle w:val="Hyperlink"/>
          </w:rPr>
          <w:t>https://www.20087.com/2/10/ChuanYongJiaoCheFaZhanXianZhuangQianJing.html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热点：矿用绞车都有哪些型号、船用绞车生产厂家电话、船用绞车是特种设备吗、船用绞车工作视频、绞车图片、船用绞车刹车装置、船舶起货绞车、船用绞车 河道船 液压改电机驱动、卷扬机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cb30c12544814" w:history="1">
      <w:r>
        <w:rPr>
          <w:rStyle w:val="Hyperlink"/>
        </w:rPr>
        <w:t>中国船用绞车市场调研与前景趋势预测报告（2025-2031年）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anYongJiaoCheFaZhanXianZhuangQianJing.html" TargetMode="External" Id="R81aef5d9b71d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anYongJiaoCheFaZhanXianZhuangQianJing.html" TargetMode="External" Id="Rd0acb30c1254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2025-04-29T01:03:00Z</dcterms:created>
  <dcterms:modified xsi:type="dcterms:W3CDTF">2025-04-29T02:03:00Z</dcterms:modified>
  <dc:subject>中国船用绞车市场调研与前景趋势预测报告（2025-2031年）</dc:subject>
  <dc:title>中国船用绞车市场调研与前景趋势预测报告（2025-2031年）</dc:title>
  <cp:keywords>中国船用绞车市场调研与前景趋势预测报告（2025-2031年）</cp:keywords>
  <dc:description>中国船用绞车市场调研与前景趋势预测报告（2025-2031年）</dc:description>
</cp:coreProperties>
</file>