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36753f0b34fd8" w:history="1">
              <w:r>
                <w:rPr>
                  <w:rStyle w:val="Hyperlink"/>
                </w:rPr>
                <w:t>2026-2032年中国船舶加热系统行业发展分析与市场前景报告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36753f0b34fd8" w:history="1">
              <w:r>
                <w:rPr>
                  <w:rStyle w:val="Hyperlink"/>
                </w:rPr>
                <w:t>2026-2032年中国船舶加热系统行业发展分析与市场前景报告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36753f0b34fd8" w:history="1">
                <w:r>
                  <w:rPr>
                    <w:rStyle w:val="Hyperlink"/>
                  </w:rPr>
                  <w:t>https://www.20087.com/2/00/ChuanBoJiaReXiTongFaZhanQianJingFenXi.html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加热系统是保障船舶在低温海域正常运行的关键辅助装置，主要用于燃油、滑油、生活舱室及压载水的保温与加热，防止管路冻结、维持主机效率及改善船员居住条件。船舶加热系统技术包括电加热、蒸汽加热及热油循环系统，其中电加热因控制灵活、安装便捷在中小型船舶中广泛应用；大型商船则多利用主机余热驱动蒸汽系统以提升能源效率。然而，传统加热系统普遍存在能耗高、局部过热风险及智能化水平不足等问题。随着国际海事组织（IMO）能效与碳强度法规趋严，低效加热方式面临淘汰压力。此外，极地航行与LNG运输船等特种船舶对防爆、超低温适应性提出更高安全要求。</w:t>
      </w:r>
      <w:r>
        <w:rPr>
          <w:rFonts w:hint="eastAsia"/>
        </w:rPr>
        <w:br/>
      </w:r>
      <w:r>
        <w:rPr>
          <w:rFonts w:hint="eastAsia"/>
        </w:rPr>
        <w:t>　　未来，船舶加热系统将深度融合绿色能源、智能控制与模块化集成理念。电加热元件将采用PTC自限温材料或石墨烯复合导热层，实现按需供热与本质安全；余热回收系统通过有机朗肯循环（ORC）提升废热转化效率。数字孪生技术可构建加热负荷预测模型，动态匹配航行状态与环境温度，优化启停策略。在能源结构上，氢燃料电池余热或岸电供能将成为新型加热源，支撑港口零排放目标。此外，加热单元将向标准化快装模块发展，支持远程故障诊断与寿命预测。长远看，船舶加热系统将从“被动保温装置”转型为船舶综合能源管理系统中的主动调节节点，在脱碳与智能化双重驱动下重塑技术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36753f0b34fd8" w:history="1">
        <w:r>
          <w:rPr>
            <w:rStyle w:val="Hyperlink"/>
          </w:rPr>
          <w:t>2026-2032年中国船舶加热系统行业发展分析与市场前景报告</w:t>
        </w:r>
      </w:hyperlink>
      <w:r>
        <w:rPr>
          <w:rFonts w:hint="eastAsia"/>
        </w:rPr>
        <w:t>》从产业链视角出发，系统分析了船舶加热系统行业的市场现状与需求动态，详细解读了船舶加热系统市场规模、价格波动及上下游影响因素。报告深入剖析了船舶加热系统细分领域的发展特点，基于权威数据对市场前景及未来趋势进行了科学预测，同时揭示了船舶加热系统重点企业的竞争格局与市场集中度变化。报告客观翔实地指出了船舶加热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船舶加热系统市场概述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按照不同产品类型，船舶加热系统主要可以分为如下几个类别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中国不同产品类型船舶加热系统增长趋势2021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柴油加热器</w:t>
      </w:r>
      <w:r>
        <w:rPr>
          <w:rFonts w:hint="eastAsia"/>
        </w:rPr>
        <w:br/>
      </w:r>
      <w:r>
        <w:rPr>
          <w:rFonts w:hint="eastAsia"/>
        </w:rPr>
        <w:t>　　　　1.2.3 电力加热器</w:t>
      </w:r>
      <w:r>
        <w:rPr>
          <w:rFonts w:hint="eastAsia"/>
        </w:rPr>
        <w:br/>
      </w:r>
      <w:r>
        <w:rPr>
          <w:rFonts w:hint="eastAsia"/>
        </w:rPr>
        <w:t>　　　　1.2.4 燃油加热器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从不同应用，船舶加热系统主要包括如下几个方面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中国不同应用船舶加热系统增长趋势2021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客船</w:t>
      </w:r>
      <w:r>
        <w:rPr>
          <w:rFonts w:hint="eastAsia"/>
        </w:rPr>
        <w:br/>
      </w:r>
      <w:r>
        <w:rPr>
          <w:rFonts w:hint="eastAsia"/>
        </w:rPr>
        <w:t>　　　　1.3.3 货船</w:t>
      </w:r>
      <w:r>
        <w:rPr>
          <w:rFonts w:hint="eastAsia"/>
        </w:rPr>
        <w:br/>
      </w:r>
      <w:r>
        <w:rPr>
          <w:rFonts w:hint="eastAsia"/>
        </w:rPr>
        <w:t>　　　　1.3.4 渔船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中国船舶加热系统发展现状及未来趋势（2021-2032）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中国市场船舶加热系统收入及增长率（2021-2032）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中国市场船舶加热系统销量及增长率（2021-2032）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中国市场主要船舶加热系统厂商分析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中国市场主要厂商船舶加热系统销量及市场占有率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中国市场主要厂商船舶加热系统销量（2021-2026）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中国市场主要厂商船舶加热系统销量市场份额（2021-2026）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中国市场主要厂商船舶加热系统收入及市场占有率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中国市场主要厂商船舶加热系统收入（2021-2026）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中国市场主要厂商船舶加热系统收入市场份额（2021-2026）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2025年中国市场主要厂商船舶加热系统收入排名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中国市场主要厂商船舶加热系统价格（2021-2026）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中国市场主要厂商船舶加热系统总部及产地分布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中国市场主要厂商成立时间及船舶加热系统商业化日期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中国市场主要厂商船舶加热系统产品类型及应用</w:t>
      </w:r>
      <w:r>
        <w:rPr>
          <w:rFonts w:hint="eastAsia"/>
        </w:rPr>
        <w:br/>
      </w:r>
      <w:r>
        <w:rPr>
          <w:rFonts w:hint="eastAsia"/>
        </w:rPr>
        <w:t>　　2.7 船舶加热系统行业集中度、竞争程度分析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船舶加热系统行业集中度分析：2025年中国Top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中国市场船舶加热系统第一梯队、第二梯队和第三梯队厂商（品牌）及2025年市场份额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重点企业（9）在中国市场船舶加热系统销量、收入、价格及毛利率（2021-2026）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不同产品类型船舶加热系统分析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中国市场不同产品类型船舶加热系统销量（2021-2032）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中国市场不同产品类型船舶加热系统销量及市场份额（2021-2026）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中国市场不同产品类型船舶加热系统销量预测（2027-2032）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中国市场不同产品类型船舶加热系统规模（2021-2032）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中国市场不同产品类型船舶加热系统规模及市场份额（2021-2026）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中国市场不同产品类型船舶加热系统规模预测（2027-2032）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中国市场不同产品类型船舶加热系统价格走势（2021-2032）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不同应用船舶加热系统分析</w:t>
      </w:r>
      <w:r>
        <w:rPr>
          <w:rFonts w:hint="eastAsia"/>
        </w:rPr>
        <w:br/>
      </w:r>
      <w:r>
        <w:rPr>
          <w:rFonts w:hint="eastAsia"/>
        </w:rPr>
        <w:t>　　5.1 中国市场不同应用船舶加热系统销量（2021-2032）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中国市场不同应用船舶加热系统销量及市场份额（2021-2026）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中国市场不同应用船舶加热系统销量预测（2027-2032）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中国市场不同应用船舶加热系统规模（2021-2032）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中国市场不同应用船舶加热系统规模及市场份额（2021-2026）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中国市场不同应用船舶加热系统规模预测（2027-2032）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中国市场不同应用船舶加热系统价格走势（2021-2032）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船舶加热系统行业发展分析---发展趋势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船舶加热系统行业发展分析---厂商壁垒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船舶加热系统行业发展分析---驱动因素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船舶加热系统行业发展分析---制约因素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船舶加热系统中国企业SWOT分析</w:t>
      </w:r>
      <w:r>
        <w:rPr>
          <w:rFonts w:hint="eastAsia"/>
        </w:rPr>
        <w:br/>
      </w:r>
      <w:r>
        <w:rPr>
          <w:rFonts w:hint="eastAsia"/>
        </w:rPr>
        <w:t>　　6.6 船舶加热系统行业发展分析---行业政策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船舶加热系统行业产业链简介</w:t>
      </w:r>
      <w:r>
        <w:rPr>
          <w:rFonts w:hint="eastAsia"/>
        </w:rPr>
        <w:br/>
      </w:r>
      <w:r>
        <w:rPr>
          <w:rFonts w:hint="eastAsia"/>
        </w:rPr>
        <w:t>　　7.2 船舶加热系统产业链分析-上游</w:t>
      </w:r>
      <w:r>
        <w:rPr>
          <w:rFonts w:hint="eastAsia"/>
        </w:rPr>
        <w:br/>
      </w:r>
      <w:r>
        <w:rPr>
          <w:rFonts w:hint="eastAsia"/>
        </w:rPr>
        <w:t>　　7.3 船舶加热系统产业链分析-中游</w:t>
      </w:r>
      <w:r>
        <w:rPr>
          <w:rFonts w:hint="eastAsia"/>
        </w:rPr>
        <w:br/>
      </w:r>
      <w:r>
        <w:rPr>
          <w:rFonts w:hint="eastAsia"/>
        </w:rPr>
        <w:t>　　7.4 船舶加热系统产业链分析-下游</w:t>
      </w:r>
      <w:r>
        <w:rPr>
          <w:rFonts w:hint="eastAsia"/>
        </w:rPr>
        <w:br/>
      </w:r>
      <w:r>
        <w:rPr>
          <w:rFonts w:hint="eastAsia"/>
        </w:rPr>
        <w:t>　　7.5 船舶加热系统行业采购模式</w:t>
      </w:r>
      <w:r>
        <w:rPr>
          <w:rFonts w:hint="eastAsia"/>
        </w:rPr>
        <w:br/>
      </w:r>
      <w:r>
        <w:rPr>
          <w:rFonts w:hint="eastAsia"/>
        </w:rPr>
        <w:t>　　7.6 船舶加热系统行业生产模式</w:t>
      </w:r>
      <w:r>
        <w:rPr>
          <w:rFonts w:hint="eastAsia"/>
        </w:rPr>
        <w:br/>
      </w:r>
      <w:r>
        <w:rPr>
          <w:rFonts w:hint="eastAsia"/>
        </w:rPr>
        <w:t>　　7.7 船舶加热系统行业销售模式及销售渠道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中国本土船舶加热系统产能、产量分析</w:t>
      </w:r>
      <w:r>
        <w:rPr>
          <w:rFonts w:hint="eastAsia"/>
        </w:rPr>
        <w:br/>
      </w:r>
      <w:r>
        <w:rPr>
          <w:rFonts w:hint="eastAsia"/>
        </w:rPr>
        <w:t>　　8.1 中国船舶加热系统供需现状及预测（2021-2032）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中国船舶加热系统产能、产量、产能利用率及发展趋势（2021-2032）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中国船舶加热系统产量、市场需求量及发展趋势（2021-2032）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中国船舶加热系统进出口分析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中国市场船舶加热系统主要进口来源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中国市场船舶加热系统主要出口目的地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不同产品类型船舶加热系统市场规模2021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不同应用船舶加热系统市场规模2021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中国市场主要厂商船舶加热系统销量（2021-2026）&amp;（万个）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中国市场主要厂商船舶加热系统销量市场份额（2021-2026）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中国市场主要厂商船舶加热系统收入（2021-2026）&amp;（万元）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中国市场主要厂商船舶加热系统收入份额（2021-2026）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2025年中国主要生产商船舶加热系统收入排名（万元）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中国市场主要厂商船舶加热系统价格（2021-2026）&amp;（元/个）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中国市场主要厂商船舶加热系统总部及产地分布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中国市场主要厂商成立时间及船舶加热系统商业化日期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中国市场主要厂商船舶加热系统产品类型及应用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2025年中国市场船舶加热系统主要厂商市场地位（第一梯队、第二梯队和第三梯队）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船舶加热系统市场投资、并购等现状分析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船舶加热系统销量（万个）、收入（万元）、价格（元/个）及毛利率（2021-2026）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船舶加热系统销量（万个）、收入（万元）、价格（元/个）及毛利率（2021-2026）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船舶加热系统销量（万个）、收入（万元）、价格（元/个）及毛利率（2021-2026）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船舶加热系统销量（万个）、收入（万元）、价格（元/个）及毛利率（2021-2026）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船舶加热系统销量（万个）、收入（万元）、价格（元/个）及毛利率（2021-2026）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船舶加热系统销量（万个）、收入（万元）、价格（元/个）及毛利率（2021-2026）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船舶加热系统销量（万个）、收入（万元）、价格（元/个）及毛利率（2021-2026）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船舶加热系统销量（万个）、收入（万元）、价格（元/个）及毛利率（2021-2026）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船舶加热系统生产基地、总部、竞争对手及市场地位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船舶加热系统产品规格、参数及市场应用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船舶加热系统销量（万个）、收入（万元）、价格（元/个）及毛利率（2021-2026）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中国市场不同产品类型船舶加热系统销量（2021-2026）&amp;（万个）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中国市场不同产品类型船舶加热系统销量市场份额（2021-2026）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中国市场不同产品类型船舶加热系统销量预测（2027-2032）&amp;（万个）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中国市场不同产品类型船舶加热系统销量市场份额预测（2027-2032）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中国市场不同产品类型船舶加热系统规模（2021-2026）&amp;（万元）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中国市场不同产品类型船舶加热系统规模市场份额（2021-2026）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中国市场不同产品类型船舶加热系统规模预测（2027-2032）&amp;（万元）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中国市场不同产品类型船舶加热系统规模市场份额预测（2027-2032）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中国市场不同应用船舶加热系统销量（2021-2026）&amp;（万个）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68： 中国市场不同应用船舶加热系统销量市场份额（2021-2026）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中国市场不同应用船舶加热系统销量预测（2027-2032）&amp;（万个）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70： 中国市场不同应用船舶加热系统销量市场份额预测（2027-2032）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中国市场不同应用船舶加热系统规模（2021-2026）&amp;（万元）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中国市场不同应用船舶加热系统规模市场份额（2021-2026）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中国市场不同应用船舶加热系统规模预测（2027-2032）&amp;（万元）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中国市场不同应用船舶加热系统规模市场份额预测（2027-2032）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船舶加热系统行业发展分析---发展趋势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船舶加热系统行业发展分析---厂商壁垒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船舶加热系统行业发展分析---驱动因素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船舶加热系统行业发展分析---制约因素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船舶加热系统行业相关重点政策一览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船舶加热系统行业供应链分析</w:t>
      </w:r>
      <w:r>
        <w:rPr>
          <w:rFonts w:hint="eastAsia"/>
        </w:rPr>
        <w:br/>
      </w:r>
      <w:r>
        <w:rPr>
          <w:rFonts w:hint="eastAsia"/>
        </w:rPr>
        <w:t>　　表 81： 船舶加热系统上游原料供应商</w:t>
      </w:r>
      <w:r>
        <w:rPr>
          <w:rFonts w:hint="eastAsia"/>
        </w:rPr>
        <w:br/>
      </w:r>
      <w:r>
        <w:rPr>
          <w:rFonts w:hint="eastAsia"/>
        </w:rPr>
        <w:t>　　表 82： 船舶加热系统行业主要下游客户</w:t>
      </w:r>
      <w:r>
        <w:rPr>
          <w:rFonts w:hint="eastAsia"/>
        </w:rPr>
        <w:br/>
      </w:r>
      <w:r>
        <w:rPr>
          <w:rFonts w:hint="eastAsia"/>
        </w:rPr>
        <w:t>　　表 83： 船舶加热系统典型经销商</w:t>
      </w:r>
      <w:r>
        <w:rPr>
          <w:rFonts w:hint="eastAsia"/>
        </w:rPr>
        <w:br/>
      </w:r>
      <w:r>
        <w:rPr>
          <w:rFonts w:hint="eastAsia"/>
        </w:rPr>
        <w:t>　　表 84： 中国船舶加热系统产量、销量、进口量及出口量（2021-2026）&amp;（万个）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85： 中国船舶加热系统产量、销量、进口量及出口量预测（2027-2032）&amp;（万个）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86： 中国市场船舶加热系统主要进口来源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中国市场船舶加热系统主要出口目的地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船舶加热系统产品图片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中国不同产品类型船舶加热系统市场规模市场份额2025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柴油加热器产品图片</w:t>
      </w:r>
      <w:r>
        <w:rPr>
          <w:rFonts w:hint="eastAsia"/>
        </w:rPr>
        <w:br/>
      </w:r>
      <w:r>
        <w:rPr>
          <w:rFonts w:hint="eastAsia"/>
        </w:rPr>
        <w:t>　　图 4： 电力加热器产品图片</w:t>
      </w:r>
      <w:r>
        <w:rPr>
          <w:rFonts w:hint="eastAsia"/>
        </w:rPr>
        <w:br/>
      </w:r>
      <w:r>
        <w:rPr>
          <w:rFonts w:hint="eastAsia"/>
        </w:rPr>
        <w:t>　　图 5： 燃油加热器产品图片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中国不同应用船舶加热系统市场份额2025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客船</w:t>
      </w:r>
      <w:r>
        <w:rPr>
          <w:rFonts w:hint="eastAsia"/>
        </w:rPr>
        <w:br/>
      </w:r>
      <w:r>
        <w:rPr>
          <w:rFonts w:hint="eastAsia"/>
        </w:rPr>
        <w:t>　　图 9： 货船</w:t>
      </w:r>
      <w:r>
        <w:rPr>
          <w:rFonts w:hint="eastAsia"/>
        </w:rPr>
        <w:br/>
      </w:r>
      <w:r>
        <w:rPr>
          <w:rFonts w:hint="eastAsia"/>
        </w:rPr>
        <w:t>　　图 10： 渔船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中国市场船舶加热系统市场规模，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中国市场船舶加热系统收入及增长率（2021-2032）&amp;（万元）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中国市场船舶加热系统销量及增长率（2021-2032）&amp;（万个）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2025年中国市场主要厂商船舶加热系统销量市场份额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2025年中国市场主要厂商船舶加热系统收入市场份额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2025年中国市场前五大厂商船舶加热系统市场份额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2025年中国市场船舶加热系统第一梯队、第二梯队和第三梯队厂商（品牌）及市场份额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中国市场不同产品类型船舶加热系统价格走势（2021-2032）&amp;（元/个）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中国市场不同应用船舶加热系统价格走势（2021-2032）&amp;（元/个）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船舶加热系统中国企业SWOT分析</w:t>
      </w:r>
      <w:r>
        <w:rPr>
          <w:rFonts w:hint="eastAsia"/>
        </w:rPr>
        <w:br/>
      </w:r>
      <w:r>
        <w:rPr>
          <w:rFonts w:hint="eastAsia"/>
        </w:rPr>
        <w:t>　　图 22： 船舶加热系统产业链</w:t>
      </w:r>
      <w:r>
        <w:rPr>
          <w:rFonts w:hint="eastAsia"/>
        </w:rPr>
        <w:br/>
      </w:r>
      <w:r>
        <w:rPr>
          <w:rFonts w:hint="eastAsia"/>
        </w:rPr>
        <w:t>　　图 23： 船舶加热系统行业采购模式分析</w:t>
      </w:r>
      <w:r>
        <w:rPr>
          <w:rFonts w:hint="eastAsia"/>
        </w:rPr>
        <w:br/>
      </w:r>
      <w:r>
        <w:rPr>
          <w:rFonts w:hint="eastAsia"/>
        </w:rPr>
        <w:t>　　图 24： 船舶加热系统行业生产模式分析</w:t>
      </w:r>
      <w:r>
        <w:rPr>
          <w:rFonts w:hint="eastAsia"/>
        </w:rPr>
        <w:br/>
      </w:r>
      <w:r>
        <w:rPr>
          <w:rFonts w:hint="eastAsia"/>
        </w:rPr>
        <w:t>　　图 25： 船舶加热系统行业销售模式分析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中国船舶加热系统产能、产量、产能利用率及发展趋势（2021-2032）&amp;（万个）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中国船舶加热系统产量、市场需求量及发展趋势（2021-2032）&amp;（万个）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36753f0b34fd8" w:history="1">
        <w:r>
          <w:rPr>
            <w:rStyle w:val="Hyperlink"/>
          </w:rPr>
          <w:t>2026-2032年中国船舶加热系统行业发展分析与市场前景报告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36753f0b34fd8" w:history="1">
        <w:r>
          <w:rPr>
            <w:rStyle w:val="Hyperlink"/>
          </w:rPr>
          <w:t>https://www.20087.com/2/00/ChuanBoJiaReXiTongFaZhanQianJingFenXi.html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热点：工业加热装置、船舶加热系统图、船用换热器、船舶加热系统设计、电加热融雪系统、船用加热器、船舶系统、船舶加热盘管设计、洗浴水循环和加热系统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07ec8ffc645b1" w:history="1">
      <w:r>
        <w:rPr>
          <w:rStyle w:val="Hyperlink"/>
        </w:rPr>
        <w:t>2026-2032年中国船舶加热系统行业发展分析与市场前景报告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huanBoJiaReXiTongFaZhanQianJingFenXi.html" TargetMode="External" Id="Rb7936753f0b3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huanBoJiaReXiTongFaZhanQianJingFenXi.html" TargetMode="External" Id="Rb2707ec8ffc6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2026-01-19T04:31:40Z</dcterms:created>
  <dcterms:modified xsi:type="dcterms:W3CDTF">2026-01-19T05:31:40Z</dcterms:modified>
  <dc:subject>2026-2032年中国船舶加热系统行业发展分析与市场前景报告</dc:subject>
  <dc:title>2026-2032年中国船舶加热系统行业发展分析与市场前景报告</dc:title>
  <cp:keywords>2026-2032年中国船舶加热系统行业发展分析与市场前景报告</cp:keywords>
  <dc:description>2026-2032年中国船舶加热系统行业发展分析与市场前景报告</dc:description>
</cp:coreProperties>
</file>