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15373c6c34891" w:history="1">
              <w:r>
                <w:rPr>
                  <w:rStyle w:val="Hyperlink"/>
                </w:rPr>
                <w:t>2024-2030年中国车载娱乐行业发展深度调研与未来趋势分析报告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15373c6c34891" w:history="1">
              <w:r>
                <w:rPr>
                  <w:rStyle w:val="Hyperlink"/>
                </w:rPr>
                <w:t>2024-2030年中国车载娱乐行业发展深度调研与未来趋势分析报告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15373c6c34891" w:history="1">
                <w:r>
                  <w:rPr>
                    <w:rStyle w:val="Hyperlink"/>
                  </w:rPr>
                  <w:t>https://www.20087.com/2/10/CheZaiYuLeFaZhanQuShiYuCe.html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娱乐系统是现代汽车中提供乘客娱乐和信息的重要组成部分。近年来，随着信息技术的发展和消费者对高质量音频视频体验的需求增长，车载娱乐系统市场持续扩大。当前市场上，车载娱乐系统不仅提供了丰富的多媒体播放功能，如蓝牙连接、卫星导航等，还在设计上更加注重与智能手机和其他智能设备的无缝集成，提高了用户体验。</w:t>
      </w:r>
      <w:r>
        <w:rPr>
          <w:rFonts w:hint="eastAsia"/>
        </w:rPr>
        <w:br/>
      </w:r>
      <w:r>
        <w:rPr>
          <w:rFonts w:hint="eastAsia"/>
        </w:rPr>
        <w:t>　　未来，车载娱乐系统的发展将更加注重智能化和互联性。市场调研网认为，一方面，通过集成更先进的语音识别技术和人工智能助手，提高系统的交互性和便利性，使驾驶者能够在驾驶过程中更加安全地控制娱乐系统。另一方面，随着车联网技术的发展，车载娱乐系统将更加注重与其他车辆和基础设施的信息交流，提供实时交通信息、紧急救援服务等功能。此外，随着虚拟现实和增强现实技术的进步，未来的车载娱乐系统可能会提供更加沉浸式的娱乐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b15373c6c34891" w:history="1">
        <w:r>
          <w:rPr>
            <w:rStyle w:val="Hyperlink"/>
          </w:rPr>
          <w:t>2024-2030年中国车载娱乐行业发展深度调研与未来趋势分析报告</w:t>
        </w:r>
      </w:hyperlink>
      <w:r>
        <w:rPr>
          <w:rFonts w:hint="eastAsia"/>
        </w:rPr>
        <w:t>》，2024年车载娱乐行业市场规模达 亿元，预计2030年市场规模将达 亿元，期间年均复合增长率（CAGR）达 %。报告基于国家统计局及相关协会的详实数据，系统分析了车载娱乐行业的市场规模、重点企业表现、产业链结构、竞争格局及价格动态。报告内容严谨、数据详实，结合丰富图表，全面呈现车载娱乐行业现状与未来发展趋势。通过对车载娱乐技术现状、SWOT分析及市场前景的解读，报告为车载娱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车载娱乐行业相关概述</w:t>
      </w:r>
      <w:r>
        <w:rPr>
          <w:rFonts w:hint="eastAsia"/>
        </w:rPr>
        <w:br/>
      </w:r>
      <w:r>
        <w:rPr>
          <w:rFonts w:hint="eastAsia"/>
        </w:rPr>
        <w:t>　　　　一、车载娱乐行业定义及特点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1、车载娱乐行业定义</w:t>
      </w:r>
      <w:r>
        <w:rPr>
          <w:rFonts w:hint="eastAsia"/>
        </w:rPr>
        <w:br/>
      </w:r>
      <w:r>
        <w:rPr>
          <w:rFonts w:hint="eastAsia"/>
        </w:rPr>
        <w:t>　　　　　　2、车载娱乐行业特点</w:t>
      </w:r>
      <w:r>
        <w:rPr>
          <w:rFonts w:hint="eastAsia"/>
        </w:rPr>
        <w:br/>
      </w:r>
      <w:r>
        <w:rPr>
          <w:rFonts w:hint="eastAsia"/>
        </w:rPr>
        <w:t>　　　　二、车载娱乐行业经营模式分析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1、车载娱乐生产模式</w:t>
      </w:r>
      <w:r>
        <w:rPr>
          <w:rFonts w:hint="eastAsia"/>
        </w:rPr>
        <w:br/>
      </w:r>
      <w:r>
        <w:rPr>
          <w:rFonts w:hint="eastAsia"/>
        </w:rPr>
        <w:t>　　　　　　2、车载娱乐采购模式</w:t>
      </w:r>
      <w:r>
        <w:rPr>
          <w:rFonts w:hint="eastAsia"/>
        </w:rPr>
        <w:br/>
      </w:r>
      <w:r>
        <w:rPr>
          <w:rFonts w:hint="eastAsia"/>
        </w:rPr>
        <w:t>　　　　　　3、车载娱乐销售模式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2024年世界车载娱乐行业市场运行形势分析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2024年全球车载娱乐行业发展概况</w:t>
      </w:r>
      <w:r>
        <w:rPr>
          <w:rFonts w:hint="eastAsia"/>
        </w:rPr>
        <w:br/>
      </w:r>
      <w:r>
        <w:rPr>
          <w:rFonts w:hint="eastAsia"/>
        </w:rPr>
        <w:t>　　第二节 世界车载娱乐行业发展走势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一、全球车载娱乐行业市场分布情况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二、全球车载娱乐行业发展趋势分析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全球车载娱乐行业重点国家和区域分析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2024年中国车载娱乐行业发展环境分析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车载娱乐政策环境分析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车载娱乐技术环境分析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2024年车载娱乐行业技术发展现状及趋势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当前我国车载娱乐技术发展现状</w:t>
      </w:r>
      <w:r>
        <w:rPr>
          <w:rFonts w:hint="eastAsia"/>
        </w:rPr>
        <w:br/>
      </w:r>
      <w:r>
        <w:rPr>
          <w:rFonts w:hint="eastAsia"/>
        </w:rPr>
        <w:t>　　第二节 中外车载娱乐技术差距及产生差距的主要原因分析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提高我国车载娱乐技术的对策</w:t>
      </w:r>
      <w:r>
        <w:rPr>
          <w:rFonts w:hint="eastAsia"/>
        </w:rPr>
        <w:br/>
      </w:r>
      <w:r>
        <w:rPr>
          <w:rFonts w:hint="eastAsia"/>
        </w:rPr>
        <w:t>　　第四节 我国车载娱乐研发、设计发展趋势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中国车载娱乐行业市场供需状况分析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中国车载娱乐行业市场规模情况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中国车载娱乐行业盈利情况分析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中国车载娱乐行业市场需求状况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一、2019-2024年车载娱乐行业市场需求情况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二、车载娱乐行业市场需求特点分析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三、2024-2030年车载娱乐行业市场需求预测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中国车载娱乐行业市场供给状况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一、2019-2024年车载娱乐行业市场供给情况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二、车载娱乐行业市场供给特点分析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三、2024-2030年车载娱乐行业市场供给预测</w:t>
      </w:r>
      <w:r>
        <w:rPr>
          <w:rFonts w:hint="eastAsia"/>
        </w:rPr>
        <w:br/>
      </w:r>
      <w:r>
        <w:rPr>
          <w:rFonts w:hint="eastAsia"/>
        </w:rPr>
        <w:t>　　第五节 车载娱乐行业市场供需平衡状况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中国车载娱乐行业进出口情况分析预测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2019-2024年中国车载娱乐行业进出口情况分析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一、2019-2024年中国车载娱乐行业进口分析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二、2019-2024年中国车载娱乐行业出口分析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2024-2030年中国车载娱乐行业进出口情况预测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一、2024-2030年中国车载娱乐行业进口预测分析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二、2024-2030年中国车载娱乐行业出口预测分析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影响车载娱乐行业进出口变化的主要原因分析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2019-2024年中国车载娱乐行业重点地区调研分析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一、中国车载娱乐行业重点区域市场结构调研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六、**地区车载娱乐市场调研分析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车载娱乐行业细分产品市场调研分析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中国车载娱乐行业市场行情分析预测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车载娱乐价格影响因素分析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2019-2024年中国车载娱乐市场价格趋向分析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2024-2030年中国车载娱乐市场价格趋向预测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车载娱乐行业上、下游市场分析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车载娱乐行业上游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车载娱乐行业下游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车载娱乐行业竞争格局分析</w:t>
      </w:r>
      <w:r>
        <w:rPr>
          <w:rFonts w:hint="eastAsia"/>
        </w:rPr>
        <w:br/>
      </w:r>
      <w:r>
        <w:rPr>
          <w:rFonts w:hint="eastAsia"/>
        </w:rPr>
        <w:t>　　第一节 车载娱乐行业集中度分析</w:t>
      </w:r>
      <w:r>
        <w:rPr>
          <w:rFonts w:hint="eastAsia"/>
        </w:rPr>
        <w:br/>
      </w:r>
      <w:r>
        <w:rPr>
          <w:rFonts w:hint="eastAsia"/>
        </w:rPr>
        <w:t>　　　　一、车载娱乐市场集中度分析</w:t>
      </w:r>
      <w:r>
        <w:rPr>
          <w:rFonts w:hint="eastAsia"/>
        </w:rPr>
        <w:br/>
      </w:r>
      <w:r>
        <w:rPr>
          <w:rFonts w:hint="eastAsia"/>
        </w:rPr>
        <w:t>　　　　二、车载娱乐企业集中度分析</w:t>
      </w:r>
      <w:r>
        <w:rPr>
          <w:rFonts w:hint="eastAsia"/>
        </w:rPr>
        <w:br/>
      </w:r>
      <w:r>
        <w:rPr>
          <w:rFonts w:hint="eastAsia"/>
        </w:rPr>
        <w:t>　　　　三、车载娱乐区域集中度分析</w:t>
      </w:r>
      <w:r>
        <w:rPr>
          <w:rFonts w:hint="eastAsia"/>
        </w:rPr>
        <w:br/>
      </w:r>
      <w:r>
        <w:rPr>
          <w:rFonts w:hint="eastAsia"/>
        </w:rPr>
        <w:t>　　第二节 车载娱乐行业竞争格局分析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一、2024年车载娱乐行业竞争分析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二、2024年中外车载娱乐产品竞争分析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三、2019-2024年中国车载娱乐市场竞争分析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四、2024-2030年国内主要车载娱乐企业动向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车载娱乐行业重点企业发展调研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车载娱乐重点企业（一）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车载娱乐重点企业（二）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车载娱乐重点企业（三）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车载娱乐重点企业（四）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车载娱乐重点企业（五）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车载娱乐重点企业（六）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车载娱乐企业发展策略分析</w:t>
      </w:r>
      <w:r>
        <w:rPr>
          <w:rFonts w:hint="eastAsia"/>
        </w:rPr>
        <w:br/>
      </w:r>
      <w:r>
        <w:rPr>
          <w:rFonts w:hint="eastAsia"/>
        </w:rPr>
        <w:t>　　第一节 车载娱乐市场策略分析</w:t>
      </w:r>
      <w:r>
        <w:rPr>
          <w:rFonts w:hint="eastAsia"/>
        </w:rPr>
        <w:br/>
      </w:r>
      <w:r>
        <w:rPr>
          <w:rFonts w:hint="eastAsia"/>
        </w:rPr>
        <w:t>　　　　一、车载娱乐价格策略分析</w:t>
      </w:r>
      <w:r>
        <w:rPr>
          <w:rFonts w:hint="eastAsia"/>
        </w:rPr>
        <w:br/>
      </w:r>
      <w:r>
        <w:rPr>
          <w:rFonts w:hint="eastAsia"/>
        </w:rPr>
        <w:t>　　　　二、车载娱乐渠道策略分析</w:t>
      </w:r>
      <w:r>
        <w:rPr>
          <w:rFonts w:hint="eastAsia"/>
        </w:rPr>
        <w:br/>
      </w:r>
      <w:r>
        <w:rPr>
          <w:rFonts w:hint="eastAsia"/>
        </w:rPr>
        <w:t>　　第二节 车载娱乐销售策略分析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提高车载娱乐企业竞争力的策略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一、提高中国车载娱乐企业核心竞争力的对策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二、车载娱乐企业提升竞争力的主要方向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三、影响车载娱乐企业核心竞争力的因素及提升途径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四、提高车载娱乐企业竞争力的策略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对我国车载娱乐品牌的战略思考</w:t>
      </w:r>
      <w:r>
        <w:rPr>
          <w:rFonts w:hint="eastAsia"/>
        </w:rPr>
        <w:br/>
      </w:r>
      <w:r>
        <w:rPr>
          <w:rFonts w:hint="eastAsia"/>
        </w:rPr>
        <w:t>　　　　一、车载娱乐实施品牌战略的意义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二、车载娱乐企业品牌的现状分析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三、我国车载娱乐企业的品牌战略</w:t>
      </w:r>
      <w:r>
        <w:rPr>
          <w:rFonts w:hint="eastAsia"/>
        </w:rPr>
        <w:br/>
      </w:r>
      <w:r>
        <w:rPr>
          <w:rFonts w:hint="eastAsia"/>
        </w:rPr>
        <w:t>　　　　四、车载娱乐品牌战略管理的策略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中国车载娱乐行业营销策略分析</w:t>
      </w:r>
      <w:r>
        <w:rPr>
          <w:rFonts w:hint="eastAsia"/>
        </w:rPr>
        <w:br/>
      </w:r>
      <w:r>
        <w:rPr>
          <w:rFonts w:hint="eastAsia"/>
        </w:rPr>
        <w:t>　　第一节 车载娱乐市场推广策略研究分析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一、做好车载娱乐产品导入</w:t>
      </w:r>
      <w:r>
        <w:rPr>
          <w:rFonts w:hint="eastAsia"/>
        </w:rPr>
        <w:br/>
      </w:r>
      <w:r>
        <w:rPr>
          <w:rFonts w:hint="eastAsia"/>
        </w:rPr>
        <w:t>　　　　二、做好车载娱乐产品组合和产品线决策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三、车载娱乐行业城市市场推广策略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车载娱乐行业渠道营销研究分析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一、车载娱乐行业营销环境分析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二、车载娱乐行业现存的营销渠道分析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三、车载娱乐行业终端市场营销管理策略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车载娱乐行业营销战略研究分析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一、中国车载娱乐行业有效整合营销策略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二、建立车载娱乐行业厂商的双嬴模式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2024-2030年中国车载娱乐行业投资前景与风险预测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2024-2030年中国车载娱乐行业投资前景分析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2024-2030年中国车载娱乐行业投资特性分析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一、2024-2030年中国车载娱乐行业进入壁垒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二、2024-2030年中国车载娱乐行业盈利模式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三、2024-2030年中国车载娱乐行业盈利因素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2024-2030年中国车载娱乐行业投资机会分析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一、2024-2030年中国车载娱乐细分市场投资机会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二、2024-2030年中国车载娱乐行业区域市场投资潜力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2024-2030年中国车载娱乐行业投资风险分析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一、2024-2030年中国车载娱乐行业市场竞争风险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二、2024-2030年中国车载娱乐行业技术风险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三、2024-2030年中国车载娱乐行业政策风险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四、2024-2030年中国车载娱乐行业进入退出风险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2024-2030年中国车载娱乐行业盈利模式与投资策略分析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国外车载娱乐行业投资现状及经营模式分析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一、境外车载娱乐行业成长情况调查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中国车载娱乐行业商业模式探讨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中国车载娱乐行业投资国际化发展战略分析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中国车载娱乐行业投资策略分析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中国车载娱乐行业资本运作战略选择方案研究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中智~林~－中国车载娱乐行业多元化经营战略的可行性分析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车载娱乐行业历程</w:t>
      </w:r>
      <w:r>
        <w:rPr>
          <w:rFonts w:hint="eastAsia"/>
        </w:rPr>
        <w:br/>
      </w:r>
      <w:r>
        <w:rPr>
          <w:rFonts w:hint="eastAsia"/>
        </w:rPr>
        <w:t>　　图表 车载娱乐行业生命周期</w:t>
      </w:r>
      <w:r>
        <w:rPr>
          <w:rFonts w:hint="eastAsia"/>
        </w:rPr>
        <w:br/>
      </w:r>
      <w:r>
        <w:rPr>
          <w:rFonts w:hint="eastAsia"/>
        </w:rPr>
        <w:t>　　图表 车载娱乐行业产业链分析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2019-2024年车载娱乐行业市场容量分析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2019-2024年中国车载娱乐市场需求量及增速统计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2024年中国车载娱乐行业需求领域分布格局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2019-2024年中国车载娱乐进口金额分析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2019-2024年中国车载娱乐出口数量分析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2019-2024年中国车载娱乐出口金额分析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2024年中国车载娱乐进口国家及地区分析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2024年中国车载娱乐出口国家及地区分析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2019-2024年中国车载娱乐行业企业平均规模情况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**地区车载娱乐行业市场需求情况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**地区车载娱乐行业市场需求情况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**地区车载娱乐行业市场需求情况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**地区车载娱乐市场规模及增长情况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**地区车载娱乐行业市场需求情况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车载娱乐重点企业（一）基本信息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车载娱乐重点企业（一）经营情况分析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车载娱乐重点企业（一）主要经济指标情况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车载娱乐重点企业（二）经营情况分析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车载娱乐重点企业（二）主要经济指标情况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车载娱乐重点企业（三）经营情况分析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车载娱乐重点企业（三）主要经济指标情况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车载娱乐重点企业（三）成长能力情况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2024-2030年中国车载娱乐市场前景分析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2024-2030年中国车载娱乐行业发展趋势预测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15373c6c34891" w:history="1">
        <w:r>
          <w:rPr>
            <w:rStyle w:val="Hyperlink"/>
          </w:rPr>
          <w:t>2024-2030年中国车载娱乐行业发展深度调研与未来趋势分析报告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15373c6c34891" w:history="1">
        <w:r>
          <w:rPr>
            <w:rStyle w:val="Hyperlink"/>
          </w:rPr>
          <w:t>https://www.20087.com/2/10/CheZaiYuLeFaZhanQuShiYuCe.html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热点：特斯拉高级车载娱乐服务包、车载娱乐系统、汽车娱乐、车载娱乐系统的重启方法、车机应用商店、车载娱乐系统重启教程、车载后座娱乐系统、车载娱乐流量包括哪些、信息娱乐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4b28f9e5c4669" w:history="1">
      <w:r>
        <w:rPr>
          <w:rStyle w:val="Hyperlink"/>
        </w:rPr>
        <w:t>2024-2030年中国车载娱乐行业发展深度调研与未来趋势分析报告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eZaiYuLeFaZhanQuShiYuCe.html" TargetMode="External" Id="R85b15373c6c3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eZaiYuLeFaZhanQuShiYuCe.html" TargetMode="External" Id="R5594b28f9e5c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2024-01-13T01:21:00Z</dcterms:created>
  <dcterms:modified xsi:type="dcterms:W3CDTF">2024-01-13T02:21:00Z</dcterms:modified>
  <dc:subject>2024-2030年中国车载娱乐行业发展深度调研与未来趋势分析报告</dc:subject>
  <dc:title>2024-2030年中国车载娱乐行业发展深度调研与未来趋势分析报告</dc:title>
  <cp:keywords>2024-2030年中国车载娱乐行业发展深度调研与未来趋势分析报告</cp:keywords>
  <dc:description>2024-2030年中国车载娱乐行业发展深度调研与未来趋势分析报告</dc:description>
</cp:coreProperties>
</file>