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5cacae302436b" w:history="1">
              <w:r>
                <w:rPr>
                  <w:rStyle w:val="Hyperlink"/>
                </w:rPr>
                <w:t>2025-2031年全球与中国车门市场现状调研及发展趋势预测报告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5cacae302436b" w:history="1">
              <w:r>
                <w:rPr>
                  <w:rStyle w:val="Hyperlink"/>
                </w:rPr>
                <w:t>2025-2031年全球与中国车门市场现状调研及发展趋势预测报告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5cacae302436b" w:history="1">
                <w:r>
                  <w:rPr>
                    <w:rStyle w:val="Hyperlink"/>
                  </w:rPr>
                  <w:t>https://www.20087.com/2/60/CheMenHangYeQuShi.html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是汽车的重要组成部分，在汽车制造中具有举足轻重的地位。近年来，随着汽车设计和技术的进步，车门的制造材料和结构不断优化，不仅提高了安全性，还增加了轻量化和智能化的特点。现代车门不仅在外观上更加时尚，还在功能上进行了创新，如配备自动开启/关闭功能、智能锁止系统等，提升了用户体验。此外，随着环保法规的趋严，车门的设计和制造也更加注重节能减排。</w:t>
      </w:r>
      <w:r>
        <w:rPr>
          <w:rFonts w:hint="eastAsia"/>
        </w:rPr>
        <w:br/>
      </w:r>
      <w:r>
        <w:rPr>
          <w:rFonts w:hint="eastAsia"/>
        </w:rPr>
        <w:t>　　未来，车门市场将持续增长。一方面，随着汽车设计的多样化和个性化趋势，车门将更加注重设计感和功能性，如采用更多轻质材料，提高车门的强度和刚性。另一方面，随着技术的进步，车门将更加智能化，如集成更多传感器和执行机构，提高车门的安全性和便利性。此外，随着环保法规的趋严，车门的设计将更加注重可持续发展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5cacae302436b" w:history="1">
        <w:r>
          <w:rPr>
            <w:rStyle w:val="Hyperlink"/>
          </w:rPr>
          <w:t>2025-2031年全球与中国车门市场现状调研及发展趋势预测报告</w:t>
        </w:r>
      </w:hyperlink>
      <w:r>
        <w:rPr>
          <w:rFonts w:hint="eastAsia"/>
        </w:rPr>
        <w:t>》通过详实的数据分析，全面解析了车门行业的市场规模、需求动态及价格趋势，深入探讨了车门产业链上下游的协同关系与竞争格局变化。报告对车门细分市场进行精准划分，结合重点企业研究，揭示了品牌影响力与市场集中度的现状，为行业参与者提供了清晰的竞争态势洞察。同时，报告结合宏观经济环境、技术发展路径及消费者需求演变，科学预测了车门行业的未来发展方向，并针对潜在风险提出了切实可行的应对策略。报告为车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车门市场概述</w:t>
      </w:r>
      <w:r>
        <w:rPr>
          <w:rFonts w:hint="eastAsia"/>
        </w:rPr>
        <w:br/>
      </w:r>
      <w:r>
        <w:rPr>
          <w:rFonts w:hint="eastAsia"/>
        </w:rPr>
        <w:t>　　1.1 车门产品定义及统计范围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2020-2031年全球车门发展现状及未来趋势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2020-2031年中国车门发展现状及未来趋势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2020-2031年全球车门产能、产量、产能利用率及发展趋势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2020-2031年全球车门产量、表观消费量及发展趋势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2020-2031年中国车门产量、表观消费量及发展趋势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2020-2031年中国车门产量、市场需求量及发展趋势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2020-2025年中国车门主要厂商产值列表</w:t>
      </w:r>
      <w:r>
        <w:rPr>
          <w:rFonts w:hint="eastAsia"/>
        </w:rPr>
        <w:br/>
      </w:r>
      <w:r>
        <w:rPr>
          <w:rFonts w:hint="eastAsia"/>
        </w:rPr>
        <w:t>　　2.3 车门厂商产地分布及商业化日期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全球领先车门企业SWOT分析</w:t>
      </w:r>
      <w:r>
        <w:rPr>
          <w:rFonts w:hint="eastAsia"/>
        </w:rPr>
        <w:br/>
      </w:r>
      <w:r>
        <w:rPr>
          <w:rFonts w:hint="eastAsia"/>
        </w:rPr>
        <w:t>　　2.6 全球主要车门企业采访及观点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全球车门行业重点企业调研分析</w:t>
      </w:r>
      <w:r>
        <w:rPr>
          <w:rFonts w:hint="eastAsia"/>
        </w:rPr>
        <w:br/>
      </w:r>
      <w:r>
        <w:rPr>
          <w:rFonts w:hint="eastAsia"/>
        </w:rPr>
        <w:t>　　5.1 车门重点企业（一）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车门产业链分析</w:t>
      </w:r>
      <w:r>
        <w:rPr>
          <w:rFonts w:hint="eastAsia"/>
        </w:rPr>
        <w:br/>
      </w:r>
      <w:r>
        <w:rPr>
          <w:rFonts w:hint="eastAsia"/>
        </w:rPr>
        <w:t>　　7.2 车门产业上游供应分析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中国车门进出口贸易趋势</w:t>
      </w:r>
      <w:r>
        <w:rPr>
          <w:rFonts w:hint="eastAsia"/>
        </w:rPr>
        <w:br/>
      </w:r>
      <w:r>
        <w:rPr>
          <w:rFonts w:hint="eastAsia"/>
        </w:rPr>
        <w:t>　　8.3 中国车门主要进口来源</w:t>
      </w:r>
      <w:r>
        <w:rPr>
          <w:rFonts w:hint="eastAsia"/>
        </w:rPr>
        <w:br/>
      </w:r>
      <w:r>
        <w:rPr>
          <w:rFonts w:hint="eastAsia"/>
        </w:rPr>
        <w:t>　　8.4 中国车门主要出口目的地</w:t>
      </w:r>
      <w:r>
        <w:rPr>
          <w:rFonts w:hint="eastAsia"/>
        </w:rPr>
        <w:br/>
      </w:r>
      <w:r>
        <w:rPr>
          <w:rFonts w:hint="eastAsia"/>
        </w:rPr>
        <w:t>　　8.5 中国车门未来发展的有利因素、不利因素分析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中国车门生产地区分布</w:t>
      </w:r>
      <w:r>
        <w:rPr>
          <w:rFonts w:hint="eastAsia"/>
        </w:rPr>
        <w:br/>
      </w:r>
      <w:r>
        <w:rPr>
          <w:rFonts w:hint="eastAsia"/>
        </w:rPr>
        <w:t>　　9.2 中国车门消费地区分布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影响中国车门供需的主要因素分析</w:t>
      </w:r>
      <w:r>
        <w:rPr>
          <w:rFonts w:hint="eastAsia"/>
        </w:rPr>
        <w:br/>
      </w:r>
      <w:r>
        <w:rPr>
          <w:rFonts w:hint="eastAsia"/>
        </w:rPr>
        <w:t>　　10.1 车门技术及相关行业技术发展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车门进出口贸易现状及趋势</w:t>
      </w:r>
      <w:r>
        <w:rPr>
          <w:rFonts w:hint="eastAsia"/>
        </w:rPr>
        <w:br/>
      </w:r>
      <w:r>
        <w:rPr>
          <w:rFonts w:hint="eastAsia"/>
        </w:rPr>
        <w:t>　　10.3 车门下游行业需求变化因素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车门行业及市场环境发展趋势</w:t>
      </w:r>
      <w:r>
        <w:rPr>
          <w:rFonts w:hint="eastAsia"/>
        </w:rPr>
        <w:br/>
      </w:r>
      <w:r>
        <w:rPr>
          <w:rFonts w:hint="eastAsia"/>
        </w:rPr>
        <w:t>　　11.2 车门产品及技术发展趋势</w:t>
      </w:r>
      <w:r>
        <w:rPr>
          <w:rFonts w:hint="eastAsia"/>
        </w:rPr>
        <w:br/>
      </w:r>
      <w:r>
        <w:rPr>
          <w:rFonts w:hint="eastAsia"/>
        </w:rPr>
        <w:t>　　11.3 车门产品价格走势</w:t>
      </w:r>
      <w:r>
        <w:rPr>
          <w:rFonts w:hint="eastAsia"/>
        </w:rPr>
        <w:br/>
      </w:r>
      <w:r>
        <w:rPr>
          <w:rFonts w:hint="eastAsia"/>
        </w:rPr>
        <w:t>　　11.4 2025-2031年车门市场消费形态、消费者偏好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车门销售渠道分析及建议</w:t>
      </w:r>
      <w:r>
        <w:rPr>
          <w:rFonts w:hint="eastAsia"/>
        </w:rPr>
        <w:br/>
      </w:r>
      <w:r>
        <w:rPr>
          <w:rFonts w:hint="eastAsia"/>
        </w:rPr>
        <w:t>　　12.1 国内车门销售渠道</w:t>
      </w:r>
      <w:r>
        <w:rPr>
          <w:rFonts w:hint="eastAsia"/>
        </w:rPr>
        <w:br/>
      </w:r>
      <w:r>
        <w:rPr>
          <w:rFonts w:hint="eastAsia"/>
        </w:rPr>
        <w:t>　　12.2 海外市场车门销售渠道</w:t>
      </w:r>
      <w:r>
        <w:rPr>
          <w:rFonts w:hint="eastAsia"/>
        </w:rPr>
        <w:br/>
      </w:r>
      <w:r>
        <w:rPr>
          <w:rFonts w:hint="eastAsia"/>
        </w:rPr>
        <w:t>　　12.3 车门销售/营销策略建议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不同种类车门增长趋势</w:t>
      </w:r>
      <w:r>
        <w:rPr>
          <w:rFonts w:hint="eastAsia"/>
        </w:rPr>
        <w:br/>
      </w:r>
      <w:r>
        <w:rPr>
          <w:rFonts w:hint="eastAsia"/>
        </w:rPr>
        <w:t>　　表3 按不同应用，车门主要包括如下几个方面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2020-2025年全球车门主要厂商产值列表</w:t>
      </w:r>
      <w:r>
        <w:rPr>
          <w:rFonts w:hint="eastAsia"/>
        </w:rPr>
        <w:br/>
      </w:r>
      <w:r>
        <w:rPr>
          <w:rFonts w:hint="eastAsia"/>
        </w:rPr>
        <w:t>　　表9 全球车门主要厂商产值、市场份额列表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2025年全球主要生产商车门收入排名</w:t>
      </w:r>
      <w:r>
        <w:rPr>
          <w:rFonts w:hint="eastAsia"/>
        </w:rPr>
        <w:br/>
      </w:r>
      <w:r>
        <w:rPr>
          <w:rFonts w:hint="eastAsia"/>
        </w:rPr>
        <w:t>　　表11 2020-2025年全球车门主要厂商产品价格列表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2025-2031年中国不同产品类型车门产值市场份额预测</w:t>
      </w:r>
      <w:r>
        <w:rPr>
          <w:rFonts w:hint="eastAsia"/>
        </w:rPr>
        <w:br/>
      </w:r>
      <w:r>
        <w:rPr>
          <w:rFonts w:hint="eastAsia"/>
        </w:rPr>
        <w:t>　　表78 车门上游原料供应商及联系方式列表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中国市场车门主要进口来源</w:t>
      </w:r>
      <w:r>
        <w:rPr>
          <w:rFonts w:hint="eastAsia"/>
        </w:rPr>
        <w:br/>
      </w:r>
      <w:r>
        <w:rPr>
          <w:rFonts w:hint="eastAsia"/>
        </w:rPr>
        <w:t>　　表91 中国市场车门主要出口目的地</w:t>
      </w:r>
      <w:r>
        <w:rPr>
          <w:rFonts w:hint="eastAsia"/>
        </w:rPr>
        <w:br/>
      </w:r>
      <w:r>
        <w:rPr>
          <w:rFonts w:hint="eastAsia"/>
        </w:rPr>
        <w:t>　　表92 中国车门市场未来发展的有利因素、不利因素分析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中国车门生产地区分布</w:t>
      </w:r>
      <w:r>
        <w:rPr>
          <w:rFonts w:hint="eastAsia"/>
        </w:rPr>
        <w:br/>
      </w:r>
      <w:r>
        <w:rPr>
          <w:rFonts w:hint="eastAsia"/>
        </w:rPr>
        <w:t>　　表94 中国车门消费地区分布</w:t>
      </w:r>
      <w:r>
        <w:rPr>
          <w:rFonts w:hint="eastAsia"/>
        </w:rPr>
        <w:br/>
      </w:r>
      <w:r>
        <w:rPr>
          <w:rFonts w:hint="eastAsia"/>
        </w:rPr>
        <w:t>　　表95 车门行业及市场环境发展趋势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2020-2031年欧美日等地区车门主要销售模式及销售渠道趋势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2020-2031年中国车门产量及发展趋势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2020-2031年全球车门产能、产量、产能利用率及发展趋势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2020-2031年全球车门产量、市场需求量及发展趋势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2020-2031年中国车门产能、产量、产能利用率及发展趋势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2020-2031年中国车门产量、市场需求量及发展趋势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2025年全球前五及前十大生产商车门市场份额</w:t>
      </w:r>
      <w:r>
        <w:rPr>
          <w:rFonts w:hint="eastAsia"/>
        </w:rPr>
        <w:br/>
      </w:r>
      <w:r>
        <w:rPr>
          <w:rFonts w:hint="eastAsia"/>
        </w:rPr>
        <w:t>　　图24 2020-2025年全球车门第一梯队、第二梯队和第三梯队生产商（品牌）及市场份额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5cacae302436b" w:history="1">
        <w:r>
          <w:rPr>
            <w:rStyle w:val="Hyperlink"/>
          </w:rPr>
          <w:t>2025-2031年全球与中国车门市场现状调研及发展趋势预测报告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5cacae302436b" w:history="1">
        <w:r>
          <w:rPr>
            <w:rStyle w:val="Hyperlink"/>
          </w:rPr>
          <w:t>https://www.20087.com/2/60/CheMenHangYeQuShi.html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热点：原厂车门、车门刮擦凹陷修复要多少钱、车门总成、车门锁住开锁图标、车门价格、车门异响怎么解决、汽车车门图片、车门一关一路平安,引擎一响黄金万两、汽车门多少钱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a6d817d3840b9" w:history="1">
      <w:r>
        <w:rPr>
          <w:rStyle w:val="Hyperlink"/>
        </w:rPr>
        <w:t>2025-2031年全球与中国车门市场现状调研及发展趋势预测报告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eMenHangYeQuShi.html" TargetMode="External" Id="R0cf5cacae302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eMenHangYeQuShi.html" TargetMode="External" Id="Rd56a6d817d38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2025-03-05T07:07:00Z</dcterms:created>
  <dcterms:modified xsi:type="dcterms:W3CDTF">2025-03-05T08:07:00Z</dcterms:modified>
  <dc:subject>2025-2031年全球与中国车门市场现状调研及发展趋势预测报告</dc:subject>
  <dc:title>2025-2031年全球与中国车门市场现状调研及发展趋势预测报告</dc:title>
  <cp:keywords>2025-2031年全球与中国车门市场现状调研及发展趋势预测报告</cp:keywords>
  <dc:description>2025-2031年全球与中国车门市场现状调研及发展趋势预测报告</dc:description>
</cp:coreProperties>
</file>