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0a87e5f4a479c" w:history="1">
              <w:r>
                <w:rPr>
                  <w:rStyle w:val="Hyperlink"/>
                </w:rPr>
                <w:t>中国轮胎模具市场调查研究与发展趋势预测报告（2025-2031年）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0a87e5f4a479c" w:history="1">
              <w:r>
                <w:rPr>
                  <w:rStyle w:val="Hyperlink"/>
                </w:rPr>
                <w:t>中国轮胎模具市场调查研究与发展趋势预测报告（2025-2031年）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0a87e5f4a479c" w:history="1">
                <w:r>
                  <w:rPr>
                    <w:rStyle w:val="Hyperlink"/>
                  </w:rPr>
                  <w:t>https://www.20087.com/2/30/LunTaiMoJuShiChangXianZhuangYuQi.html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是用于制造轮胎的关键生产设备，其质量直接影响到轮胎的性能和外观。随着汽车工业的发展，对轮胎性能的要求越来越高，轮胎模具的设计和制造技术也不断进步。近年来，随着计算机辅助设计（CAD）和计算机辅助制造（CAM）技术的应用，轮胎模具的设计精度和生产效率大幅提升。此外，随着新材料的应用，如高强度合金钢、复合材料等，轮胎模具的使用寿命和耐磨性得到显著提高。同时，随着智能制造技术的发展，轮胎模具的自动化生产水平不断提高，降低了生产成本，提高了产品质量的一致性。</w:t>
      </w:r>
      <w:r>
        <w:rPr>
          <w:rFonts w:hint="eastAsia"/>
        </w:rPr>
        <w:br/>
      </w:r>
      <w:r>
        <w:rPr>
          <w:rFonts w:hint="eastAsia"/>
        </w:rPr>
        <w:t>　　未来，轮胎模具市场将随着汽车产业的转型升级而迎来新的发展机遇。随着新能源汽车和智能汽车的发展，对轮胎性能的要求将更加严格，轮胎模具需要不断改进设计，以满足新车型的需求。同时，随着个性化定制趋势的增强，轮胎模具将更加注重灵活性和多样性，以适应不同规格、不同花纹的轮胎生产。此外，随着环保法规的趋严，轮胎模具的绿色制造将成为行业发展方向，如采用环保型材料、优化生产工艺等。制造商需不断加大研发投入，提升产品技术含量，并加强与轮胎生产企业的合作，共同推动轮胎模具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0a87e5f4a479c" w:history="1">
        <w:r>
          <w:rPr>
            <w:rStyle w:val="Hyperlink"/>
          </w:rPr>
          <w:t>中国轮胎模具市场调查研究与发展趋势预测报告（2025-2031年）</w:t>
        </w:r>
      </w:hyperlink>
      <w:r>
        <w:rPr>
          <w:rFonts w:hint="eastAsia"/>
        </w:rPr>
        <w:t>》基于多年行业研究积累，结合轮胎模具市场发展现状，依托行业权威数据资源和长期市场监测数据库，对轮胎模具市场规模、技术现状及未来方向进行了全面分析。报告梳理了轮胎模具行业竞争格局，重点评估了主要企业的市场表现及品牌影响力，并通过SWOT分析揭示了轮胎模具行业机遇与潜在风险。同时，报告对轮胎模具市场前景和发展趋势进行了科学预测，为投资者提供了投资价值判断和策略建议，助力把握轮胎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轮胎模具市场基础及特征分析</w:t>
      </w:r>
      <w:r>
        <w:rPr>
          <w:rFonts w:hint="eastAsia"/>
        </w:rPr>
        <w:br/>
      </w:r>
      <w:r>
        <w:rPr>
          <w:rFonts w:hint="eastAsia"/>
        </w:rPr>
        <w:t>　　第一节 轮胎及轮胎模具简述</w:t>
      </w:r>
      <w:r>
        <w:rPr>
          <w:rFonts w:hint="eastAsia"/>
        </w:rPr>
        <w:br/>
      </w:r>
      <w:r>
        <w:rPr>
          <w:rFonts w:hint="eastAsia"/>
        </w:rPr>
        <w:t>　　　　一 轮胎定义及分类</w:t>
      </w:r>
      <w:r>
        <w:rPr>
          <w:rFonts w:hint="eastAsia"/>
        </w:rPr>
        <w:br/>
      </w:r>
      <w:r>
        <w:rPr>
          <w:rFonts w:hint="eastAsia"/>
        </w:rPr>
        <w:t>　　　　二 轮胎模具分类</w:t>
      </w:r>
      <w:r>
        <w:rPr>
          <w:rFonts w:hint="eastAsia"/>
        </w:rPr>
        <w:br/>
      </w:r>
      <w:r>
        <w:rPr>
          <w:rFonts w:hint="eastAsia"/>
        </w:rPr>
        <w:t>　　第二节 轮胎模具产业特征</w:t>
      </w:r>
      <w:r>
        <w:rPr>
          <w:rFonts w:hint="eastAsia"/>
        </w:rPr>
        <w:br/>
      </w:r>
      <w:r>
        <w:rPr>
          <w:rFonts w:hint="eastAsia"/>
        </w:rPr>
        <w:t>　　　　一 技术水平要求高</w:t>
      </w:r>
      <w:r>
        <w:rPr>
          <w:rFonts w:hint="eastAsia"/>
        </w:rPr>
        <w:br/>
      </w:r>
      <w:r>
        <w:rPr>
          <w:rFonts w:hint="eastAsia"/>
        </w:rPr>
        <w:t>　　　　二 经营模式特殊</w:t>
      </w:r>
      <w:r>
        <w:rPr>
          <w:rFonts w:hint="eastAsia"/>
        </w:rPr>
        <w:br/>
      </w:r>
      <w:r>
        <w:rPr>
          <w:rFonts w:hint="eastAsia"/>
        </w:rPr>
        <w:t>　　　　三 区域发展不平衡</w:t>
      </w:r>
      <w:r>
        <w:rPr>
          <w:rFonts w:hint="eastAsia"/>
        </w:rPr>
        <w:br/>
      </w:r>
      <w:r>
        <w:rPr>
          <w:rFonts w:hint="eastAsia"/>
        </w:rPr>
        <w:t>　　　　四 行业周期性较强</w:t>
      </w:r>
      <w:r>
        <w:rPr>
          <w:rFonts w:hint="eastAsia"/>
        </w:rPr>
        <w:br/>
      </w:r>
      <w:r>
        <w:rPr>
          <w:rFonts w:hint="eastAsia"/>
        </w:rPr>
        <w:t>　　　　五 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2025年轮胎模具产业背景</w:t>
      </w:r>
      <w:r>
        <w:rPr>
          <w:rFonts w:hint="eastAsia"/>
        </w:rPr>
        <w:br/>
      </w:r>
      <w:r>
        <w:rPr>
          <w:rFonts w:hint="eastAsia"/>
        </w:rPr>
        <w:t>　　第一节 2025年经济发展</w:t>
      </w:r>
      <w:r>
        <w:rPr>
          <w:rFonts w:hint="eastAsia"/>
        </w:rPr>
        <w:br/>
      </w:r>
      <w:r>
        <w:rPr>
          <w:rFonts w:hint="eastAsia"/>
        </w:rPr>
        <w:t>　　　　一 2025年经济发展分析</w:t>
      </w:r>
      <w:r>
        <w:rPr>
          <w:rFonts w:hint="eastAsia"/>
        </w:rPr>
        <w:br/>
      </w:r>
      <w:r>
        <w:rPr>
          <w:rFonts w:hint="eastAsia"/>
        </w:rPr>
        <w:t>　　　　二 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2025年汽车工业</w:t>
      </w:r>
      <w:r>
        <w:rPr>
          <w:rFonts w:hint="eastAsia"/>
        </w:rPr>
        <w:br/>
      </w:r>
      <w:r>
        <w:rPr>
          <w:rFonts w:hint="eastAsia"/>
        </w:rPr>
        <w:t>　　　　一 2025年汽车产销情况</w:t>
      </w:r>
      <w:r>
        <w:rPr>
          <w:rFonts w:hint="eastAsia"/>
        </w:rPr>
        <w:br/>
      </w:r>
      <w:r>
        <w:rPr>
          <w:rFonts w:hint="eastAsia"/>
        </w:rPr>
        <w:t>　　　　二 2025年汽车工业经济运行</w:t>
      </w:r>
      <w:r>
        <w:rPr>
          <w:rFonts w:hint="eastAsia"/>
        </w:rPr>
        <w:br/>
      </w:r>
      <w:r>
        <w:rPr>
          <w:rFonts w:hint="eastAsia"/>
        </w:rPr>
        <w:t>　　　　三 2025年我国汽车市场运行</w:t>
      </w:r>
      <w:r>
        <w:rPr>
          <w:rFonts w:hint="eastAsia"/>
        </w:rPr>
        <w:br/>
      </w:r>
      <w:r>
        <w:rPr>
          <w:rFonts w:hint="eastAsia"/>
        </w:rPr>
        <w:t>　　第三节 2020-2025年汽车产量</w:t>
      </w:r>
      <w:r>
        <w:rPr>
          <w:rFonts w:hint="eastAsia"/>
        </w:rPr>
        <w:br/>
      </w:r>
      <w:r>
        <w:rPr>
          <w:rFonts w:hint="eastAsia"/>
        </w:rPr>
        <w:t>　　　　一 2020-2025年中国汽车产量</w:t>
      </w:r>
      <w:r>
        <w:rPr>
          <w:rFonts w:hint="eastAsia"/>
        </w:rPr>
        <w:br/>
      </w:r>
      <w:r>
        <w:rPr>
          <w:rFonts w:hint="eastAsia"/>
        </w:rPr>
        <w:t>　　　　二 2020-2025年中国轿车产量</w:t>
      </w:r>
      <w:r>
        <w:rPr>
          <w:rFonts w:hint="eastAsia"/>
        </w:rPr>
        <w:br/>
      </w:r>
      <w:r>
        <w:rPr>
          <w:rFonts w:hint="eastAsia"/>
        </w:rPr>
        <w:t>　　　　三 2020-2025年载货汽车产量</w:t>
      </w:r>
      <w:r>
        <w:rPr>
          <w:rFonts w:hint="eastAsia"/>
        </w:rPr>
        <w:br/>
      </w:r>
      <w:r>
        <w:rPr>
          <w:rFonts w:hint="eastAsia"/>
        </w:rPr>
        <w:t>　　　　四 2020-2025年公路客车产量</w:t>
      </w:r>
      <w:r>
        <w:rPr>
          <w:rFonts w:hint="eastAsia"/>
        </w:rPr>
        <w:br/>
      </w:r>
      <w:r>
        <w:rPr>
          <w:rFonts w:hint="eastAsia"/>
        </w:rPr>
        <w:t>　　第四节 2020-2025年轮胎产量</w:t>
      </w:r>
      <w:r>
        <w:rPr>
          <w:rFonts w:hint="eastAsia"/>
        </w:rPr>
        <w:br/>
      </w:r>
      <w:r>
        <w:rPr>
          <w:rFonts w:hint="eastAsia"/>
        </w:rPr>
        <w:t>　　　　一 2020-2025年轮胎外胎产量</w:t>
      </w:r>
      <w:r>
        <w:rPr>
          <w:rFonts w:hint="eastAsia"/>
        </w:rPr>
        <w:br/>
      </w:r>
      <w:r>
        <w:rPr>
          <w:rFonts w:hint="eastAsia"/>
        </w:rPr>
        <w:t>　　　　二 2020-2025年子午线轮胎产量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2025年轮胎模具市场现状分析</w:t>
      </w:r>
      <w:r>
        <w:rPr>
          <w:rFonts w:hint="eastAsia"/>
        </w:rPr>
        <w:br/>
      </w:r>
      <w:r>
        <w:rPr>
          <w:rFonts w:hint="eastAsia"/>
        </w:rPr>
        <w:t>　　第一节 国际轮胎模具行业现状及趋势</w:t>
      </w:r>
      <w:r>
        <w:rPr>
          <w:rFonts w:hint="eastAsia"/>
        </w:rPr>
        <w:br/>
      </w:r>
      <w:r>
        <w:rPr>
          <w:rFonts w:hint="eastAsia"/>
        </w:rPr>
        <w:t>　　　　一 国际轮胎模具行业现状</w:t>
      </w:r>
      <w:r>
        <w:rPr>
          <w:rFonts w:hint="eastAsia"/>
        </w:rPr>
        <w:br/>
      </w:r>
      <w:r>
        <w:rPr>
          <w:rFonts w:hint="eastAsia"/>
        </w:rPr>
        <w:t>　　　　二 国际轮胎模具行业趋势</w:t>
      </w:r>
      <w:r>
        <w:rPr>
          <w:rFonts w:hint="eastAsia"/>
        </w:rPr>
        <w:br/>
      </w:r>
      <w:r>
        <w:rPr>
          <w:rFonts w:hint="eastAsia"/>
        </w:rPr>
        <w:t>　　第二节 2025年国内模具市场</w:t>
      </w:r>
      <w:r>
        <w:rPr>
          <w:rFonts w:hint="eastAsia"/>
        </w:rPr>
        <w:br/>
      </w:r>
      <w:r>
        <w:rPr>
          <w:rFonts w:hint="eastAsia"/>
        </w:rPr>
        <w:t>　　　　一 2025年模具销售规模</w:t>
      </w:r>
      <w:r>
        <w:rPr>
          <w:rFonts w:hint="eastAsia"/>
        </w:rPr>
        <w:br/>
      </w:r>
      <w:r>
        <w:rPr>
          <w:rFonts w:hint="eastAsia"/>
        </w:rPr>
        <w:t>　　　　二 2025年模具产业基地</w:t>
      </w:r>
      <w:r>
        <w:rPr>
          <w:rFonts w:hint="eastAsia"/>
        </w:rPr>
        <w:br/>
      </w:r>
      <w:r>
        <w:rPr>
          <w:rFonts w:hint="eastAsia"/>
        </w:rPr>
        <w:t>　　　　三 2025年模具进出口分析</w:t>
      </w:r>
      <w:r>
        <w:rPr>
          <w:rFonts w:hint="eastAsia"/>
        </w:rPr>
        <w:br/>
      </w:r>
      <w:r>
        <w:rPr>
          <w:rFonts w:hint="eastAsia"/>
        </w:rPr>
        <w:t>　　第三节 国内轮胎模具行业现状</w:t>
      </w:r>
      <w:r>
        <w:rPr>
          <w:rFonts w:hint="eastAsia"/>
        </w:rPr>
        <w:br/>
      </w:r>
      <w:r>
        <w:rPr>
          <w:rFonts w:hint="eastAsia"/>
        </w:rPr>
        <w:t>　　　　一 产品档次不断提升</w:t>
      </w:r>
      <w:r>
        <w:rPr>
          <w:rFonts w:hint="eastAsia"/>
        </w:rPr>
        <w:br/>
      </w:r>
      <w:r>
        <w:rPr>
          <w:rFonts w:hint="eastAsia"/>
        </w:rPr>
        <w:t>　　　　二 产品技术含量逐步提高</w:t>
      </w:r>
      <w:r>
        <w:rPr>
          <w:rFonts w:hint="eastAsia"/>
        </w:rPr>
        <w:br/>
      </w:r>
      <w:r>
        <w:rPr>
          <w:rFonts w:hint="eastAsia"/>
        </w:rPr>
        <w:t>　　　　三 产业集中度不断提高</w:t>
      </w:r>
      <w:r>
        <w:rPr>
          <w:rFonts w:hint="eastAsia"/>
        </w:rPr>
        <w:br/>
      </w:r>
      <w:r>
        <w:rPr>
          <w:rFonts w:hint="eastAsia"/>
        </w:rPr>
        <w:t>　　　　四 国内行业发展趋势分析</w:t>
      </w:r>
      <w:r>
        <w:rPr>
          <w:rFonts w:hint="eastAsia"/>
        </w:rPr>
        <w:br/>
      </w:r>
      <w:r>
        <w:rPr>
          <w:rFonts w:hint="eastAsia"/>
        </w:rPr>
        <w:t>　　第四节 国内轮胎模具竞争分析</w:t>
      </w:r>
      <w:r>
        <w:rPr>
          <w:rFonts w:hint="eastAsia"/>
        </w:rPr>
        <w:br/>
      </w:r>
      <w:r>
        <w:rPr>
          <w:rFonts w:hint="eastAsia"/>
        </w:rPr>
        <w:t>　　　　一 行业企业竞争格局</w:t>
      </w:r>
      <w:r>
        <w:rPr>
          <w:rFonts w:hint="eastAsia"/>
        </w:rPr>
        <w:br/>
      </w:r>
      <w:r>
        <w:rPr>
          <w:rFonts w:hint="eastAsia"/>
        </w:rPr>
        <w:t>　　　　二 行业进入壁垒分析</w:t>
      </w:r>
      <w:r>
        <w:rPr>
          <w:rFonts w:hint="eastAsia"/>
        </w:rPr>
        <w:br/>
      </w:r>
      <w:r>
        <w:rPr>
          <w:rFonts w:hint="eastAsia"/>
        </w:rPr>
        <w:t>　　第五节 轮胎模具行业技术水平分析</w:t>
      </w:r>
      <w:r>
        <w:rPr>
          <w:rFonts w:hint="eastAsia"/>
        </w:rPr>
        <w:br/>
      </w:r>
      <w:r>
        <w:rPr>
          <w:rFonts w:hint="eastAsia"/>
        </w:rPr>
        <w:t>　　　　一 产品工艺方面</w:t>
      </w:r>
      <w:r>
        <w:rPr>
          <w:rFonts w:hint="eastAsia"/>
        </w:rPr>
        <w:br/>
      </w:r>
      <w:r>
        <w:rPr>
          <w:rFonts w:hint="eastAsia"/>
        </w:rPr>
        <w:t>　　　　二 制造手段方面</w:t>
      </w:r>
      <w:r>
        <w:rPr>
          <w:rFonts w:hint="eastAsia"/>
        </w:rPr>
        <w:br/>
      </w:r>
      <w:r>
        <w:rPr>
          <w:rFonts w:hint="eastAsia"/>
        </w:rPr>
        <w:t>　　　　三 加工设备方面</w:t>
      </w:r>
      <w:r>
        <w:rPr>
          <w:rFonts w:hint="eastAsia"/>
        </w:rPr>
        <w:br/>
      </w:r>
      <w:r>
        <w:rPr>
          <w:rFonts w:hint="eastAsia"/>
        </w:rPr>
        <w:t>　　第六节 2025-2031年市场前景分析</w:t>
      </w:r>
      <w:r>
        <w:rPr>
          <w:rFonts w:hint="eastAsia"/>
        </w:rPr>
        <w:br/>
      </w:r>
      <w:r>
        <w:rPr>
          <w:rFonts w:hint="eastAsia"/>
        </w:rPr>
        <w:t>　　　　一 子午线轮胎模具需求提升</w:t>
      </w:r>
      <w:r>
        <w:rPr>
          <w:rFonts w:hint="eastAsia"/>
        </w:rPr>
        <w:br/>
      </w:r>
      <w:r>
        <w:rPr>
          <w:rFonts w:hint="eastAsia"/>
        </w:rPr>
        <w:t>　　　　二 轮胎工业向国内转移</w:t>
      </w:r>
      <w:r>
        <w:rPr>
          <w:rFonts w:hint="eastAsia"/>
        </w:rPr>
        <w:br/>
      </w:r>
      <w:r>
        <w:rPr>
          <w:rFonts w:hint="eastAsia"/>
        </w:rPr>
        <w:t>　　　　三 轮胎存量需求和更新需求</w:t>
      </w:r>
      <w:r>
        <w:rPr>
          <w:rFonts w:hint="eastAsia"/>
        </w:rPr>
        <w:br/>
      </w:r>
      <w:r>
        <w:rPr>
          <w:rFonts w:hint="eastAsia"/>
        </w:rPr>
        <w:t>　　第七节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2025年轮胎模具企业运营分析</w:t>
      </w:r>
      <w:r>
        <w:rPr>
          <w:rFonts w:hint="eastAsia"/>
        </w:rPr>
        <w:br/>
      </w:r>
      <w:r>
        <w:rPr>
          <w:rFonts w:hint="eastAsia"/>
        </w:rPr>
        <w:t>　　第一节 山东豪迈机械科技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广东巨轮模具股份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世韩模具（南京）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沈阳子午线轮胎模具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天阳模具有限公司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山东万通模具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诸城市宏达模具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常州市申利模具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青岛元通机械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常州市羊氏模具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合肥大道模具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美钢容器（嘉兴）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中智-林-　南通通轮模具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轮胎分类及用途一览表</w:t>
      </w:r>
      <w:r>
        <w:rPr>
          <w:rFonts w:hint="eastAsia"/>
        </w:rPr>
        <w:br/>
      </w:r>
      <w:r>
        <w:rPr>
          <w:rFonts w:hint="eastAsia"/>
        </w:rPr>
        <w:t>　　图表 2 轮胎产业上下游结构图</w:t>
      </w:r>
      <w:r>
        <w:rPr>
          <w:rFonts w:hint="eastAsia"/>
        </w:rPr>
        <w:br/>
      </w:r>
      <w:r>
        <w:rPr>
          <w:rFonts w:hint="eastAsia"/>
        </w:rPr>
        <w:t>　　图表 3 轮胎模具分类图</w:t>
      </w:r>
      <w:r>
        <w:rPr>
          <w:rFonts w:hint="eastAsia"/>
        </w:rPr>
        <w:br/>
      </w:r>
      <w:r>
        <w:rPr>
          <w:rFonts w:hint="eastAsia"/>
        </w:rPr>
        <w:t>　　图表 4 子午线轮胎活络模具分类</w:t>
      </w:r>
      <w:r>
        <w:rPr>
          <w:rFonts w:hint="eastAsia"/>
        </w:rPr>
        <w:br/>
      </w:r>
      <w:r>
        <w:rPr>
          <w:rFonts w:hint="eastAsia"/>
        </w:rPr>
        <w:t>　　图表 5 行业模具行业上下游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8 2025-2031年中国汽车轮胎市场需求预测 单位：万条</w:t>
      </w:r>
      <w:r>
        <w:rPr>
          <w:rFonts w:hint="eastAsia"/>
        </w:rPr>
        <w:br/>
      </w:r>
      <w:r>
        <w:rPr>
          <w:rFonts w:hint="eastAsia"/>
        </w:rPr>
        <w:t>　　图表 9 不同类型车辆轮胎配套和替换数量一览表</w:t>
      </w:r>
      <w:r>
        <w:rPr>
          <w:rFonts w:hint="eastAsia"/>
        </w:rPr>
        <w:br/>
      </w:r>
      <w:r>
        <w:rPr>
          <w:rFonts w:hint="eastAsia"/>
        </w:rPr>
        <w:t>　　图表 10 2020-2025年中国汽车产量一览表</w:t>
      </w:r>
      <w:r>
        <w:rPr>
          <w:rFonts w:hint="eastAsia"/>
        </w:rPr>
        <w:br/>
      </w:r>
      <w:r>
        <w:rPr>
          <w:rFonts w:hint="eastAsia"/>
        </w:rPr>
        <w:t>　　图表 11 2020-2025年中国汽车产量变化趋势图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2020-2025年中国轿车产量一览表</w:t>
      </w:r>
      <w:r>
        <w:rPr>
          <w:rFonts w:hint="eastAsia"/>
        </w:rPr>
        <w:br/>
      </w:r>
      <w:r>
        <w:rPr>
          <w:rFonts w:hint="eastAsia"/>
        </w:rPr>
        <w:t>　　图表 13 2020-2025年中国轿车产量变化趋势图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2020-2025年中国载货汽车产量一览表 单位：辆</w:t>
      </w:r>
      <w:r>
        <w:rPr>
          <w:rFonts w:hint="eastAsia"/>
        </w:rPr>
        <w:br/>
      </w:r>
      <w:r>
        <w:rPr>
          <w:rFonts w:hint="eastAsia"/>
        </w:rPr>
        <w:t>　　图表 15 2020-2025年中国载货汽车产量变化趋势图 单位：辆</w:t>
      </w:r>
      <w:r>
        <w:rPr>
          <w:rFonts w:hint="eastAsia"/>
        </w:rPr>
        <w:br/>
      </w:r>
      <w:r>
        <w:rPr>
          <w:rFonts w:hint="eastAsia"/>
        </w:rPr>
        <w:t>　　图表 16 2020-2025年中国公路客车产量一览表 单位：辆</w:t>
      </w:r>
      <w:r>
        <w:rPr>
          <w:rFonts w:hint="eastAsia"/>
        </w:rPr>
        <w:br/>
      </w:r>
      <w:r>
        <w:rPr>
          <w:rFonts w:hint="eastAsia"/>
        </w:rPr>
        <w:t>　　图表 17 2020-2025年中国公路客车产量变化趋势图 单位：辆</w:t>
      </w:r>
      <w:r>
        <w:rPr>
          <w:rFonts w:hint="eastAsia"/>
        </w:rPr>
        <w:br/>
      </w:r>
      <w:r>
        <w:rPr>
          <w:rFonts w:hint="eastAsia"/>
        </w:rPr>
        <w:t>　　图表 18 2020-2025年中国轮胎外胎产量一览表 单位：条</w:t>
      </w:r>
      <w:r>
        <w:rPr>
          <w:rFonts w:hint="eastAsia"/>
        </w:rPr>
        <w:br/>
      </w:r>
      <w:r>
        <w:rPr>
          <w:rFonts w:hint="eastAsia"/>
        </w:rPr>
        <w:t>　　图表 19 2020-2025年中国轮胎外胎产量变化趋势图 单位：条</w:t>
      </w:r>
      <w:r>
        <w:rPr>
          <w:rFonts w:hint="eastAsia"/>
        </w:rPr>
        <w:br/>
      </w:r>
      <w:r>
        <w:rPr>
          <w:rFonts w:hint="eastAsia"/>
        </w:rPr>
        <w:t>　　图表 20 2020-2025年中国子午线轮胎外胎产量一览表 单位：条</w:t>
      </w:r>
      <w:r>
        <w:rPr>
          <w:rFonts w:hint="eastAsia"/>
        </w:rPr>
        <w:br/>
      </w:r>
      <w:r>
        <w:rPr>
          <w:rFonts w:hint="eastAsia"/>
        </w:rPr>
        <w:t>　　图表 21 2020-2025年中国子午线轮胎外胎产量变化趋势图 单位：条</w:t>
      </w:r>
      <w:r>
        <w:rPr>
          <w:rFonts w:hint="eastAsia"/>
        </w:rPr>
        <w:br/>
      </w:r>
      <w:r>
        <w:rPr>
          <w:rFonts w:hint="eastAsia"/>
        </w:rPr>
        <w:t>　　图表 22 国际轮胎模具行业模式</w:t>
      </w:r>
      <w:r>
        <w:rPr>
          <w:rFonts w:hint="eastAsia"/>
        </w:rPr>
        <w:br/>
      </w:r>
      <w:r>
        <w:rPr>
          <w:rFonts w:hint="eastAsia"/>
        </w:rPr>
        <w:t>　　图表 23 2025年模具进出口一览表</w:t>
      </w:r>
      <w:r>
        <w:rPr>
          <w:rFonts w:hint="eastAsia"/>
        </w:rPr>
        <w:br/>
      </w:r>
      <w:r>
        <w:rPr>
          <w:rFonts w:hint="eastAsia"/>
        </w:rPr>
        <w:t>　　图表 24 2025年模具进口来源</w:t>
      </w:r>
      <w:r>
        <w:rPr>
          <w:rFonts w:hint="eastAsia"/>
        </w:rPr>
        <w:br/>
      </w:r>
      <w:r>
        <w:rPr>
          <w:rFonts w:hint="eastAsia"/>
        </w:rPr>
        <w:t>　　图表 25 2025年模具出口目的地</w:t>
      </w:r>
      <w:r>
        <w:rPr>
          <w:rFonts w:hint="eastAsia"/>
        </w:rPr>
        <w:br/>
      </w:r>
      <w:r>
        <w:rPr>
          <w:rFonts w:hint="eastAsia"/>
        </w:rPr>
        <w:t>　　图表 26 2025年轮胎模具行业竞争格局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国内外轮胎模具主要竞争企业一览表</w:t>
      </w:r>
      <w:r>
        <w:rPr>
          <w:rFonts w:hint="eastAsia"/>
        </w:rPr>
        <w:br/>
      </w:r>
      <w:r>
        <w:rPr>
          <w:rFonts w:hint="eastAsia"/>
        </w:rPr>
        <w:t>　　图表 29 2025-2031年我国轮胎行业需求预测 单位：万条</w:t>
      </w:r>
      <w:r>
        <w:rPr>
          <w:rFonts w:hint="eastAsia"/>
        </w:rPr>
        <w:br/>
      </w:r>
      <w:r>
        <w:rPr>
          <w:rFonts w:hint="eastAsia"/>
        </w:rPr>
        <w:t>　　图表 30 2025-2031年轮胎模具产量预测图</w:t>
      </w:r>
      <w:r>
        <w:rPr>
          <w:rFonts w:hint="eastAsia"/>
        </w:rPr>
        <w:br/>
      </w:r>
      <w:r>
        <w:rPr>
          <w:rFonts w:hint="eastAsia"/>
        </w:rPr>
        <w:t>　　图表 31 2020-2025年国内子午线轮胎模具市场需求量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0a87e5f4a479c" w:history="1">
        <w:r>
          <w:rPr>
            <w:rStyle w:val="Hyperlink"/>
          </w:rPr>
          <w:t>中国轮胎模具市场调查研究与发展趋势预测报告（2025-2031年）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0a87e5f4a479c" w:history="1">
        <w:r>
          <w:rPr>
            <w:rStyle w:val="Hyperlink"/>
          </w:rPr>
          <w:t>https://www.20087.com/2/30/LunTaiMoJuShiChangXianZhuangYuQi.html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热点：轮胎模具制造工艺流程、轮胎模具厂家排名、中国最大的轮胎模具企业、轮胎模具制造工艺流程、轮胎模具的结构组成、豪迈轮胎模具、轮胎厂模具工累不累、轮胎模具上市公司、工程机械轮胎模具侧板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a4f71c0fc4f8c" w:history="1">
      <w:r>
        <w:rPr>
          <w:rStyle w:val="Hyperlink"/>
        </w:rPr>
        <w:t>中国轮胎模具市场调查研究与发展趋势预测报告（2025-2031年）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unTaiMoJuShiChangXianZhuangYuQi.html" TargetMode="External" Id="R2ff0a87e5f4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unTaiMoJuShiChangXianZhuangYuQi.html" TargetMode="External" Id="R0b3a4f71c0fc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2025-03-03T04:08:00Z</dcterms:created>
  <dcterms:modified xsi:type="dcterms:W3CDTF">2025-03-03T05:08:00Z</dcterms:modified>
  <dc:subject>中国轮胎模具市场调查研究与发展趋势预测报告（2025-2031年）</dc:subject>
  <dc:title>中国轮胎模具市场调查研究与发展趋势预测报告（2025-2031年）</dc:title>
  <cp:keywords>中国轮胎模具市场调查研究与发展趋势预测报告（2025-2031年）</cp:keywords>
  <dc:description>中国轮胎模具市场调查研究与发展趋势预测报告（2025-2031年）</dc:description>
</cp:coreProperties>
</file>