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62d504380485a" w:history="1">
              <w:r>
                <w:rPr>
                  <w:rStyle w:val="Hyperlink"/>
                </w:rPr>
                <w:t>2026-2032年中国高压燃油管市场调研与前景分析报告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62d504380485a" w:history="1">
              <w:r>
                <w:rPr>
                  <w:rStyle w:val="Hyperlink"/>
                </w:rPr>
                <w:t>2026-2032年中国高压燃油管市场调研与前景分析报告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62d504380485a" w:history="1">
                <w:r>
                  <w:rPr>
                    <w:rStyle w:val="Hyperlink"/>
                  </w:rPr>
                  <w:t>https://www.20087.com/2/60/GaoYaRanYouGuanQianJing.html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高压燃油管是柴油发动机共轨系统或汽油直喷系统中承受极高压力（可达200 MPa以上）的精密流体传输部件，通常由多层不锈钢编织软管或无缝钢管制成，要求具备优异抗脉冲疲劳性、耐高温氧化性及密封可靠性。当前高端产品采用冷拔精密管材与激光焊接接头，强调爆破压力安全系数（≥4倍工作压力）及与高压泵/喷油器的接口兼容性。在排放法规趋严与燃烧效率提升背景下，燃油系统压力持续攀升，对管路材料与制造工艺提出更高要求。然而，微动磨损与装配应力集中仍是长期服役中的主要失效诱因。</w:t>
      </w:r>
      <w:r>
        <w:rPr>
          <w:rFonts w:hint="eastAsia"/>
        </w:rPr>
        <w:br/>
      </w:r>
      <w:r>
        <w:rPr>
          <w:rFonts w:hint="eastAsia"/>
        </w:rPr>
        <w:t>　　未来，高压燃油管将向轻量化复合结构、状态感知与智能制造方向突破。钛合金或高强度铝合金内衬可减重而不牺牲耐压性；嵌入式光纤传感器实时监测应变与温度异常。在制造端，数字孪生平台实现全流程工艺参数追溯与缺陷预测。同时，符合ISO 29521等新标准的振动测试方法将提升可靠性验证水平。长远看，高压燃油管将从被动承压件升级为支撑清洁燃烧、故障预警与全生命周期管理的智能燃料输送核心。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62d504380485a" w:history="1">
        <w:r>
          <w:rPr>
            <w:rStyle w:val="Hyperlink"/>
          </w:rPr>
          <w:t>2026-2032年中国高压燃油管市场调研与前景分析报告</w:t>
        </w:r>
      </w:hyperlink>
      <w:r>
        <w:rPr>
          <w:rFonts w:hint="eastAsia"/>
        </w:rPr>
        <w:t>》基于国家统计局及相关协会的详实数据，系统分析高压燃油管行业的市场规模、产业链结构和价格动态，客观呈现高压燃油管市场供需状况与技术发展水平。报告从高压燃油管市场需求、政策环境和技术演进三个维度，对行业未来增长空间与潜在风险进行合理预判，并通过对高压燃油管重点企业的经营策略的解析，帮助投资者和管理者把握市场机遇。报告涵盖高压燃油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高压燃油管市场概述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按照不同产品类型，高压燃油管主要可以分为如下几个类别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中国不同产品类型高压燃油管增长趋势2021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高压钢丝编织胶管</w:t>
      </w:r>
      <w:r>
        <w:rPr>
          <w:rFonts w:hint="eastAsia"/>
        </w:rPr>
        <w:br/>
      </w:r>
      <w:r>
        <w:rPr>
          <w:rFonts w:hint="eastAsia"/>
        </w:rPr>
        <w:t>　　　　1.2.3 高压钢丝缠绕胶管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从不同应用，高压燃油管主要包括如下几个方面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中国不同应用高压燃油管增长趋势2021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中国高压燃油管发展现状及未来趋势（2021-2032）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中国市场高压燃油管收入及增长率（2021-2032）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中国市场高压燃油管销量及增长率（2021-2032）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中国市场主要高压燃油管厂商分析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中国市场主要厂商高压燃油管销量及市场占有率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中国市场主要厂商高压燃油管销量（2021-2026）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中国市场主要厂商高压燃油管销量市场份额（2021-2026）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中国市场主要厂商高压燃油管收入及市场占有率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中国市场主要厂商高压燃油管收入（2021-2026）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中国市场主要厂商高压燃油管收入市场份额（2021-2026）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2025年中国市场主要厂商高压燃油管收入排名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中国市场主要厂商高压燃油管价格（2021-2026）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中国市场主要厂商高压燃油管总部及产地分布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中国市场主要厂商成立时间及高压燃油管商业化日期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中国市场主要厂商高压燃油管产品类型及应用</w:t>
      </w:r>
      <w:r>
        <w:rPr>
          <w:rFonts w:hint="eastAsia"/>
        </w:rPr>
        <w:br/>
      </w:r>
      <w:r>
        <w:rPr>
          <w:rFonts w:hint="eastAsia"/>
        </w:rPr>
        <w:t>　　2.7 高压燃油管行业集中度、竞争程度分析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高压燃油管行业集中度分析：2025年中国Top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中国市场高压燃油管第一梯队、第二梯队和第三梯队厂商（品牌）及2025年市场份额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重点企业（1）基本信息、高压燃油管生产基地、总部、竞争对手及市场地位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重点企业（1）在中国市场高压燃油管销量、收入、价格及毛利率（2021-2026）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重点企业（2）基本信息、高压燃油管生产基地、总部、竞争对手及市场地位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重点企业（2）在中国市场高压燃油管销量、收入、价格及毛利率（2021-2026）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重点企业（3）基本信息、高压燃油管生产基地、总部、竞争对手及市场地位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重点企业（3）在中国市场高压燃油管销量、收入、价格及毛利率（2021-2026）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重点企业（4）基本信息、高压燃油管生产基地、总部、竞争对手及市场地位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重点企业（4）在中国市场高压燃油管销量、收入、价格及毛利率（2021-2026）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重点企业（5）基本信息、高压燃油管生产基地、总部、竞争对手及市场地位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重点企业（5）在中国市场高压燃油管销量、收入、价格及毛利率（2021-2026）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重点企业（6）基本信息、高压燃油管生产基地、总部、竞争对手及市场地位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重点企业（6）在中国市场高压燃油管销量、收入、价格及毛利率（2021-2026）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重点企业（7）基本信息、高压燃油管生产基地、总部、竞争对手及市场地位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重点企业（7）在中国市场高压燃油管销量、收入、价格及毛利率（2021-2026）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重点企业（8）基本信息、高压燃油管生产基地、总部、竞争对手及市场地位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重点企业（8）在中国市场高压燃油管销量、收入、价格及毛利率（2021-2026）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不同产品类型高压燃油管分析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中国市场不同产品类型高压燃油管销量（2021-2032）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中国市场不同产品类型高压燃油管销量及市场份额（2021-2026）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中国市场不同产品类型高压燃油管销量预测（2027-2032）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中国市场不同产品类型高压燃油管规模（2021-2032）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中国市场不同产品类型高压燃油管规模及市场份额（2021-2026）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中国市场不同产品类型高压燃油管规模预测（2027-2032）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中国市场不同产品类型高压燃油管价格走势（2021-2032）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不同应用高压燃油管分析</w:t>
      </w:r>
      <w:r>
        <w:rPr>
          <w:rFonts w:hint="eastAsia"/>
        </w:rPr>
        <w:br/>
      </w:r>
      <w:r>
        <w:rPr>
          <w:rFonts w:hint="eastAsia"/>
        </w:rPr>
        <w:t>　　5.1 中国市场不同应用高压燃油管销量（2021-2032）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中国市场不同应用高压燃油管销量及市场份额（2021-2026）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中国市场不同应用高压燃油管销量预测（2027-2032）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中国市场不同应用高压燃油管规模（2021-2032）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中国市场不同应用高压燃油管规模及市场份额（2021-2026）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中国市场不同应用高压燃油管规模预测（2027-2032）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中国市场不同应用高压燃油管价格走势（2021-2032）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高压燃油管行业发展分析---发展趋势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高压燃油管行业发展分析---厂商壁垒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高压燃油管行业发展分析---驱动因素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高压燃油管行业发展分析---制约因素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高压燃油管中国企业SWOT分析</w:t>
      </w:r>
      <w:r>
        <w:rPr>
          <w:rFonts w:hint="eastAsia"/>
        </w:rPr>
        <w:br/>
      </w:r>
      <w:r>
        <w:rPr>
          <w:rFonts w:hint="eastAsia"/>
        </w:rPr>
        <w:t>　　6.6 高压燃油管行业发展分析---行业政策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高压燃油管行业产业链简介</w:t>
      </w:r>
      <w:r>
        <w:rPr>
          <w:rFonts w:hint="eastAsia"/>
        </w:rPr>
        <w:br/>
      </w:r>
      <w:r>
        <w:rPr>
          <w:rFonts w:hint="eastAsia"/>
        </w:rPr>
        <w:t>　　7.2 高压燃油管产业链分析-上游</w:t>
      </w:r>
      <w:r>
        <w:rPr>
          <w:rFonts w:hint="eastAsia"/>
        </w:rPr>
        <w:br/>
      </w:r>
      <w:r>
        <w:rPr>
          <w:rFonts w:hint="eastAsia"/>
        </w:rPr>
        <w:t>　　7.3 高压燃油管产业链分析-中游</w:t>
      </w:r>
      <w:r>
        <w:rPr>
          <w:rFonts w:hint="eastAsia"/>
        </w:rPr>
        <w:br/>
      </w:r>
      <w:r>
        <w:rPr>
          <w:rFonts w:hint="eastAsia"/>
        </w:rPr>
        <w:t>　　7.4 高压燃油管产业链分析-下游</w:t>
      </w:r>
      <w:r>
        <w:rPr>
          <w:rFonts w:hint="eastAsia"/>
        </w:rPr>
        <w:br/>
      </w:r>
      <w:r>
        <w:rPr>
          <w:rFonts w:hint="eastAsia"/>
        </w:rPr>
        <w:t>　　7.5 高压燃油管行业采购模式</w:t>
      </w:r>
      <w:r>
        <w:rPr>
          <w:rFonts w:hint="eastAsia"/>
        </w:rPr>
        <w:br/>
      </w:r>
      <w:r>
        <w:rPr>
          <w:rFonts w:hint="eastAsia"/>
        </w:rPr>
        <w:t>　　7.6 高压燃油管行业生产模式</w:t>
      </w:r>
      <w:r>
        <w:rPr>
          <w:rFonts w:hint="eastAsia"/>
        </w:rPr>
        <w:br/>
      </w:r>
      <w:r>
        <w:rPr>
          <w:rFonts w:hint="eastAsia"/>
        </w:rPr>
        <w:t>　　7.7 高压燃油管行业销售模式及销售渠道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中国本土高压燃油管产能、产量分析</w:t>
      </w:r>
      <w:r>
        <w:rPr>
          <w:rFonts w:hint="eastAsia"/>
        </w:rPr>
        <w:br/>
      </w:r>
      <w:r>
        <w:rPr>
          <w:rFonts w:hint="eastAsia"/>
        </w:rPr>
        <w:t>　　8.1 中国高压燃油管供需现状及预测（2021-2032）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中国高压燃油管产能、产量、产能利用率及发展趋势（2021-2032）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中国高压燃油管产量、市场需求量及发展趋势（2021-2032）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中国高压燃油管进出口分析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中国市场高压燃油管主要进口来源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中国市场高压燃油管主要出口目的地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不同产品类型高压燃油管市场规模2021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不同应用高压燃油管市场规模2021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中国市场主要厂商高压燃油管销量（2021-2026）&amp;（件）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中国市场主要厂商高压燃油管销量市场份额（2021-2026）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中国市场主要厂商高压燃油管收入（2021-2026）&amp;（万元）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中国市场主要厂商高压燃油管收入份额（2021-2026）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2025年中国主要生产商高压燃油管收入排名（万元）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中国市场主要厂商高压燃油管价格（2021-2026）&amp;（元/件）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中国市场主要厂商高压燃油管总部及产地分布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中国市场主要厂商成立时间及高压燃油管商业化日期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中国市场主要厂商高压燃油管产品类型及应用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2025年中国市场高压燃油管主要厂商市场地位（第一梯队、第二梯队和第三梯队）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高压燃油管市场投资、并购等现状分析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高压燃油管生产基地、总部、竞争对手及市场地位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高压燃油管销量（件）、收入（万元）、价格（元/件）及毛利率（2021-2026）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高压燃油管生产基地、总部、竞争对手及市场地位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高压燃油管销量（件）、收入（万元）、价格（元/件）及毛利率（2021-2026）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高压燃油管生产基地、总部、竞争对手及市场地位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高压燃油管销量（件）、收入（万元）、价格（元/件）及毛利率（2021-2026）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高压燃油管生产基地、总部、竞争对手及市场地位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高压燃油管销量（件）、收入（万元）、价格（元/件）及毛利率（2021-2026）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高压燃油管生产基地、总部、竞争对手及市场地位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高压燃油管销量（件）、收入（万元）、价格（元/件）及毛利率（2021-2026）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高压燃油管生产基地、总部、竞争对手及市场地位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高压燃油管销量（件）、收入（万元）、价格（元/件）及毛利率（2021-2026）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高压燃油管生产基地、总部、竞争对手及市场地位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高压燃油管销量（件）、收入（万元）、价格（元/件）及毛利率（2021-2026）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高压燃油管生产基地、总部、竞争对手及市场地位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高压燃油管销量（件）、收入（万元）、价格（元/件）及毛利率（2021-2026）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中国市场不同产品类型高压燃油管销量（2021-2026）&amp;（件）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中国市场不同产品类型高压燃油管销量市场份额（2021-2026）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中国市场不同产品类型高压燃油管销量预测（2027-2032）&amp;（件）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中国市场不同产品类型高压燃油管销量市场份额预测（2027-2032）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中国市场不同产品类型高压燃油管规模（2021-2026）&amp;（万元）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中国市场不同产品类型高压燃油管规模市场份额（2021-2026）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中国市场不同产品类型高压燃油管规模预测（2027-2032）&amp;（万元）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中国市场不同产品类型高压燃油管规模市场份额预测（2027-2032）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中国市场不同应用高压燃油管销量（2021-2026）&amp;（件）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63： 中国市场不同应用高压燃油管销量市场份额（2021-2026）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中国市场不同应用高压燃油管销量预测（2027-2032）&amp;（件）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中国市场不同应用高压燃油管销量市场份额预测（2027-2032）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中国市场不同应用高压燃油管规模（2021-2026）&amp;（万元）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中国市场不同应用高压燃油管规模市场份额（2021-2026）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中国市场不同应用高压燃油管规模预测（2027-2032）&amp;（万元）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中国市场不同应用高压燃油管规模市场份额预测（2027-2032）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高压燃油管行业发展分析---发展趋势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高压燃油管行业发展分析---厂商壁垒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高压燃油管行业发展分析---驱动因素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高压燃油管行业发展分析---制约因素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高压燃油管行业相关重点政策一览</w:t>
      </w:r>
      <w:r>
        <w:rPr>
          <w:rFonts w:hint="eastAsia"/>
        </w:rPr>
        <w:br/>
      </w:r>
      <w:r>
        <w:rPr>
          <w:rFonts w:hint="eastAsia"/>
        </w:rPr>
        <w:t>　　表 75： 高压燃油管行业供应链分析</w:t>
      </w:r>
      <w:r>
        <w:rPr>
          <w:rFonts w:hint="eastAsia"/>
        </w:rPr>
        <w:br/>
      </w:r>
      <w:r>
        <w:rPr>
          <w:rFonts w:hint="eastAsia"/>
        </w:rPr>
        <w:t>　　表 76： 高压燃油管上游原料供应商</w:t>
      </w:r>
      <w:r>
        <w:rPr>
          <w:rFonts w:hint="eastAsia"/>
        </w:rPr>
        <w:br/>
      </w:r>
      <w:r>
        <w:rPr>
          <w:rFonts w:hint="eastAsia"/>
        </w:rPr>
        <w:t>　　表 77： 高压燃油管行业主要下游客户</w:t>
      </w:r>
      <w:r>
        <w:rPr>
          <w:rFonts w:hint="eastAsia"/>
        </w:rPr>
        <w:br/>
      </w:r>
      <w:r>
        <w:rPr>
          <w:rFonts w:hint="eastAsia"/>
        </w:rPr>
        <w:t>　　表 78： 高压燃油管典型经销商</w:t>
      </w:r>
      <w:r>
        <w:rPr>
          <w:rFonts w:hint="eastAsia"/>
        </w:rPr>
        <w:br/>
      </w:r>
      <w:r>
        <w:rPr>
          <w:rFonts w:hint="eastAsia"/>
        </w:rPr>
        <w:t>　　表 79： 中国高压燃油管产量、销量、进口量及出口量（2021-2026）&amp;（件）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中国高压燃油管产量、销量、进口量及出口量预测（2027-2032）&amp;（件）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中国市场高压燃油管主要进口来源</w:t>
      </w:r>
      <w:r>
        <w:rPr>
          <w:rFonts w:hint="eastAsia"/>
        </w:rPr>
        <w:br/>
      </w:r>
      <w:r>
        <w:rPr>
          <w:rFonts w:hint="eastAsia"/>
        </w:rPr>
        <w:t>　　表 82： 中国市场高压燃油管主要出口目的地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高压燃油管产品图片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中国不同产品类型高压燃油管市场规模市场份额2025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高压钢丝编织胶管产品图片</w:t>
      </w:r>
      <w:r>
        <w:rPr>
          <w:rFonts w:hint="eastAsia"/>
        </w:rPr>
        <w:br/>
      </w:r>
      <w:r>
        <w:rPr>
          <w:rFonts w:hint="eastAsia"/>
        </w:rPr>
        <w:t>　　图 4： 高压钢丝缠绕胶管产品图片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中国不同应用高压燃油管市场份额2025 &amp; 2032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中国市场高压燃油管市场规模，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中国市场高压燃油管收入及增长率（2021-2032）&amp;（万元）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中国市场高压燃油管销量及增长率（2021-2032）&amp;（件）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2025年中国市场主要厂商高压燃油管销量市场份额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2025年中国市场主要厂商高压燃油管收入市场份额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2025年中国市场前五大厂商高压燃油管市场份额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2025年中国市场高压燃油管第一梯队、第二梯队和第三梯队厂商（品牌）及市场份额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中国市场不同产品类型高压燃油管价格走势（2021-2032）&amp;（元/件）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中国市场不同应用高压燃油管价格走势（2021-2032）&amp;（元/件）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高压燃油管中国企业SWOT分析</w:t>
      </w:r>
      <w:r>
        <w:rPr>
          <w:rFonts w:hint="eastAsia"/>
        </w:rPr>
        <w:br/>
      </w:r>
      <w:r>
        <w:rPr>
          <w:rFonts w:hint="eastAsia"/>
        </w:rPr>
        <w:t>　　图 21： 高压燃油管产业链</w:t>
      </w:r>
      <w:r>
        <w:rPr>
          <w:rFonts w:hint="eastAsia"/>
        </w:rPr>
        <w:br/>
      </w:r>
      <w:r>
        <w:rPr>
          <w:rFonts w:hint="eastAsia"/>
        </w:rPr>
        <w:t>　　图 22： 高压燃油管行业采购模式分析</w:t>
      </w:r>
      <w:r>
        <w:rPr>
          <w:rFonts w:hint="eastAsia"/>
        </w:rPr>
        <w:br/>
      </w:r>
      <w:r>
        <w:rPr>
          <w:rFonts w:hint="eastAsia"/>
        </w:rPr>
        <w:t>　　图 23： 高压燃油管行业生产模式分析</w:t>
      </w:r>
      <w:r>
        <w:rPr>
          <w:rFonts w:hint="eastAsia"/>
        </w:rPr>
        <w:br/>
      </w:r>
      <w:r>
        <w:rPr>
          <w:rFonts w:hint="eastAsia"/>
        </w:rPr>
        <w:t>　　图 24： 高压燃油管行业销售模式分析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中国高压燃油管产能、产量、产能利用率及发展趋势（2021-2032）&amp;（件）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中国高压燃油管产量、市场需求量及发展趋势（2021-2032）&amp;（件）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62d504380485a" w:history="1">
        <w:r>
          <w:rPr>
            <w:rStyle w:val="Hyperlink"/>
          </w:rPr>
          <w:t>2026-2032年中国高压燃油管市场调研与前景分析报告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62d504380485a" w:history="1">
        <w:r>
          <w:rPr>
            <w:rStyle w:val="Hyperlink"/>
          </w:rPr>
          <w:t>https://www.20087.com/2/60/GaoYaRanYouGuanQianJing.html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泵为什么会坏、高压燃油管卡子图片、高压油泵、高压燃油管路出现破损可以采取那两种抢救方法、H型高压油管接头、低压燃油管和高压燃油管、高压油管图片大全图解、高压燃油管召回、高压油管爆裂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acd8a57e749f2" w:history="1">
      <w:r>
        <w:rPr>
          <w:rStyle w:val="Hyperlink"/>
        </w:rPr>
        <w:t>2026-2032年中国高压燃油管市场调研与前景分析报告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aoYaRanYouGuanQianJing.html" TargetMode="External" Id="Rcd462d504380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aoYaRanYouGuanQianJing.html" TargetMode="External" Id="Rc35acd8a57e7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2026-01-18T07:08:24Z</dcterms:created>
  <dcterms:modified xsi:type="dcterms:W3CDTF">2026-01-18T08:08:24Z</dcterms:modified>
  <dc:subject>2026-2032年中国高压燃油管市场调研与前景分析报告</dc:subject>
  <dc:title>2026-2032年中国高压燃油管市场调研与前景分析报告</dc:title>
  <cp:keywords>2026-2032年中国高压燃油管市场调研与前景分析报告</cp:keywords>
  <dc:description>2026-2032年中国高压燃油管市场调研与前景分析报告</dc:description>
</cp:coreProperties>
</file>