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5b44b982c4ba3" w:history="1">
              <w:r>
                <w:rPr>
                  <w:rStyle w:val="Hyperlink"/>
                </w:rPr>
                <w:t>2025-2031年中国汽车异型胶管行业调研及未来趋势分析报告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5b44b982c4ba3" w:history="1">
              <w:r>
                <w:rPr>
                  <w:rStyle w:val="Hyperlink"/>
                </w:rPr>
                <w:t>2025-2031年中国汽车异型胶管行业调研及未来趋势分析报告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5b44b982c4ba3" w:history="1">
                <w:r>
                  <w:rPr>
                    <w:rStyle w:val="Hyperlink"/>
                  </w:rPr>
                  <w:t>https://www.20087.com/2/30/QiCheYiXingJiaoGuanShiChangFenXiBaoGao.html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异型胶管是车辆液压系统、冷却系统和燃油系统中不可或缺的部件，负责输送液体或气体。随着汽车工业向电动化和智能化转型，异型胶管面临着新的挑战和机遇。电动汽车对胶管的耐压性、耐热性和导电性提出了更高要求，而自动驾驶技术则需要胶管具有更好的灵活性和耐用性，以适应复杂多变的工作环境。同时，轻量化设计和环保材料的使用成为行业趋势。</w:t>
      </w:r>
      <w:r>
        <w:rPr>
          <w:rFonts w:hint="eastAsia"/>
        </w:rPr>
        <w:br/>
      </w:r>
      <w:r>
        <w:rPr>
          <w:rFonts w:hint="eastAsia"/>
        </w:rPr>
        <w:t>　　未来，汽车异型胶管的发展将更加侧重于材料创新和工艺优化。新型复合材料和高性能弹性体的应用将使胶管在保持轻量化的同时，提高其物理性能和化学稳定性。智能制造技术，如3D打印和机器人装配，将提升胶管的生产效率和定制化水平，满足汽车制造商对异型胶管的多样化需求。此外，随着车联网和远程诊断系统的普及，胶管的健康监测和预警功能将成为新的研究方向，提高汽车的整体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5b44b982c4ba3" w:history="1">
        <w:r>
          <w:rPr>
            <w:rStyle w:val="Hyperlink"/>
          </w:rPr>
          <w:t>2025-2031年中国汽车异型胶管行业调研及未来趋势分析报告</w:t>
        </w:r>
      </w:hyperlink>
      <w:r>
        <w:rPr>
          <w:rFonts w:hint="eastAsia"/>
        </w:rPr>
        <w:t>》采用定量与定性相结合的研究方法，系统分析了汽车异型胶管行业的市场规模、需求动态及价格变化，并对汽车异型胶管产业链各环节进行了全面梳理。报告详细解读了汽车异型胶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2024-2025年中国汽车异型胶管行业发展环境分析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汽车异型胶管市场特征</w:t>
      </w:r>
      <w:r>
        <w:rPr>
          <w:rFonts w:hint="eastAsia"/>
        </w:rPr>
        <w:br/>
      </w:r>
      <w:r>
        <w:rPr>
          <w:rFonts w:hint="eastAsia"/>
        </w:rPr>
        <w:t>　　　　一、汽车异型胶管行业定义</w:t>
      </w:r>
      <w:r>
        <w:rPr>
          <w:rFonts w:hint="eastAsia"/>
        </w:rPr>
        <w:br/>
      </w:r>
      <w:r>
        <w:rPr>
          <w:rFonts w:hint="eastAsia"/>
        </w:rPr>
        <w:t>　　　　二、汽车异型胶管行业特征</w:t>
      </w:r>
      <w:r>
        <w:rPr>
          <w:rFonts w:hint="eastAsia"/>
        </w:rPr>
        <w:br/>
      </w:r>
      <w:r>
        <w:rPr>
          <w:rFonts w:hint="eastAsia"/>
        </w:rPr>
        <w:t>　　　　　　1、汽车异型胶管行业消费特征</w:t>
      </w:r>
      <w:r>
        <w:rPr>
          <w:rFonts w:hint="eastAsia"/>
        </w:rPr>
        <w:br/>
      </w:r>
      <w:r>
        <w:rPr>
          <w:rFonts w:hint="eastAsia"/>
        </w:rPr>
        <w:t>　　　　　　2、汽车异型胶管产品结构特征</w:t>
      </w:r>
      <w:r>
        <w:rPr>
          <w:rFonts w:hint="eastAsia"/>
        </w:rPr>
        <w:br/>
      </w:r>
      <w:r>
        <w:rPr>
          <w:rFonts w:hint="eastAsia"/>
        </w:rPr>
        <w:t>　　　　　　3、汽车异型胶管行业原材料供给特征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4、汽车异型胶管产业集中度特征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二、汽车异型胶管行业相关政策分析</w:t>
      </w:r>
      <w:r>
        <w:rPr>
          <w:rFonts w:hint="eastAsia"/>
        </w:rPr>
        <w:br/>
      </w:r>
      <w:r>
        <w:rPr>
          <w:rFonts w:hint="eastAsia"/>
        </w:rPr>
        <w:t>　　第四节 汽车异型胶管行业发展的波特五力模型分析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汽车异型胶管行业国内市场综述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2019-2024年中国汽车异型胶管行业产量状况及预测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一、汽车异型胶管行业总体规模</w:t>
      </w:r>
      <w:r>
        <w:rPr>
          <w:rFonts w:hint="eastAsia"/>
        </w:rPr>
        <w:br/>
      </w:r>
      <w:r>
        <w:rPr>
          <w:rFonts w:hint="eastAsia"/>
        </w:rPr>
        <w:t>　　　　二、汽车异型胶管行业重点区域分布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三、2019-2024年汽车异型胶管行业产量情况分析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2019-2024年中国汽车异型胶管行业市场需求分析及预测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一、中国汽车异型胶管行业市场需求特点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二、汽车异型胶管行业主要地域分布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三、2019-2024年汽车异型胶管行业市场需求状况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2025-2031年中国汽车异型胶管供需平衡预测</w:t>
      </w:r>
      <w:r>
        <w:rPr>
          <w:rFonts w:hint="eastAsia"/>
        </w:rPr>
        <w:br/>
      </w:r>
      <w:r>
        <w:rPr>
          <w:rFonts w:hint="eastAsia"/>
        </w:rPr>
        <w:t>　　第四节 中国汽车异型胶管产品市场价格趋势分析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一、中国汽车异型胶管产品2019-2024年市场价格回顾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二、中国汽车异型胶管产品当前市场价格及分析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三、影响汽车异型胶管产品市场价格因素分析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四、2025-2031年中国汽车异型胶管产品市场价格走势预测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中国汽车异型胶管市场规模分析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2019-2024年中国汽车异型胶管市场规模分析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2024-2025年中国汽车异型胶管区域结构分析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2019-2024年中国汽车异型胶管行业重点区域市场规模分析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中国汽车异型胶管行业进出口情况分析预测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2019-2024年中国汽车异型胶管行业进出口情况分析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一、2019-2024年中国汽车异型胶管行业进口分析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二、2019-2024年中国汽车异型胶管行业出口分析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2025-2031年中国汽车异型胶管行业进出口情况预测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一、2025-2031年中国汽车异型胶管行业进口预测分析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二、2025-2031年中国汽车异型胶管行业出口预测分析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影响汽车异型胶管行业进出口变化的主要原因分析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汽车异型胶管上下游行业发展现状与趋势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汽车异型胶管上游行业发展分析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一、汽车异型胶管上游行业发展现状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二、汽车异型胶管上游行业发展趋势预测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汽车异型胶管下游行业发展分析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一、汽车异型胶管下游行业发展现状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二、汽车异型胶管下游行业发展趋势预测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汽车异型胶管行业重点企业竞争力分析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汽车异型胶管企业（一）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三、汽车异型胶管企业经营状况</w:t>
      </w:r>
      <w:r>
        <w:rPr>
          <w:rFonts w:hint="eastAsia"/>
        </w:rPr>
        <w:br/>
      </w:r>
      <w:r>
        <w:rPr>
          <w:rFonts w:hint="eastAsia"/>
        </w:rPr>
        <w:t>　　　　四、汽车异型胶管企业发展策略</w:t>
      </w:r>
      <w:r>
        <w:rPr>
          <w:rFonts w:hint="eastAsia"/>
        </w:rPr>
        <w:br/>
      </w:r>
      <w:r>
        <w:rPr>
          <w:rFonts w:hint="eastAsia"/>
        </w:rPr>
        <w:t>　　第二节 汽车异型胶管企业（二）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三、汽车异型胶管企业经营状况</w:t>
      </w:r>
      <w:r>
        <w:rPr>
          <w:rFonts w:hint="eastAsia"/>
        </w:rPr>
        <w:br/>
      </w:r>
      <w:r>
        <w:rPr>
          <w:rFonts w:hint="eastAsia"/>
        </w:rPr>
        <w:t>　　　　四、汽车异型胶管企业发展策略</w:t>
      </w:r>
      <w:r>
        <w:rPr>
          <w:rFonts w:hint="eastAsia"/>
        </w:rPr>
        <w:br/>
      </w:r>
      <w:r>
        <w:rPr>
          <w:rFonts w:hint="eastAsia"/>
        </w:rPr>
        <w:t>　　第三节 汽车异型胶管企业（三）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三、汽车异型胶管企业经营状况</w:t>
      </w:r>
      <w:r>
        <w:rPr>
          <w:rFonts w:hint="eastAsia"/>
        </w:rPr>
        <w:br/>
      </w:r>
      <w:r>
        <w:rPr>
          <w:rFonts w:hint="eastAsia"/>
        </w:rPr>
        <w:t>　　　　四、汽车异型胶管企业发展策略</w:t>
      </w:r>
      <w:r>
        <w:rPr>
          <w:rFonts w:hint="eastAsia"/>
        </w:rPr>
        <w:br/>
      </w:r>
      <w:r>
        <w:rPr>
          <w:rFonts w:hint="eastAsia"/>
        </w:rPr>
        <w:t>　　第四节 汽车异型胶管企业（四）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三、汽车异型胶管企业经营状况</w:t>
      </w:r>
      <w:r>
        <w:rPr>
          <w:rFonts w:hint="eastAsia"/>
        </w:rPr>
        <w:br/>
      </w:r>
      <w:r>
        <w:rPr>
          <w:rFonts w:hint="eastAsia"/>
        </w:rPr>
        <w:t>　　　　四、汽车异型胶管企业发展策略</w:t>
      </w:r>
      <w:r>
        <w:rPr>
          <w:rFonts w:hint="eastAsia"/>
        </w:rPr>
        <w:br/>
      </w:r>
      <w:r>
        <w:rPr>
          <w:rFonts w:hint="eastAsia"/>
        </w:rPr>
        <w:t>　　第五节 汽车异型胶管企业（五）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三、汽车异型胶管企业经营状况</w:t>
      </w:r>
      <w:r>
        <w:rPr>
          <w:rFonts w:hint="eastAsia"/>
        </w:rPr>
        <w:br/>
      </w:r>
      <w:r>
        <w:rPr>
          <w:rFonts w:hint="eastAsia"/>
        </w:rPr>
        <w:t>　　　　四、汽车异型胶管企业发展策略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中国汽车异型胶管产业市场竞争策略建议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中国汽车异型胶管市场竞争策略建议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一、汽车异型胶管市场定位策略建议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二、汽车异型胶管产品开发策略建议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三、汽车异型胶管渠道竞争策略建议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四、汽车异型胶管品牌竞争策略建议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五、汽车异型胶管价格竞争策略建议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六、汽车异型胶管客户服务策略建议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中国汽车异型胶管产业竞争战略建议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一、汽车异型胶管竞争战略选择建议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二、汽车异型胶管产业升级策略建议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三、汽车异型胶管产业转移策略建议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四、汽车异型胶管价值链定位建议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汽车异型胶管行业投资前景与投资策略分析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汽车异型胶管行业SWOT模型分析</w:t>
      </w:r>
      <w:r>
        <w:rPr>
          <w:rFonts w:hint="eastAsia"/>
        </w:rPr>
        <w:br/>
      </w:r>
      <w:r>
        <w:rPr>
          <w:rFonts w:hint="eastAsia"/>
        </w:rPr>
        <w:t>　　　　一、汽车异型胶管行业优势分析</w:t>
      </w:r>
      <w:r>
        <w:rPr>
          <w:rFonts w:hint="eastAsia"/>
        </w:rPr>
        <w:br/>
      </w:r>
      <w:r>
        <w:rPr>
          <w:rFonts w:hint="eastAsia"/>
        </w:rPr>
        <w:t>　　　　二、汽车异型胶管行业劣势分析</w:t>
      </w:r>
      <w:r>
        <w:rPr>
          <w:rFonts w:hint="eastAsia"/>
        </w:rPr>
        <w:br/>
      </w:r>
      <w:r>
        <w:rPr>
          <w:rFonts w:hint="eastAsia"/>
        </w:rPr>
        <w:t>　　　　三、汽车异型胶管行业机会分析</w:t>
      </w:r>
      <w:r>
        <w:rPr>
          <w:rFonts w:hint="eastAsia"/>
        </w:rPr>
        <w:br/>
      </w:r>
      <w:r>
        <w:rPr>
          <w:rFonts w:hint="eastAsia"/>
        </w:rPr>
        <w:t>　　　　四、汽车异型胶管行业风险分析</w:t>
      </w:r>
      <w:r>
        <w:rPr>
          <w:rFonts w:hint="eastAsia"/>
        </w:rPr>
        <w:br/>
      </w:r>
      <w:r>
        <w:rPr>
          <w:rFonts w:hint="eastAsia"/>
        </w:rPr>
        <w:t>　　第二节 汽车异型胶管行业发展的PEST分析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汽车异型胶管行业投资价值分析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一、汽车异型胶管行业发展前景分析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二、汽车异型胶管行业盈利能力预测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汽车异型胶管行业投资风险分析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2025-2031年汽车异型胶管行业发展趋势及投资风险分析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2025-2031年汽车异型胶管行业发展趋势预测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一、中国汽车异型胶管行业发展方向分析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二、2025-2031年中国汽车异型胶管行业市场规模预测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三、2025-2031年中国汽车异型胶管行业供给情况预测分析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四、2025-2031年中国汽车异型胶管行业需求情况预测分析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当前汽车异型胶管行业存在的问题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2025-2031年中国汽车异型胶管行业投资风险分析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一、汽车异型胶管市场竞争风险</w:t>
      </w:r>
      <w:r>
        <w:rPr>
          <w:rFonts w:hint="eastAsia"/>
        </w:rPr>
        <w:br/>
      </w:r>
      <w:r>
        <w:rPr>
          <w:rFonts w:hint="eastAsia"/>
        </w:rPr>
        <w:t>　　　　二、汽车异型胶管行业原材料压力风险分析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三、汽车异型胶管技术风险分析</w:t>
      </w:r>
      <w:r>
        <w:rPr>
          <w:rFonts w:hint="eastAsia"/>
        </w:rPr>
        <w:br/>
      </w:r>
      <w:r>
        <w:rPr>
          <w:rFonts w:hint="eastAsia"/>
        </w:rPr>
        <w:t>　　　　四、汽车异型胶管行业政策和体制风险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五、汽车异型胶管行业外资进入现状及对未来市场的威胁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2025-2031年中国汽车异型胶管行业发展前景和趋势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2025-2031年中国汽车异型胶管行业发展前景预测分析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一、未来全球汽车异型胶管行业发展预测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二、未来中国汽车异型胶管市场前景广阔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三、今后两年汽车异型胶管产业上市前景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四、2025-2031年中国汽车异型胶管产业市场规模预测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2025-2031年中国汽车异型胶管行业发展趋势分析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一、汽车异型胶管行业消费趋势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二、未来汽车异型胶管产业创新的发展趋势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三、“十四五”期间中国汽车异型胶管行业发展剖析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五、未来汽车异型胶管行业发展变局剖析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汽车异型胶管行业研究结论及建议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汽车异型胶管行业研究结论</w:t>
      </w:r>
      <w:r>
        <w:rPr>
          <w:rFonts w:hint="eastAsia"/>
        </w:rPr>
        <w:br/>
      </w:r>
      <w:r>
        <w:rPr>
          <w:rFonts w:hint="eastAsia"/>
        </w:rPr>
        <w:t>　　第二节 (中-智-林)汽车异型胶管行业发展建议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汽车异型胶管行业历程</w:t>
      </w:r>
      <w:r>
        <w:rPr>
          <w:rFonts w:hint="eastAsia"/>
        </w:rPr>
        <w:br/>
      </w:r>
      <w:r>
        <w:rPr>
          <w:rFonts w:hint="eastAsia"/>
        </w:rPr>
        <w:t>　　图表 汽车异型胶管行业生命周期</w:t>
      </w:r>
      <w:r>
        <w:rPr>
          <w:rFonts w:hint="eastAsia"/>
        </w:rPr>
        <w:br/>
      </w:r>
      <w:r>
        <w:rPr>
          <w:rFonts w:hint="eastAsia"/>
        </w:rPr>
        <w:t>　　图表 汽车异型胶管行业产业链分析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2019-2024年汽车异型胶管行业市场容量分析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2024年中国汽车异型胶管行业需求领域分布格局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2024年中国汽车异型胶管进口国家及地区分析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2024年中国汽车异型胶管出口国家及地区分析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**地区汽车异型胶管市场规模及增长情况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**地区汽车异型胶管行业市场需求情况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**地区汽车异型胶管市场规模及增长情况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**地区汽车异型胶管行业市场需求情况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**地区汽车异型胶管市场规模及增长情况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**地区汽车异型胶管行业市场需求情况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**地区汽车异型胶管市场规模及增长情况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**地区汽车异型胶管行业市场需求情况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汽车异型胶管重点企业（二）经营情况分析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汽车异型胶管重点企业（二）主要经济指标情况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2025-2031年中国汽车异型胶管行业产能预测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2025-2031年中国汽车异型胶管行业产量预测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2025-2031年中国汽车异型胶管市场需求量预测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2025-2031年中国汽车异型胶管行业供需平衡预测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2025-2031年中国汽车异型胶管行业市场容量预测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2025-2031年中国汽车异型胶管行业市场规模预测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2025-2031年中国汽车异型胶管市场前景分析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2025-2031年中国汽车异型胶管行业发展趋势预测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5b44b982c4ba3" w:history="1">
        <w:r>
          <w:rPr>
            <w:rStyle w:val="Hyperlink"/>
          </w:rPr>
          <w:t>2025-2031年中国汽车异型胶管行业调研及未来趋势分析报告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5b44b982c4ba3" w:history="1">
        <w:r>
          <w:rPr>
            <w:rStyle w:val="Hyperlink"/>
          </w:rPr>
          <w:t>https://www.20087.com/2/30/QiCheYiXingJiaoGuanShiChangFenXiBaoGao.html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热点：法兰橡胶软管、汽车异型胶管的作用、橡胶异径接头、汽车胶管的缺点、汽车排气管固定的橡胶、汽车胶管的作用、阔丹凌云汽车胶管、汽车胶管有毒吗、汽车皮带和胶管属于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4bb0447474657" w:history="1">
      <w:r>
        <w:rPr>
          <w:rStyle w:val="Hyperlink"/>
        </w:rPr>
        <w:t>2025-2031年中国汽车异型胶管行业调研及未来趋势分析报告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QiCheYiXingJiaoGuanShiChangFenXiBaoGao.html" TargetMode="External" Id="R2025b44b982c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QiCheYiXingJiaoGuanShiChangFenXiBaoGao.html" TargetMode="External" Id="R3624bb044747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2024-10-15T03:06:00Z</dcterms:created>
  <dcterms:modified xsi:type="dcterms:W3CDTF">2024-10-15T04:06:00Z</dcterms:modified>
  <dc:subject>2025-2031年中国汽车异型胶管行业调研及未来趋势分析报告</dc:subject>
  <dc:title>2025-2031年中国汽车异型胶管行业调研及未来趋势分析报告</dc:title>
  <cp:keywords>2025-2031年中国汽车异型胶管行业调研及未来趋势分析报告</cp:keywords>
  <dc:description>2025-2031年中国汽车异型胶管行业调研及未来趋势分析报告</dc:description>
</cp:coreProperties>
</file>