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6e2654cfe4d0c" w:history="1">
              <w:r>
                <w:rPr>
                  <w:rStyle w:val="Hyperlink"/>
                </w:rPr>
                <w:t>2025-2031年中国汽车电机制造业市场调研及发展趋势分析报告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6e2654cfe4d0c" w:history="1">
              <w:r>
                <w:rPr>
                  <w:rStyle w:val="Hyperlink"/>
                </w:rPr>
                <w:t>2025-2031年中国汽车电机制造业市场调研及发展趋势分析报告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6e2654cfe4d0c" w:history="1">
                <w:r>
                  <w:rPr>
                    <w:rStyle w:val="Hyperlink"/>
                  </w:rPr>
                  <w:t>https://www.20087.com/2/00/QiCheDianJiZhiZaoYeHangYeYanJiuBaoGao.html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机制造业正处于高速发展阶段，特别是电动汽车的电机技术日新月异。永磁同步电机和交流感应电机的性能不断提升，效率更高，体积更小。同时，碳化硅和氮化镓等宽禁带半导体材料的应用，提高了逆变器的功率密度和热稳定性。</w:t>
      </w:r>
      <w:r>
        <w:rPr>
          <w:rFonts w:hint="eastAsia"/>
        </w:rPr>
        <w:br/>
      </w:r>
      <w:r>
        <w:rPr>
          <w:rFonts w:hint="eastAsia"/>
        </w:rPr>
        <w:t>　　未来，汽车电机将更加聚焦于集成化和智能化。集成驱动桥技术，将电机、减速器和逆变器融为一体，简化了电动汽车的动力系统。智能电机控制系统，能够自适应调节扭矩输出，优化能效。此外，随着可再生能源的普及，电机的再生制动能力将成为关键性能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6e2654cfe4d0c" w:history="1">
        <w:r>
          <w:rPr>
            <w:rStyle w:val="Hyperlink"/>
          </w:rPr>
          <w:t>2025-2031年中国汽车电机制造业市场调研及发展趋势分析报告</w:t>
        </w:r>
      </w:hyperlink>
      <w:r>
        <w:rPr>
          <w:rFonts w:hint="eastAsia"/>
        </w:rPr>
        <w:t>》基于深入调研和权威数据，全面系统地展现了中国汽车电机制造业行业的现状与未来趋势。报告依托国家权威机构和相关协会的资料，严谨分析了汽车电机制造业市场规模、竞争格局、技术创新及消费需求等核心要素。通过翔实数据和直观图表，为汽车电机制造业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汽车电机制造业产业概述</w:t>
      </w:r>
      <w:r>
        <w:rPr>
          <w:rFonts w:hint="eastAsia"/>
        </w:rPr>
        <w:br/>
      </w:r>
      <w:r>
        <w:rPr>
          <w:rFonts w:hint="eastAsia"/>
        </w:rPr>
        <w:t>　　第一节 汽车电机制造业产业定义</w:t>
      </w:r>
      <w:r>
        <w:rPr>
          <w:rFonts w:hint="eastAsia"/>
        </w:rPr>
        <w:br/>
      </w:r>
      <w:r>
        <w:rPr>
          <w:rFonts w:hint="eastAsia"/>
        </w:rPr>
        <w:t>　　第二节 汽车电机制造业产业发展历程</w:t>
      </w:r>
      <w:r>
        <w:rPr>
          <w:rFonts w:hint="eastAsia"/>
        </w:rPr>
        <w:br/>
      </w:r>
      <w:r>
        <w:rPr>
          <w:rFonts w:hint="eastAsia"/>
        </w:rPr>
        <w:t>　　第三节 汽车电机制造业分类情况</w:t>
      </w:r>
      <w:r>
        <w:rPr>
          <w:rFonts w:hint="eastAsia"/>
        </w:rPr>
        <w:br/>
      </w:r>
      <w:r>
        <w:rPr>
          <w:rFonts w:hint="eastAsia"/>
        </w:rPr>
        <w:t>　　第四节 汽车电机制造业产业链分析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2024-2025年中国汽车电机制造业行业发展环境分析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汽车电机制造业行业经济环境分析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一、汽车电机制造业行业相关政策</w:t>
      </w:r>
      <w:r>
        <w:rPr>
          <w:rFonts w:hint="eastAsia"/>
        </w:rPr>
        <w:br/>
      </w:r>
      <w:r>
        <w:rPr>
          <w:rFonts w:hint="eastAsia"/>
        </w:rPr>
        <w:t>　　　　二、汽车电机制造业行业相关标准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中国汽车电机制造业行业市场供需状况分析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中国汽车电机制造业市场规模情况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中国汽车电机制造业行业盈利情况分析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中国汽车电机制造业市场需求状况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一、2019-2024年汽车电机制造业市场需求情况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二、2025年汽车电机制造业行业市场需求特点分析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三、2025-2031年汽车电机制造业市场需求预测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中国汽车电机制造业行业产量情况分析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一、2019-2024年汽车电机制造业行业产量统计</w:t>
      </w:r>
      <w:r>
        <w:rPr>
          <w:rFonts w:hint="eastAsia"/>
        </w:rPr>
        <w:br/>
      </w:r>
      <w:r>
        <w:rPr>
          <w:rFonts w:hint="eastAsia"/>
        </w:rPr>
        <w:t>　　　　二、汽车电机制造业行业产量特点分析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三、2025-2031年汽车电机制造业行业产量预测</w:t>
      </w:r>
      <w:r>
        <w:rPr>
          <w:rFonts w:hint="eastAsia"/>
        </w:rPr>
        <w:br/>
      </w:r>
      <w:r>
        <w:rPr>
          <w:rFonts w:hint="eastAsia"/>
        </w:rPr>
        <w:t>　　第五节 汽车电机制造业行业市场供需平衡状况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2024-2025年汽车电机制造业行业技术发展现状及趋势分析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汽车电机制造业行业技术发展现状分析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国内外汽车电机制造业行业技术差异与原因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汽车电机制造业行业技术发展方向、趋势预测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提升汽车电机制造业行业技术能力策略建议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中国汽车电机制造业行业进出口情况分析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汽车电机制造业行业出口情况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一、2019-2024年汽车电机制造业行业出口情况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三、2025-2031年汽车电机制造业行业出口情况预测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汽车电机制造业行业进口情况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一、2019-2024年汽车电机制造业行业进口情况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三、2025-2031年汽车电机制造业行业进口情况预测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汽车电机制造业行业进出口面临的挑战及对策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2019-2024年中国汽车电机制造业行业重点区域发展分析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一、中国汽车电机制造业行业重点区域市场结构变化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二、**地区汽车电机制造业行业发展分析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三、**地区汽车电机制造业行业发展分析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四、**地区汽车电机制造业行业发展分析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五、**地区汽车电机制造业行业发展分析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六、**地区汽车电机制造业行业发展分析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汽车电机制造业行业上、下游市场分析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汽车电机制造业行业上游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汽车电机制造业行业下游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汽车电机制造业行业竞争格局分析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汽车电机制造业行业集中度分析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一、汽车电机制造业市场集中度分析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二、汽车电机制造业企业集中度分析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三、汽车电机制造业区域集中度分析</w:t>
      </w:r>
      <w:r>
        <w:rPr>
          <w:rFonts w:hint="eastAsia"/>
        </w:rPr>
        <w:br/>
      </w:r>
      <w:r>
        <w:rPr>
          <w:rFonts w:hint="eastAsia"/>
        </w:rPr>
        <w:t>　　第二节 汽车电机制造业行业竞争格局分析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一、2025年汽车电机制造业行业竞争分析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二、2025年中外汽车电机制造业产品竞争分析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三、2019-2024年中国汽车电机制造业市场竞争分析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四、2025-2031年国内主要汽车电机制造业企业动向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中国汽车电机制造业行业重点企业竞争力分析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汽车电机制造业重点企业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三、汽车电机制造业企业经营状况</w:t>
      </w:r>
      <w:r>
        <w:rPr>
          <w:rFonts w:hint="eastAsia"/>
        </w:rPr>
        <w:br/>
      </w:r>
      <w:r>
        <w:rPr>
          <w:rFonts w:hint="eastAsia"/>
        </w:rPr>
        <w:t>　　　　四、汽车电机制造业企业发展策略</w:t>
      </w:r>
      <w:r>
        <w:rPr>
          <w:rFonts w:hint="eastAsia"/>
        </w:rPr>
        <w:br/>
      </w:r>
      <w:r>
        <w:rPr>
          <w:rFonts w:hint="eastAsia"/>
        </w:rPr>
        <w:t>　　第二节 汽车电机制造业重点企业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三、汽车电机制造业企业经营状况</w:t>
      </w:r>
      <w:r>
        <w:rPr>
          <w:rFonts w:hint="eastAsia"/>
        </w:rPr>
        <w:br/>
      </w:r>
      <w:r>
        <w:rPr>
          <w:rFonts w:hint="eastAsia"/>
        </w:rPr>
        <w:t>　　　　四、汽车电机制造业企业发展策略</w:t>
      </w:r>
      <w:r>
        <w:rPr>
          <w:rFonts w:hint="eastAsia"/>
        </w:rPr>
        <w:br/>
      </w:r>
      <w:r>
        <w:rPr>
          <w:rFonts w:hint="eastAsia"/>
        </w:rPr>
        <w:t>　　第三节 汽车电机制造业重点企业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三、汽车电机制造业企业经营状况</w:t>
      </w:r>
      <w:r>
        <w:rPr>
          <w:rFonts w:hint="eastAsia"/>
        </w:rPr>
        <w:br/>
      </w:r>
      <w:r>
        <w:rPr>
          <w:rFonts w:hint="eastAsia"/>
        </w:rPr>
        <w:t>　　　　四、汽车电机制造业企业发展策略</w:t>
      </w:r>
      <w:r>
        <w:rPr>
          <w:rFonts w:hint="eastAsia"/>
        </w:rPr>
        <w:br/>
      </w:r>
      <w:r>
        <w:rPr>
          <w:rFonts w:hint="eastAsia"/>
        </w:rPr>
        <w:t>　　第四节 汽车电机制造业重点企业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三、汽车电机制造业企业经营状况</w:t>
      </w:r>
      <w:r>
        <w:rPr>
          <w:rFonts w:hint="eastAsia"/>
        </w:rPr>
        <w:br/>
      </w:r>
      <w:r>
        <w:rPr>
          <w:rFonts w:hint="eastAsia"/>
        </w:rPr>
        <w:t>　　　　四、汽车电机制造业企业发展策略</w:t>
      </w:r>
      <w:r>
        <w:rPr>
          <w:rFonts w:hint="eastAsia"/>
        </w:rPr>
        <w:br/>
      </w:r>
      <w:r>
        <w:rPr>
          <w:rFonts w:hint="eastAsia"/>
        </w:rPr>
        <w:t>　　第五节 汽车电机制造业重点企业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三、汽车电机制造业企业经营状况</w:t>
      </w:r>
      <w:r>
        <w:rPr>
          <w:rFonts w:hint="eastAsia"/>
        </w:rPr>
        <w:br/>
      </w:r>
      <w:r>
        <w:rPr>
          <w:rFonts w:hint="eastAsia"/>
        </w:rPr>
        <w:t>　　　　四、汽车电机制造业企业发展策略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汽车电机制造业企业发展策略分析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汽车电机制造业市场策略分析</w:t>
      </w:r>
      <w:r>
        <w:rPr>
          <w:rFonts w:hint="eastAsia"/>
        </w:rPr>
        <w:br/>
      </w:r>
      <w:r>
        <w:rPr>
          <w:rFonts w:hint="eastAsia"/>
        </w:rPr>
        <w:t>　　　　一、汽车电机制造业价格策略分析</w:t>
      </w:r>
      <w:r>
        <w:rPr>
          <w:rFonts w:hint="eastAsia"/>
        </w:rPr>
        <w:br/>
      </w:r>
      <w:r>
        <w:rPr>
          <w:rFonts w:hint="eastAsia"/>
        </w:rPr>
        <w:t>　　　　二、汽车电机制造业渠道策略分析</w:t>
      </w:r>
      <w:r>
        <w:rPr>
          <w:rFonts w:hint="eastAsia"/>
        </w:rPr>
        <w:br/>
      </w:r>
      <w:r>
        <w:rPr>
          <w:rFonts w:hint="eastAsia"/>
        </w:rPr>
        <w:t>　　第二节 汽车电机制造业销售策略分析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提高汽车电机制造业企业竞争力的策略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一、提高中国汽车电机制造业企业核心竞争力的对策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二、济研：汽车电机制造业企业提升竞争力的主要方向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三、影响汽车电机制造业企业核心竞争力的因素及提升途径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四、提高汽车电机制造业企业竞争力的策略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对我国汽车电机制造业品牌的战略思考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一、汽车电机制造业实施品牌战略的意义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二、汽车电机制造业企业品牌的现状分析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三、我国汽车电机制造业企业的品牌战略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四、汽车电机制造业品牌战略管理的策略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汽车电机制造业行业发展因素与投资风险分析预测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影响汽车电机制造业行业发展主要因素分析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一、2025年影响汽车电机制造业行业发展的不利因素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二、2025年影响汽车电机制造业行业发展的稳定因素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三、2025年影响汽车电机制造业行业发展的有利因素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四、2025年中国汽车电机制造业行业发展面临的机遇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五、2025年中国汽车电机制造业行业发展面临的挑战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汽车电机制造业行业投资风险分析预测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一、2025-2031年汽车电机制造业行业市场风险分析预测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二、2025-2031年汽车电机制造业行业政策风险分析预测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三、2025-2031年汽车电机制造业行业技术风险分析预测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四、2025-2031年汽车电机制造业行业竞争风险分析预测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五、2025-2031年汽车电机制造业行业管理风险分析预测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六、2025-2031年汽车电机制造业行业其他风险分析预测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汽车电机制造业行业投资情况与发展前景分析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2019-2024年汽车电机制造业行业投资情况分析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一、2019-2024年汽车电机制造业总体投资结构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二、2019-2024年汽车电机制造业投资规模情况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三、2019-2024年汽车电机制造业投资增速情况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四、2019-2024年汽车电机制造业分地区投资分析</w:t>
      </w:r>
      <w:r>
        <w:rPr>
          <w:rFonts w:hint="eastAsia"/>
        </w:rPr>
        <w:br/>
      </w:r>
      <w:r>
        <w:rPr>
          <w:rFonts w:hint="eastAsia"/>
        </w:rPr>
        <w:t>　　第二节 汽车电机制造业行业投资机会分析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一、汽车电机制造业投资项目分析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二、可以投资的汽车电机制造业模式</w:t>
      </w:r>
      <w:r>
        <w:rPr>
          <w:rFonts w:hint="eastAsia"/>
        </w:rPr>
        <w:br/>
      </w:r>
      <w:r>
        <w:rPr>
          <w:rFonts w:hint="eastAsia"/>
        </w:rPr>
        <w:t>　　　　三、2025年汽车电机制造业投资机会分析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四、2025年汽车电机制造业投资新方向</w:t>
      </w:r>
      <w:r>
        <w:rPr>
          <w:rFonts w:hint="eastAsia"/>
        </w:rPr>
        <w:br/>
      </w:r>
      <w:r>
        <w:rPr>
          <w:rFonts w:hint="eastAsia"/>
        </w:rPr>
        <w:t>　　第三节 汽车电机制造业行业发展前景分析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一、2025年汽车电机制造业市场发展前景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二、2025年汽车电机制造业市场面临的发展商机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汽车电机制造业市场预测及项目投资建议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中国汽车电机制造业行业生产、营销企业投资运作模式分析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汽车电机制造业行业外销与内销优势分析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2025-2031年中国汽车电机制造业行业市场规模及增长趋势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2025-2031年中国汽车电机制造业行业投资规模预测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2025-2031年汽车电机制造业行业市场盈利预测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中-智-林-－汽车电机制造业行业项目投资建议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一、汽车电机制造业技术应用注意事项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二、汽车电机制造业项目投资注意事项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三、汽车电机制造业生产开发注意事项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四、汽车电机制造业销售注意事项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汽车电机制造业行业类别</w:t>
      </w:r>
      <w:r>
        <w:rPr>
          <w:rFonts w:hint="eastAsia"/>
        </w:rPr>
        <w:br/>
      </w:r>
      <w:r>
        <w:rPr>
          <w:rFonts w:hint="eastAsia"/>
        </w:rPr>
        <w:t>　　图表 汽车电机制造业行业产业链调研</w:t>
      </w:r>
      <w:r>
        <w:rPr>
          <w:rFonts w:hint="eastAsia"/>
        </w:rPr>
        <w:br/>
      </w:r>
      <w:r>
        <w:rPr>
          <w:rFonts w:hint="eastAsia"/>
        </w:rPr>
        <w:t>　　图表 汽车电机制造业行业现状</w:t>
      </w:r>
      <w:r>
        <w:rPr>
          <w:rFonts w:hint="eastAsia"/>
        </w:rPr>
        <w:br/>
      </w:r>
      <w:r>
        <w:rPr>
          <w:rFonts w:hint="eastAsia"/>
        </w:rPr>
        <w:t>　　图表 汽车电机制造业行业标准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2019-2024年中国汽车电机制造业行业市场规模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2025年中国汽车电机制造业行业产能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2019-2024年中国汽车电机制造业行业产量统计</w:t>
      </w:r>
      <w:r>
        <w:rPr>
          <w:rFonts w:hint="eastAsia"/>
        </w:rPr>
        <w:br/>
      </w:r>
      <w:r>
        <w:rPr>
          <w:rFonts w:hint="eastAsia"/>
        </w:rPr>
        <w:t>　　图表 汽车电机制造业行业动态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2019-2024年中国汽车电机制造业市场需求量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2025年中国汽车电机制造业行业需求区域调研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2019-2024年中国汽车电机制造业行情</w:t>
      </w:r>
      <w:r>
        <w:rPr>
          <w:rFonts w:hint="eastAsia"/>
        </w:rPr>
        <w:br/>
      </w:r>
      <w:r>
        <w:rPr>
          <w:rFonts w:hint="eastAsia"/>
        </w:rPr>
        <w:t>　　图表 2019-2024年中国汽车电机制造业价格走势图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2019-2024年中国汽车电机制造业行业销售收入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2019-2024年中国汽车电机制造业行业盈利情况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2019-2024年中国汽车电机制造业行业利润总额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2019-2024年中国汽车电机制造业进口统计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2019-2024年中国汽车电机制造业出口统计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2019-2024年中国汽车电机制造业行业企业数量统计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**地区汽车电机制造业市场规模</w:t>
      </w:r>
      <w:r>
        <w:rPr>
          <w:rFonts w:hint="eastAsia"/>
        </w:rPr>
        <w:br/>
      </w:r>
      <w:r>
        <w:rPr>
          <w:rFonts w:hint="eastAsia"/>
        </w:rPr>
        <w:t>　　图表 **地区汽车电机制造业行业市场需求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**地区汽车电机制造业市场调研</w:t>
      </w:r>
      <w:r>
        <w:rPr>
          <w:rFonts w:hint="eastAsia"/>
        </w:rPr>
        <w:br/>
      </w:r>
      <w:r>
        <w:rPr>
          <w:rFonts w:hint="eastAsia"/>
        </w:rPr>
        <w:t>　　图表 **地区汽车电机制造业行业市场需求分析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**地区汽车电机制造业市场规模</w:t>
      </w:r>
      <w:r>
        <w:rPr>
          <w:rFonts w:hint="eastAsia"/>
        </w:rPr>
        <w:br/>
      </w:r>
      <w:r>
        <w:rPr>
          <w:rFonts w:hint="eastAsia"/>
        </w:rPr>
        <w:t>　　图表 **地区汽车电机制造业行业市场需求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**地区汽车电机制造业市场调研</w:t>
      </w:r>
      <w:r>
        <w:rPr>
          <w:rFonts w:hint="eastAsia"/>
        </w:rPr>
        <w:br/>
      </w:r>
      <w:r>
        <w:rPr>
          <w:rFonts w:hint="eastAsia"/>
        </w:rPr>
        <w:t>　　图表 **地区汽车电机制造业行业市场需求分析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汽车电机制造业行业竞争对手分析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汽车电机制造业重点企业（三）成长能力情况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2025-2031年中国汽车电机制造业行业产能预测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2025-2031年中国汽车电机制造业行业产量预测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2025-2031年中国汽车电机制造业市场需求预测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2025-2031年中国汽车电机制造业行业市场规模预测</w:t>
      </w:r>
      <w:r>
        <w:rPr>
          <w:rFonts w:hint="eastAsia"/>
        </w:rPr>
        <w:br/>
      </w:r>
      <w:r>
        <w:rPr>
          <w:rFonts w:hint="eastAsia"/>
        </w:rPr>
        <w:t>　　图表 汽车电机制造业行业准入条件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2025-2031年中国汽车电机制造业市场前景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2025-2031年中国汽车电机制造业行业信息化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2025-2031年中国汽车电机制造业行业风险分析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2025-2031年中国汽车电机制造业行业发展趋势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6e2654cfe4d0c" w:history="1">
        <w:r>
          <w:rPr>
            <w:rStyle w:val="Hyperlink"/>
          </w:rPr>
          <w:t>2025-2031年中国汽车电机制造业市场调研及发展趋势分析报告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6e2654cfe4d0c" w:history="1">
        <w:r>
          <w:rPr>
            <w:rStyle w:val="Hyperlink"/>
          </w:rPr>
          <w:t>https://www.20087.com/2/00/QiCheDianJiZhiZaoYeHangYeYanJiuBaoGao.html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热点：新能源汽车电机厂家排名、汽车电机制造业排名、汽车电动机、汽车电机制造行业、汽车属于高端制造业吗、汽车电机企业、汽车属于传统制造业吗、汽车电机制造商、汽车是制造业吗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9468f23b649d5" w:history="1">
      <w:r>
        <w:rPr>
          <w:rStyle w:val="Hyperlink"/>
        </w:rPr>
        <w:t>2025-2031年中国汽车电机制造业市场调研及发展趋势分析报告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QiCheDianJiZhiZaoYeHangYeYanJiuBaoGao.html" TargetMode="External" Id="Rae36e2654cfe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QiCheDianJiZhiZaoYeHangYeYanJiuBaoGao.html" TargetMode="External" Id="R86f9468f23b6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2025-01-05T08:51:00Z</dcterms:created>
  <dcterms:modified xsi:type="dcterms:W3CDTF">2025-01-05T09:51:00Z</dcterms:modified>
  <dc:subject>2025-2031年中国汽车电机制造业市场调研及发展趋势分析报告</dc:subject>
  <dc:title>2025-2031年中国汽车电机制造业市场调研及发展趋势分析报告</dc:title>
  <cp:keywords>2025-2031年中国汽车电机制造业市场调研及发展趋势分析报告</cp:keywords>
  <dc:description>2025-2031年中国汽车电机制造业市场调研及发展趋势分析报告</dc:description>
</cp:coreProperties>
</file>