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4f267cb9b4861" w:history="1">
              <w:r>
                <w:rPr>
                  <w:rStyle w:val="Hyperlink"/>
                </w:rPr>
                <w:t>2025-2031年中国机场建设市场现状全面调研与发展趋势预测报告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4f267cb9b4861" w:history="1">
              <w:r>
                <w:rPr>
                  <w:rStyle w:val="Hyperlink"/>
                </w:rPr>
                <w:t>2025-2031年中国机场建设市场现状全面调研与发展趋势预测报告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4f267cb9b4861" w:history="1">
                <w:r>
                  <w:rPr>
                    <w:rStyle w:val="Hyperlink"/>
                  </w:rPr>
                  <w:t>https://www.20087.com/3/90/JiChangJianSheWeiLaiFaZhanQuShi.html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建设是全球交通运输体系的关键组成部分，近年来受到航空业快速增长的驱动，尤其是在亚洲、中东和非洲等新兴市场。新技术的应用，如智能航站楼、自动化行李处理系统和先进的跑道照明，显著提升了机场的运营效率和旅客体验。同时，可持续性成为机场设计和运营的重要考量，包括绿色建筑标准、能源效率和废水回收系统。</w:t>
      </w:r>
      <w:r>
        <w:rPr>
          <w:rFonts w:hint="eastAsia"/>
        </w:rPr>
        <w:br/>
      </w:r>
      <w:r>
        <w:rPr>
          <w:rFonts w:hint="eastAsia"/>
        </w:rPr>
        <w:t>　　未来，机场建设将更加注重数字化转型和环境可持续性。数字化转型意味着利用物联网、大数据和人工智能技术，实现机场的智能管理和旅客服务，如智能安检、个性化旅行信息推送和无人驾驶摆渡车。环境可持续性则体现在建设零碳机场，通过可再生能源的利用、建筑节能设计和碳捕捉技术，减少机场运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4f267cb9b4861" w:history="1">
        <w:r>
          <w:rPr>
            <w:rStyle w:val="Hyperlink"/>
          </w:rPr>
          <w:t>2025-2031年中国机场建设市场现状全面调研与发展趋势预测报告</w:t>
        </w:r>
      </w:hyperlink>
      <w:r>
        <w:rPr>
          <w:rFonts w:hint="eastAsia"/>
        </w:rPr>
        <w:t>》系统分析了机场建设行业的市场需求、市场规模及价格动态，全面梳理了机场建设产业链结构，并对机场建设细分市场进行了深入探究。报告基于详实数据，科学预测了机场建设市场前景与发展趋势，重点剖析了品牌竞争格局、市场集中度及重点企业的市场地位。通过SWOT分析，报告识别了行业面临的机遇与风险，并提出了针对性发展策略与建议，为机场建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2025年机场行业发展环境影响分析及预测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一、世界经济发展最新动态及趋势分析</w:t>
      </w:r>
      <w:r>
        <w:rPr>
          <w:rFonts w:hint="eastAsia"/>
        </w:rPr>
        <w:br/>
      </w:r>
      <w:r>
        <w:rPr>
          <w:rFonts w:hint="eastAsia"/>
        </w:rPr>
        <w:t>　　　　二、国内经济环境及影响分析</w:t>
      </w:r>
      <w:r>
        <w:rPr>
          <w:rFonts w:hint="eastAsia"/>
        </w:rPr>
        <w:br/>
      </w:r>
      <w:r>
        <w:rPr>
          <w:rFonts w:hint="eastAsia"/>
        </w:rPr>
        <w:t>　　　　　　（一）GDP增长结构变化分析</w:t>
      </w:r>
      <w:r>
        <w:rPr>
          <w:rFonts w:hint="eastAsia"/>
        </w:rPr>
        <w:br/>
      </w:r>
      <w:r>
        <w:rPr>
          <w:rFonts w:hint="eastAsia"/>
        </w:rPr>
        <w:t>　　　　　　（二）国内经济发展预测</w:t>
      </w:r>
      <w:r>
        <w:rPr>
          <w:rFonts w:hint="eastAsia"/>
        </w:rPr>
        <w:br/>
      </w:r>
      <w:r>
        <w:rPr>
          <w:rFonts w:hint="eastAsia"/>
        </w:rPr>
        <w:t>　　第二节 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一、宏观经济政策变化及影响分析</w:t>
      </w:r>
      <w:r>
        <w:rPr>
          <w:rFonts w:hint="eastAsia"/>
        </w:rPr>
        <w:br/>
      </w:r>
      <w:r>
        <w:rPr>
          <w:rFonts w:hint="eastAsia"/>
        </w:rPr>
        <w:t>　　　　二、行业政策变化及影响分析</w:t>
      </w:r>
      <w:r>
        <w:rPr>
          <w:rFonts w:hint="eastAsia"/>
        </w:rPr>
        <w:br/>
      </w:r>
      <w:r>
        <w:rPr>
          <w:rFonts w:hint="eastAsia"/>
        </w:rPr>
        <w:t>　　　　三、政策趋势预测</w:t>
      </w:r>
      <w:r>
        <w:rPr>
          <w:rFonts w:hint="eastAsia"/>
        </w:rPr>
        <w:br/>
      </w:r>
      <w:r>
        <w:rPr>
          <w:rFonts w:hint="eastAsia"/>
        </w:rPr>
        <w:t>　　第三节 关联产业及重大活动影响分析</w:t>
      </w:r>
      <w:r>
        <w:rPr>
          <w:rFonts w:hint="eastAsia"/>
        </w:rPr>
        <w:br/>
      </w:r>
      <w:r>
        <w:rPr>
          <w:rFonts w:hint="eastAsia"/>
        </w:rPr>
        <w:t>　　　　一、航空运输业发展及影响分析</w:t>
      </w:r>
      <w:r>
        <w:rPr>
          <w:rFonts w:hint="eastAsia"/>
        </w:rPr>
        <w:br/>
      </w:r>
      <w:r>
        <w:rPr>
          <w:rFonts w:hint="eastAsia"/>
        </w:rPr>
        <w:t>　　　　二、旅游业发展情况及影响</w:t>
      </w:r>
      <w:r>
        <w:rPr>
          <w:rFonts w:hint="eastAsia"/>
        </w:rPr>
        <w:br/>
      </w:r>
      <w:r>
        <w:rPr>
          <w:rFonts w:hint="eastAsia"/>
        </w:rPr>
        <w:t>　　　　三、重大活动影响分析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2025-2031年用机场所属市场供需状况分析及预测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我国民用机场行业产品需求状况分析</w:t>
      </w:r>
      <w:r>
        <w:rPr>
          <w:rFonts w:hint="eastAsia"/>
        </w:rPr>
        <w:br/>
      </w:r>
      <w:r>
        <w:rPr>
          <w:rFonts w:hint="eastAsia"/>
        </w:rPr>
        <w:t>　　　　一、民用机场行业需求总量分析</w:t>
      </w:r>
      <w:r>
        <w:rPr>
          <w:rFonts w:hint="eastAsia"/>
        </w:rPr>
        <w:br/>
      </w:r>
      <w:r>
        <w:rPr>
          <w:rFonts w:hint="eastAsia"/>
        </w:rPr>
        <w:t>　　　　　　（一）机场保有量状况分析</w:t>
      </w:r>
      <w:r>
        <w:rPr>
          <w:rFonts w:hint="eastAsia"/>
        </w:rPr>
        <w:br/>
      </w:r>
      <w:r>
        <w:rPr>
          <w:rFonts w:hint="eastAsia"/>
        </w:rPr>
        <w:t>　　　　　　（二）民用机场需求总量分析</w:t>
      </w:r>
      <w:r>
        <w:rPr>
          <w:rFonts w:hint="eastAsia"/>
        </w:rPr>
        <w:br/>
      </w:r>
      <w:r>
        <w:rPr>
          <w:rFonts w:hint="eastAsia"/>
        </w:rPr>
        <w:t>　　　　　　（三）民用机场需求发展速度分析</w:t>
      </w:r>
      <w:r>
        <w:rPr>
          <w:rFonts w:hint="eastAsia"/>
        </w:rPr>
        <w:br/>
      </w:r>
      <w:r>
        <w:rPr>
          <w:rFonts w:hint="eastAsia"/>
        </w:rPr>
        <w:t>　　　　二、民用机场行业需求结构分析</w:t>
      </w:r>
      <w:r>
        <w:rPr>
          <w:rFonts w:hint="eastAsia"/>
        </w:rPr>
        <w:br/>
      </w:r>
      <w:r>
        <w:rPr>
          <w:rFonts w:hint="eastAsia"/>
        </w:rPr>
        <w:t>　　第二节 我国民用机场客货运输状况分析</w:t>
      </w:r>
      <w:r>
        <w:rPr>
          <w:rFonts w:hint="eastAsia"/>
        </w:rPr>
        <w:br/>
      </w:r>
      <w:r>
        <w:rPr>
          <w:rFonts w:hint="eastAsia"/>
        </w:rPr>
        <w:t>　　2018年中国各机场国际旅客增长走势</w:t>
      </w:r>
      <w:r>
        <w:rPr>
          <w:rFonts w:hint="eastAsia"/>
        </w:rPr>
        <w:br/>
      </w:r>
      <w:r>
        <w:rPr>
          <w:rFonts w:hint="eastAsia"/>
        </w:rPr>
        <w:t>　　第三节 枢纽机场发展状况分析</w:t>
      </w:r>
      <w:r>
        <w:rPr>
          <w:rFonts w:hint="eastAsia"/>
        </w:rPr>
        <w:br/>
      </w:r>
      <w:r>
        <w:rPr>
          <w:rFonts w:hint="eastAsia"/>
        </w:rPr>
        <w:t>　　　　一、我国枢纽发展概况</w:t>
      </w:r>
      <w:r>
        <w:rPr>
          <w:rFonts w:hint="eastAsia"/>
        </w:rPr>
        <w:br/>
      </w:r>
      <w:r>
        <w:rPr>
          <w:rFonts w:hint="eastAsia"/>
        </w:rPr>
        <w:t>　　　　　　（一）枢纽机场需要具备的条件</w:t>
      </w:r>
      <w:r>
        <w:rPr>
          <w:rFonts w:hint="eastAsia"/>
        </w:rPr>
        <w:br/>
      </w:r>
      <w:r>
        <w:rPr>
          <w:rFonts w:hint="eastAsia"/>
        </w:rPr>
        <w:t>　　　　　　（二）我国枢纽机场的发展</w:t>
      </w:r>
      <w:r>
        <w:rPr>
          <w:rFonts w:hint="eastAsia"/>
        </w:rPr>
        <w:br/>
      </w:r>
      <w:r>
        <w:rPr>
          <w:rFonts w:hint="eastAsia"/>
        </w:rPr>
        <w:t>　　　　二、重点枢纽机场发展概况</w:t>
      </w:r>
      <w:r>
        <w:rPr>
          <w:rFonts w:hint="eastAsia"/>
        </w:rPr>
        <w:br/>
      </w:r>
      <w:r>
        <w:rPr>
          <w:rFonts w:hint="eastAsia"/>
        </w:rPr>
        <w:t>　　　　　　（一）首都机场</w:t>
      </w:r>
      <w:r>
        <w:rPr>
          <w:rFonts w:hint="eastAsia"/>
        </w:rPr>
        <w:br/>
      </w:r>
      <w:r>
        <w:rPr>
          <w:rFonts w:hint="eastAsia"/>
        </w:rPr>
        <w:t>　　　　　　（二）上海机场</w:t>
      </w:r>
      <w:r>
        <w:rPr>
          <w:rFonts w:hint="eastAsia"/>
        </w:rPr>
        <w:br/>
      </w:r>
      <w:r>
        <w:rPr>
          <w:rFonts w:hint="eastAsia"/>
        </w:rPr>
        <w:t>　　　　　　（三）广州白云机场－国内首个中枢机场</w:t>
      </w:r>
      <w:r>
        <w:rPr>
          <w:rFonts w:hint="eastAsia"/>
        </w:rPr>
        <w:br/>
      </w:r>
      <w:r>
        <w:rPr>
          <w:rFonts w:hint="eastAsia"/>
        </w:rPr>
        <w:t>　　　　　　（四）武汉机场</w:t>
      </w:r>
      <w:r>
        <w:rPr>
          <w:rFonts w:hint="eastAsia"/>
        </w:rPr>
        <w:br/>
      </w:r>
      <w:r>
        <w:rPr>
          <w:rFonts w:hint="eastAsia"/>
        </w:rPr>
        <w:t>　　　　　　（五）西安咸阳机场</w:t>
      </w:r>
      <w:r>
        <w:rPr>
          <w:rFonts w:hint="eastAsia"/>
        </w:rPr>
        <w:br/>
      </w:r>
      <w:r>
        <w:rPr>
          <w:rFonts w:hint="eastAsia"/>
        </w:rPr>
        <w:t>　　第四节 支线机场发展状况分析</w:t>
      </w:r>
      <w:r>
        <w:rPr>
          <w:rFonts w:hint="eastAsia"/>
        </w:rPr>
        <w:br/>
      </w:r>
      <w:r>
        <w:rPr>
          <w:rFonts w:hint="eastAsia"/>
        </w:rPr>
        <w:t>　　　　一、支线机场建设情况</w:t>
      </w:r>
      <w:r>
        <w:rPr>
          <w:rFonts w:hint="eastAsia"/>
        </w:rPr>
        <w:br/>
      </w:r>
      <w:r>
        <w:rPr>
          <w:rFonts w:hint="eastAsia"/>
        </w:rPr>
        <w:t>　　　　二、支线航空市场需求现状</w:t>
      </w:r>
      <w:r>
        <w:rPr>
          <w:rFonts w:hint="eastAsia"/>
        </w:rPr>
        <w:br/>
      </w:r>
      <w:r>
        <w:rPr>
          <w:rFonts w:hint="eastAsia"/>
        </w:rPr>
        <w:t>　　　　三、发展支线航空的意义</w:t>
      </w:r>
      <w:r>
        <w:rPr>
          <w:rFonts w:hint="eastAsia"/>
        </w:rPr>
        <w:br/>
      </w:r>
      <w:r>
        <w:rPr>
          <w:rFonts w:hint="eastAsia"/>
        </w:rPr>
        <w:t>　　　　四、影响支线航空市场的主要因素</w:t>
      </w:r>
      <w:r>
        <w:rPr>
          <w:rFonts w:hint="eastAsia"/>
        </w:rPr>
        <w:br/>
      </w:r>
      <w:r>
        <w:rPr>
          <w:rFonts w:hint="eastAsia"/>
        </w:rPr>
        <w:t>　　　　五、支线航空的运量预测</w:t>
      </w:r>
      <w:r>
        <w:rPr>
          <w:rFonts w:hint="eastAsia"/>
        </w:rPr>
        <w:br/>
      </w:r>
      <w:r>
        <w:rPr>
          <w:rFonts w:hint="eastAsia"/>
        </w:rPr>
        <w:t>　　第五节 民用机场行业供需矛盾分析</w:t>
      </w:r>
      <w:r>
        <w:rPr>
          <w:rFonts w:hint="eastAsia"/>
        </w:rPr>
        <w:br/>
      </w:r>
      <w:r>
        <w:rPr>
          <w:rFonts w:hint="eastAsia"/>
        </w:rPr>
        <w:t>　　　　一、民用机场行业供需矛盾判断</w:t>
      </w:r>
      <w:r>
        <w:rPr>
          <w:rFonts w:hint="eastAsia"/>
        </w:rPr>
        <w:br/>
      </w:r>
      <w:r>
        <w:rPr>
          <w:rFonts w:hint="eastAsia"/>
        </w:rPr>
        <w:t>　　　　二、民用机场行业供需矛盾对民用机场的推动作用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2025年民用机场行业重点区域分析及预测</w:t>
      </w:r>
      <w:r>
        <w:rPr>
          <w:rFonts w:hint="eastAsia"/>
        </w:rPr>
        <w:br/>
      </w:r>
      <w:r>
        <w:rPr>
          <w:rFonts w:hint="eastAsia"/>
        </w:rPr>
        <w:t>　　第一节 我国机场分布区域特征</w:t>
      </w:r>
      <w:r>
        <w:rPr>
          <w:rFonts w:hint="eastAsia"/>
        </w:rPr>
        <w:br/>
      </w:r>
      <w:r>
        <w:rPr>
          <w:rFonts w:hint="eastAsia"/>
        </w:rPr>
        <w:t>　　　　一、我国各区域机场数量</w:t>
      </w:r>
      <w:r>
        <w:rPr>
          <w:rFonts w:hint="eastAsia"/>
        </w:rPr>
        <w:br/>
      </w:r>
      <w:r>
        <w:rPr>
          <w:rFonts w:hint="eastAsia"/>
        </w:rPr>
        <w:t>　　　　二、我国各区域机场密度</w:t>
      </w:r>
      <w:r>
        <w:rPr>
          <w:rFonts w:hint="eastAsia"/>
        </w:rPr>
        <w:br/>
      </w:r>
      <w:r>
        <w:rPr>
          <w:rFonts w:hint="eastAsia"/>
        </w:rPr>
        <w:t>　　第二节 区域机场行业发展现状及趋势展望</w:t>
      </w:r>
      <w:r>
        <w:rPr>
          <w:rFonts w:hint="eastAsia"/>
        </w:rPr>
        <w:br/>
      </w:r>
      <w:r>
        <w:rPr>
          <w:rFonts w:hint="eastAsia"/>
        </w:rPr>
        <w:t>　　　　一、长三角地区机场行业发展现状及趋势展望</w:t>
      </w:r>
      <w:r>
        <w:rPr>
          <w:rFonts w:hint="eastAsia"/>
        </w:rPr>
        <w:br/>
      </w:r>
      <w:r>
        <w:rPr>
          <w:rFonts w:hint="eastAsia"/>
        </w:rPr>
        <w:t>　　　　　　（一）长三角地区经济发展现状及趋势展望</w:t>
      </w:r>
      <w:r>
        <w:rPr>
          <w:rFonts w:hint="eastAsia"/>
        </w:rPr>
        <w:br/>
      </w:r>
      <w:r>
        <w:rPr>
          <w:rFonts w:hint="eastAsia"/>
        </w:rPr>
        <w:t>　　　　　　（二）长三角地区机场行业发展现状及趋势展望</w:t>
      </w:r>
      <w:r>
        <w:rPr>
          <w:rFonts w:hint="eastAsia"/>
        </w:rPr>
        <w:br/>
      </w:r>
      <w:r>
        <w:rPr>
          <w:rFonts w:hint="eastAsia"/>
        </w:rPr>
        <w:t>　　　　二、珠三角地区机场行业发展现状及趋势展望</w:t>
      </w:r>
      <w:r>
        <w:rPr>
          <w:rFonts w:hint="eastAsia"/>
        </w:rPr>
        <w:br/>
      </w:r>
      <w:r>
        <w:rPr>
          <w:rFonts w:hint="eastAsia"/>
        </w:rPr>
        <w:t>　　　　　　（一）珠三角地区经济发展现状及趋势展望</w:t>
      </w:r>
      <w:r>
        <w:rPr>
          <w:rFonts w:hint="eastAsia"/>
        </w:rPr>
        <w:br/>
      </w:r>
      <w:r>
        <w:rPr>
          <w:rFonts w:hint="eastAsia"/>
        </w:rPr>
        <w:t>　　　　　　（二）珠三角地区机场行业发展现状及趋势展望</w:t>
      </w:r>
      <w:r>
        <w:rPr>
          <w:rFonts w:hint="eastAsia"/>
        </w:rPr>
        <w:br/>
      </w:r>
      <w:r>
        <w:rPr>
          <w:rFonts w:hint="eastAsia"/>
        </w:rPr>
        <w:t>　　　　三、环渤海地区机场行业发展现状及趋势展望=</w:t>
      </w:r>
      <w:r>
        <w:rPr>
          <w:rFonts w:hint="eastAsia"/>
        </w:rPr>
        <w:br/>
      </w:r>
      <w:r>
        <w:rPr>
          <w:rFonts w:hint="eastAsia"/>
        </w:rPr>
        <w:t>　　　　　　（一）环渤海地区经济发展现状及趋势展望</w:t>
      </w:r>
      <w:r>
        <w:rPr>
          <w:rFonts w:hint="eastAsia"/>
        </w:rPr>
        <w:br/>
      </w:r>
      <w:r>
        <w:rPr>
          <w:rFonts w:hint="eastAsia"/>
        </w:rPr>
        <w:t>　　　　　　（二）环渤海地区机场行业发展现状及趋势展望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民用机场企业竞争态势分析及预测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我国机场行业竞争结构分析</w:t>
      </w:r>
      <w:r>
        <w:rPr>
          <w:rFonts w:hint="eastAsia"/>
        </w:rPr>
        <w:br/>
      </w:r>
      <w:r>
        <w:rPr>
          <w:rFonts w:hint="eastAsia"/>
        </w:rPr>
        <w:t>　　　　一、运力集中度</w:t>
      </w:r>
      <w:r>
        <w:rPr>
          <w:rFonts w:hint="eastAsia"/>
        </w:rPr>
        <w:br/>
      </w:r>
      <w:r>
        <w:rPr>
          <w:rFonts w:hint="eastAsia"/>
        </w:rPr>
        <w:t>　　　　二、规模结构</w:t>
      </w:r>
      <w:r>
        <w:rPr>
          <w:rFonts w:hint="eastAsia"/>
        </w:rPr>
        <w:br/>
      </w:r>
      <w:r>
        <w:rPr>
          <w:rFonts w:hint="eastAsia"/>
        </w:rPr>
        <w:t>　　　　三、效益结构</w:t>
      </w:r>
      <w:r>
        <w:rPr>
          <w:rFonts w:hint="eastAsia"/>
        </w:rPr>
        <w:br/>
      </w:r>
      <w:r>
        <w:rPr>
          <w:rFonts w:hint="eastAsia"/>
        </w:rPr>
        <w:t>　　第二节 竞争行为分析</w:t>
      </w:r>
      <w:r>
        <w:rPr>
          <w:rFonts w:hint="eastAsia"/>
        </w:rPr>
        <w:br/>
      </w:r>
      <w:r>
        <w:rPr>
          <w:rFonts w:hint="eastAsia"/>
        </w:rPr>
        <w:t>　　　　一、与其他运输形式之间的关系</w:t>
      </w:r>
      <w:r>
        <w:rPr>
          <w:rFonts w:hint="eastAsia"/>
        </w:rPr>
        <w:br/>
      </w:r>
      <w:r>
        <w:rPr>
          <w:rFonts w:hint="eastAsia"/>
        </w:rPr>
        <w:t>　　　　　　（一）其他运输形式对机场竞争的影响</w:t>
      </w:r>
      <w:r>
        <w:rPr>
          <w:rFonts w:hint="eastAsia"/>
        </w:rPr>
        <w:br/>
      </w:r>
      <w:r>
        <w:rPr>
          <w:rFonts w:hint="eastAsia"/>
        </w:rPr>
        <w:t>　　　　　　（二）与其他运输形式的关系</w:t>
      </w:r>
      <w:r>
        <w:rPr>
          <w:rFonts w:hint="eastAsia"/>
        </w:rPr>
        <w:br/>
      </w:r>
      <w:r>
        <w:rPr>
          <w:rFonts w:hint="eastAsia"/>
        </w:rPr>
        <w:t>　　　　二、国内机场之间的竞争</w:t>
      </w:r>
      <w:r>
        <w:rPr>
          <w:rFonts w:hint="eastAsia"/>
        </w:rPr>
        <w:br/>
      </w:r>
      <w:r>
        <w:rPr>
          <w:rFonts w:hint="eastAsia"/>
        </w:rPr>
        <w:t>　　　　　　（一）与新进入者之间的竞争</w:t>
      </w:r>
      <w:r>
        <w:rPr>
          <w:rFonts w:hint="eastAsia"/>
        </w:rPr>
        <w:br/>
      </w:r>
      <w:r>
        <w:rPr>
          <w:rFonts w:hint="eastAsia"/>
        </w:rPr>
        <w:t>　　　　　　（二）与其他机场之间的竞争</w:t>
      </w:r>
      <w:r>
        <w:rPr>
          <w:rFonts w:hint="eastAsia"/>
        </w:rPr>
        <w:br/>
      </w:r>
      <w:r>
        <w:rPr>
          <w:rFonts w:hint="eastAsia"/>
        </w:rPr>
        <w:t>　　　　三、枢纽机场的国际竞争</w:t>
      </w:r>
      <w:r>
        <w:rPr>
          <w:rFonts w:hint="eastAsia"/>
        </w:rPr>
        <w:br/>
      </w:r>
      <w:r>
        <w:rPr>
          <w:rFonts w:hint="eastAsia"/>
        </w:rPr>
        <w:t>　　第三节 典型竞争领域分析</w:t>
      </w:r>
      <w:r>
        <w:rPr>
          <w:rFonts w:hint="eastAsia"/>
        </w:rPr>
        <w:br/>
      </w:r>
      <w:r>
        <w:rPr>
          <w:rFonts w:hint="eastAsia"/>
        </w:rPr>
        <w:t>　　　　一、国内枢纽机场竞争</w:t>
      </w:r>
      <w:r>
        <w:rPr>
          <w:rFonts w:hint="eastAsia"/>
        </w:rPr>
        <w:br/>
      </w:r>
      <w:r>
        <w:rPr>
          <w:rFonts w:hint="eastAsia"/>
        </w:rPr>
        <w:t>　　　　二、港澳机场与珠三角地区机场的竞争与合作</w:t>
      </w:r>
      <w:r>
        <w:rPr>
          <w:rFonts w:hint="eastAsia"/>
        </w:rPr>
        <w:br/>
      </w:r>
      <w:r>
        <w:rPr>
          <w:rFonts w:hint="eastAsia"/>
        </w:rPr>
        <w:t>　　　　　　（三）亚太枢纽机场的竞争</w:t>
      </w:r>
      <w:r>
        <w:rPr>
          <w:rFonts w:hint="eastAsia"/>
        </w:rPr>
        <w:br/>
      </w:r>
      <w:r>
        <w:rPr>
          <w:rFonts w:hint="eastAsia"/>
        </w:rPr>
        <w:t>　　第四节 民用机场行业竞争趋势预测</w:t>
      </w:r>
      <w:r>
        <w:rPr>
          <w:rFonts w:hint="eastAsia"/>
        </w:rPr>
        <w:br/>
      </w:r>
      <w:r>
        <w:rPr>
          <w:rFonts w:hint="eastAsia"/>
        </w:rPr>
        <w:t>　　　　一、体制改革将给我国机场行业竞争带来新的变化</w:t>
      </w:r>
      <w:r>
        <w:rPr>
          <w:rFonts w:hint="eastAsia"/>
        </w:rPr>
        <w:br/>
      </w:r>
      <w:r>
        <w:rPr>
          <w:rFonts w:hint="eastAsia"/>
        </w:rPr>
        <w:t>　　　　二、我国机场行业将继续走向合作和协调发展</w:t>
      </w:r>
      <w:r>
        <w:rPr>
          <w:rFonts w:hint="eastAsia"/>
        </w:rPr>
        <w:br/>
      </w:r>
      <w:r>
        <w:rPr>
          <w:rFonts w:hint="eastAsia"/>
        </w:rPr>
        <w:t>　　　　三、大型机场企业仍在竞争中占有优势地位</w:t>
      </w:r>
      <w:r>
        <w:rPr>
          <w:rFonts w:hint="eastAsia"/>
        </w:rPr>
        <w:br/>
      </w:r>
      <w:r>
        <w:rPr>
          <w:rFonts w:hint="eastAsia"/>
        </w:rPr>
        <w:t>　　　　　　（一）区位优势显着</w:t>
      </w:r>
      <w:r>
        <w:rPr>
          <w:rFonts w:hint="eastAsia"/>
        </w:rPr>
        <w:br/>
      </w:r>
      <w:r>
        <w:rPr>
          <w:rFonts w:hint="eastAsia"/>
        </w:rPr>
        <w:t>　　　　　　（二）行业竞争地位突出</w:t>
      </w:r>
      <w:r>
        <w:rPr>
          <w:rFonts w:hint="eastAsia"/>
        </w:rPr>
        <w:br/>
      </w:r>
      <w:r>
        <w:rPr>
          <w:rFonts w:hint="eastAsia"/>
        </w:rPr>
        <w:t>　　　　四、枢纽机场之间的竞争升级</w:t>
      </w:r>
      <w:r>
        <w:rPr>
          <w:rFonts w:hint="eastAsia"/>
        </w:rPr>
        <w:br/>
      </w:r>
      <w:r>
        <w:rPr>
          <w:rFonts w:hint="eastAsia"/>
        </w:rPr>
        <w:t>　　　　　　（一）航线网络的竞争</w:t>
      </w:r>
      <w:r>
        <w:rPr>
          <w:rFonts w:hint="eastAsia"/>
        </w:rPr>
        <w:br/>
      </w:r>
      <w:r>
        <w:rPr>
          <w:rFonts w:hint="eastAsia"/>
        </w:rPr>
        <w:t>　　　　　　（二）效率竞争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民用机场重要领先企业分析</w:t>
      </w:r>
      <w:r>
        <w:rPr>
          <w:rFonts w:hint="eastAsia"/>
        </w:rPr>
        <w:br/>
      </w:r>
      <w:r>
        <w:rPr>
          <w:rFonts w:hint="eastAsia"/>
        </w:rPr>
        <w:t>　　第一节 首都机场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　　（一）运营情况</w:t>
      </w:r>
      <w:r>
        <w:rPr>
          <w:rFonts w:hint="eastAsia"/>
        </w:rPr>
        <w:br/>
      </w:r>
      <w:r>
        <w:rPr>
          <w:rFonts w:hint="eastAsia"/>
        </w:rPr>
        <w:t>　　　　　　（二）主要财务指标</w:t>
      </w:r>
      <w:r>
        <w:rPr>
          <w:rFonts w:hint="eastAsia"/>
        </w:rPr>
        <w:br/>
      </w:r>
      <w:r>
        <w:rPr>
          <w:rFonts w:hint="eastAsia"/>
        </w:rPr>
        <w:t>　　　　二、公司发展前景展望</w:t>
      </w:r>
      <w:r>
        <w:rPr>
          <w:rFonts w:hint="eastAsia"/>
        </w:rPr>
        <w:br/>
      </w:r>
      <w:r>
        <w:rPr>
          <w:rFonts w:hint="eastAsia"/>
        </w:rPr>
        <w:t>　　第二节 上海机场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　　（一）运营情况</w:t>
      </w:r>
      <w:r>
        <w:rPr>
          <w:rFonts w:hint="eastAsia"/>
        </w:rPr>
        <w:br/>
      </w:r>
      <w:r>
        <w:rPr>
          <w:rFonts w:hint="eastAsia"/>
        </w:rPr>
        <w:t>　　　　　　（二）主要财务指标分析</w:t>
      </w:r>
      <w:r>
        <w:rPr>
          <w:rFonts w:hint="eastAsia"/>
        </w:rPr>
        <w:br/>
      </w:r>
      <w:r>
        <w:rPr>
          <w:rFonts w:hint="eastAsia"/>
        </w:rPr>
        <w:t>　　　　二、公司发展前景展望</w:t>
      </w:r>
      <w:r>
        <w:rPr>
          <w:rFonts w:hint="eastAsia"/>
        </w:rPr>
        <w:br/>
      </w:r>
      <w:r>
        <w:rPr>
          <w:rFonts w:hint="eastAsia"/>
        </w:rPr>
        <w:t>　　第三节 广州白云机场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　　（一）运营指标</w:t>
      </w:r>
      <w:r>
        <w:rPr>
          <w:rFonts w:hint="eastAsia"/>
        </w:rPr>
        <w:br/>
      </w:r>
      <w:r>
        <w:rPr>
          <w:rFonts w:hint="eastAsia"/>
        </w:rPr>
        <w:t>　　　　　　（二）主要财务指标分析</w:t>
      </w:r>
      <w:r>
        <w:rPr>
          <w:rFonts w:hint="eastAsia"/>
        </w:rPr>
        <w:br/>
      </w:r>
      <w:r>
        <w:rPr>
          <w:rFonts w:hint="eastAsia"/>
        </w:rPr>
        <w:t>　　　　二、公司发展前景展望</w:t>
      </w:r>
      <w:r>
        <w:rPr>
          <w:rFonts w:hint="eastAsia"/>
        </w:rPr>
        <w:br/>
      </w:r>
      <w:r>
        <w:rPr>
          <w:rFonts w:hint="eastAsia"/>
        </w:rPr>
        <w:t>　　第四节 深圳机场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　　（一）运营情况</w:t>
      </w:r>
      <w:r>
        <w:rPr>
          <w:rFonts w:hint="eastAsia"/>
        </w:rPr>
        <w:br/>
      </w:r>
      <w:r>
        <w:rPr>
          <w:rFonts w:hint="eastAsia"/>
        </w:rPr>
        <w:t>　　　　　　（二）主要财务指标分析</w:t>
      </w:r>
      <w:r>
        <w:rPr>
          <w:rFonts w:hint="eastAsia"/>
        </w:rPr>
        <w:br/>
      </w:r>
      <w:r>
        <w:rPr>
          <w:rFonts w:hint="eastAsia"/>
        </w:rPr>
        <w:t>　　　　二、公司发展前景展望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机场建设行业风险评价及投资建议</w:t>
      </w:r>
      <w:r>
        <w:rPr>
          <w:rFonts w:hint="eastAsia"/>
        </w:rPr>
        <w:br/>
      </w:r>
      <w:r>
        <w:rPr>
          <w:rFonts w:hint="eastAsia"/>
        </w:rPr>
        <w:t>　　第一节 机场行业投资风险分析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二、周期性和波动性风险</w:t>
      </w:r>
      <w:r>
        <w:rPr>
          <w:rFonts w:hint="eastAsia"/>
        </w:rPr>
        <w:br/>
      </w:r>
      <w:r>
        <w:rPr>
          <w:rFonts w:hint="eastAsia"/>
        </w:rPr>
        <w:t>　　　　三、不同运输方式替代风险</w:t>
      </w:r>
      <w:r>
        <w:rPr>
          <w:rFonts w:hint="eastAsia"/>
        </w:rPr>
        <w:br/>
      </w:r>
      <w:r>
        <w:rPr>
          <w:rFonts w:hint="eastAsia"/>
        </w:rPr>
        <w:t>　　　　　　（一）铁路</w:t>
      </w:r>
      <w:r>
        <w:rPr>
          <w:rFonts w:hint="eastAsia"/>
        </w:rPr>
        <w:br/>
      </w:r>
      <w:r>
        <w:rPr>
          <w:rFonts w:hint="eastAsia"/>
        </w:rPr>
        <w:t>　　　　　　（二）公路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第二节 机场行业投资趋势分析</w:t>
      </w:r>
      <w:r>
        <w:rPr>
          <w:rFonts w:hint="eastAsia"/>
        </w:rPr>
        <w:br/>
      </w:r>
      <w:r>
        <w:rPr>
          <w:rFonts w:hint="eastAsia"/>
        </w:rPr>
        <w:t>　　　　一、机场需求旺盛</w:t>
      </w:r>
      <w:r>
        <w:rPr>
          <w:rFonts w:hint="eastAsia"/>
        </w:rPr>
        <w:br/>
      </w:r>
      <w:r>
        <w:rPr>
          <w:rFonts w:hint="eastAsia"/>
        </w:rPr>
        <w:t>　　　　二、机场具备战略性投资的行业特性</w:t>
      </w:r>
      <w:r>
        <w:rPr>
          <w:rFonts w:hint="eastAsia"/>
        </w:rPr>
        <w:br/>
      </w:r>
      <w:r>
        <w:rPr>
          <w:rFonts w:hint="eastAsia"/>
        </w:rPr>
        <w:t>　　　　三、二线机场更易进入</w:t>
      </w:r>
      <w:r>
        <w:rPr>
          <w:rFonts w:hint="eastAsia"/>
        </w:rPr>
        <w:br/>
      </w:r>
      <w:r>
        <w:rPr>
          <w:rFonts w:hint="eastAsia"/>
        </w:rPr>
        <w:t>　　　　四、机场特许经营模式带来机遇</w:t>
      </w:r>
      <w:r>
        <w:rPr>
          <w:rFonts w:hint="eastAsia"/>
        </w:rPr>
        <w:br/>
      </w:r>
      <w:r>
        <w:rPr>
          <w:rFonts w:hint="eastAsia"/>
        </w:rPr>
        <w:t>　　　　五、机场将出现两极分化</w:t>
      </w:r>
      <w:r>
        <w:rPr>
          <w:rFonts w:hint="eastAsia"/>
        </w:rPr>
        <w:br/>
      </w:r>
      <w:r>
        <w:rPr>
          <w:rFonts w:hint="eastAsia"/>
        </w:rPr>
        <w:t>　　第三节 [:中:智:林:]机场行业投资与信贷方向与方式建议</w:t>
      </w:r>
      <w:r>
        <w:rPr>
          <w:rFonts w:hint="eastAsia"/>
        </w:rPr>
        <w:br/>
      </w:r>
      <w:r>
        <w:rPr>
          <w:rFonts w:hint="eastAsia"/>
        </w:rPr>
        <w:t>　　　　一、支持支线机场建设</w:t>
      </w:r>
      <w:r>
        <w:rPr>
          <w:rFonts w:hint="eastAsia"/>
        </w:rPr>
        <w:br/>
      </w:r>
      <w:r>
        <w:rPr>
          <w:rFonts w:hint="eastAsia"/>
        </w:rPr>
        <w:t>　　　　二、支持重点企业</w:t>
      </w:r>
      <w:r>
        <w:rPr>
          <w:rFonts w:hint="eastAsia"/>
        </w:rPr>
        <w:br/>
      </w:r>
      <w:r>
        <w:rPr>
          <w:rFonts w:hint="eastAsia"/>
        </w:rPr>
        <w:t>　　　　三、支持机场服务业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美日欧近年中的经济增长（%）</w:t>
      </w:r>
      <w:r>
        <w:rPr>
          <w:rFonts w:hint="eastAsia"/>
        </w:rPr>
        <w:br/>
      </w:r>
      <w:r>
        <w:rPr>
          <w:rFonts w:hint="eastAsia"/>
        </w:rPr>
        <w:t>　　图2 发达国家和发展中国家增长比较</w:t>
      </w:r>
      <w:r>
        <w:rPr>
          <w:rFonts w:hint="eastAsia"/>
        </w:rPr>
        <w:br/>
      </w:r>
      <w:r>
        <w:rPr>
          <w:rFonts w:hint="eastAsia"/>
        </w:rPr>
        <w:t>　　图3 2025年各产业增长情况</w:t>
      </w:r>
      <w:r>
        <w:rPr>
          <w:rFonts w:hint="eastAsia"/>
        </w:rPr>
        <w:br/>
      </w:r>
      <w:r>
        <w:rPr>
          <w:rFonts w:hint="eastAsia"/>
        </w:rPr>
        <w:t>　　图4 2025年各产业占GDP比重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图6 2025年三大需求对GDP贡献率</w:t>
      </w:r>
      <w:r>
        <w:rPr>
          <w:rFonts w:hint="eastAsia"/>
        </w:rPr>
        <w:br/>
      </w:r>
      <w:r>
        <w:rPr>
          <w:rFonts w:hint="eastAsia"/>
        </w:rPr>
        <w:t>　　图7 我国机场分布区域</w:t>
      </w:r>
      <w:r>
        <w:rPr>
          <w:rFonts w:hint="eastAsia"/>
        </w:rPr>
        <w:br/>
      </w:r>
      <w:r>
        <w:rPr>
          <w:rFonts w:hint="eastAsia"/>
        </w:rPr>
        <w:t>　　图8 每平方公里机场个数对比</w:t>
      </w:r>
      <w:r>
        <w:rPr>
          <w:rFonts w:hint="eastAsia"/>
        </w:rPr>
        <w:br/>
      </w:r>
      <w:r>
        <w:rPr>
          <w:rFonts w:hint="eastAsia"/>
        </w:rPr>
        <w:t>　　图9 我国各省市机场数量</w:t>
      </w:r>
      <w:r>
        <w:rPr>
          <w:rFonts w:hint="eastAsia"/>
        </w:rPr>
        <w:br/>
      </w:r>
      <w:r>
        <w:rPr>
          <w:rFonts w:hint="eastAsia"/>
        </w:rPr>
        <w:t>　　图10 2025年首都机场旅客吞吐量内外航线比率</w:t>
      </w:r>
      <w:r>
        <w:rPr>
          <w:rFonts w:hint="eastAsia"/>
        </w:rPr>
        <w:br/>
      </w:r>
      <w:r>
        <w:rPr>
          <w:rFonts w:hint="eastAsia"/>
        </w:rPr>
        <w:t>　　图11 2025年首都机场货邮吞吐量内外航线比率</w:t>
      </w:r>
      <w:r>
        <w:rPr>
          <w:rFonts w:hint="eastAsia"/>
        </w:rPr>
        <w:br/>
      </w:r>
      <w:r>
        <w:rPr>
          <w:rFonts w:hint="eastAsia"/>
        </w:rPr>
        <w:t>　　图12 2025-2031年深圳机场旅客吞吐量及增长趋势图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4f267cb9b4861" w:history="1">
        <w:r>
          <w:rPr>
            <w:rStyle w:val="Hyperlink"/>
          </w:rPr>
          <w:t>2025-2031年中国机场建设市场现状全面调研与发展趋势预测报告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4f267cb9b4861" w:history="1">
        <w:r>
          <w:rPr>
            <w:rStyle w:val="Hyperlink"/>
          </w:rPr>
          <w:t>https://www.20087.com/3/90/JiChangJianSheWeiLaiFaZhanQuShi.html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机场建设招标投标网、机场建设费、飞机场建设有限公司、机场建设费和燃油费多少钱2024、建一个机场多少亿、机场建设集团、开州机场什么时候开工、机场建设费燃油费2024、中小机场实现高质量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a923e19db4578" w:history="1">
      <w:r>
        <w:rPr>
          <w:rStyle w:val="Hyperlink"/>
        </w:rPr>
        <w:t>2025-2031年中国机场建设市场现状全面调研与发展趋势预测报告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ChangJianSheWeiLaiFaZhanQuShi.html" TargetMode="External" Id="Rc0a4f267cb9b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ChangJianSheWeiLaiFaZhanQuShi.html" TargetMode="External" Id="R3c8a923e19db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2025-05-31T02:27:00Z</dcterms:created>
  <dcterms:modified xsi:type="dcterms:W3CDTF">2025-05-31T03:27:00Z</dcterms:modified>
  <dc:subject>2025-2031年中国机场建设市场现状全面调研与发展趋势预测报告</dc:subject>
  <dc:title>2025-2031年中国机场建设市场现状全面调研与发展趋势预测报告</dc:title>
  <cp:keywords>2025-2031年中国机场建设市场现状全面调研与发展趋势预测报告</cp:keywords>
  <dc:description>2025-2031年中国机场建设市场现状全面调研与发展趋势预测报告</dc:description>
</cp:coreProperties>
</file>