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8877e0de14874" w:history="1">
              <w:r>
                <w:rPr>
                  <w:rStyle w:val="Hyperlink"/>
                </w:rPr>
                <w:t>2026-2032年全球与中国多功能全地形车行业市场调研及发展前景报告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8877e0de14874" w:history="1">
              <w:r>
                <w:rPr>
                  <w:rStyle w:val="Hyperlink"/>
                </w:rPr>
                <w:t>2026-2032年全球与中国多功能全地形车行业市场调研及发展前景报告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8877e0de14874" w:history="1">
                <w:r>
                  <w:rPr>
                    <w:rStyle w:val="Hyperlink"/>
                  </w:rPr>
                  <w:t>https://www.20087.com/3/90/DuoGongNengQuanDiXingCheDeXianZhuangYuFaZhanQianJing.html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全地形车（UTV）是一种具备四轮驱动、高离地间隙和开放式或封闭式驾驶舱的越野车辆，广泛应用于农业作业、林区巡护、矿山运输、应急救援及休闲娱乐场景。多功能全地形车强调高扭矩输出、独立悬架系统、货箱载重能力（&gt;500 kg）及IP67级电气防护。在农村机械化与户外经济兴起推动下，用户对车辆的燃油经济性、人机工程舒适性及模块化附件（如犁具、洒水装置）兼容性关注度显著提升。然而，部分低价车型采用非承载式车身，在高频颠簸下易出现结构疲劳；且缺乏电子稳定程序（ESP），高速转向存在侧翻风险。</w:t>
      </w:r>
      <w:r>
        <w:rPr>
          <w:rFonts w:hint="eastAsia"/>
        </w:rPr>
        <w:br/>
      </w:r>
      <w:r>
        <w:rPr>
          <w:rFonts w:hint="eastAsia"/>
        </w:rPr>
        <w:t>　　未来，多功能全地形车将向电动化、智能化与任务定制深化。锂电或氢燃料动力系统实现零排放作业，支持静音夜间巡逻；线控底盘提升自动驾驶适配性。在功能集成上，5G+北斗定位支持远程调度与电子围栏；AI视觉识别作物病害或火情隐患。同时，快换接口支持农用、消防、医疗等任务模块秒级切换；再生材料内饰降低碳足迹。长远看，多功能全地形车将从通用越野平台升级为主动赋能智慧农业、应急响应与户外新经济的多功能移动作业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8877e0de14874" w:history="1">
        <w:r>
          <w:rPr>
            <w:rStyle w:val="Hyperlink"/>
          </w:rPr>
          <w:t>2026-2032年全球与中国多功能全地形车行业市场调研及发展前景报告</w:t>
        </w:r>
      </w:hyperlink>
      <w:r>
        <w:rPr>
          <w:rFonts w:hint="eastAsia"/>
        </w:rPr>
        <w:t>》基于国家统计局、行业协会等详实数据，结合全面市场调研，系统分析了多功能全地形车行业的市场规模、技术现状及未来发展方向。报告从经济环境、政策导向等角度出发，深入探讨了多功能全地形车行业发展趋势、竞争格局及重点企业的战略布局，同时对多功能全地形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产品分类，按排量（CC）</w:t>
      </w:r>
      <w:r>
        <w:rPr>
          <w:rFonts w:hint="eastAsia"/>
        </w:rPr>
        <w:br/>
      </w:r>
      <w:r>
        <w:rPr>
          <w:rFonts w:hint="eastAsia"/>
        </w:rPr>
        <w:t>　　　　1.3.1 按排量（CC）细分，全球多功能全地形车市场规模2021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低于每小时35英里</w:t>
      </w:r>
      <w:r>
        <w:rPr>
          <w:rFonts w:hint="eastAsia"/>
        </w:rPr>
        <w:br/>
      </w:r>
      <w:r>
        <w:rPr>
          <w:rFonts w:hint="eastAsia"/>
        </w:rPr>
        <w:t>　　　　1.3.3 每小时35-69英里</w:t>
      </w:r>
      <w:r>
        <w:rPr>
          <w:rFonts w:hint="eastAsia"/>
        </w:rPr>
        <w:br/>
      </w:r>
      <w:r>
        <w:rPr>
          <w:rFonts w:hint="eastAsia"/>
        </w:rPr>
        <w:t>　　　　1.3.4 每小时69英里以上</w:t>
      </w:r>
      <w:r>
        <w:rPr>
          <w:rFonts w:hint="eastAsia"/>
        </w:rPr>
        <w:br/>
      </w:r>
      <w:r>
        <w:rPr>
          <w:rFonts w:hint="eastAsia"/>
        </w:rPr>
        <w:t>　　1.4 产品分类，按排量</w:t>
      </w:r>
      <w:r>
        <w:rPr>
          <w:rFonts w:hint="eastAsia"/>
        </w:rPr>
        <w:br/>
      </w:r>
      <w:r>
        <w:rPr>
          <w:rFonts w:hint="eastAsia"/>
        </w:rPr>
        <w:t>　　　　1.4.1 按排量细分，全球多功能全地形车市场规模2021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小于400cc</w:t>
      </w:r>
      <w:r>
        <w:rPr>
          <w:rFonts w:hint="eastAsia"/>
        </w:rPr>
        <w:br/>
      </w:r>
      <w:r>
        <w:rPr>
          <w:rFonts w:hint="eastAsia"/>
        </w:rPr>
        <w:t>　　　　1.4.3 400cc-800cc</w:t>
      </w:r>
      <w:r>
        <w:rPr>
          <w:rFonts w:hint="eastAsia"/>
        </w:rPr>
        <w:br/>
      </w:r>
      <w:r>
        <w:rPr>
          <w:rFonts w:hint="eastAsia"/>
        </w:rPr>
        <w:t>　　　　1.4.4 大于800cc</w:t>
      </w:r>
      <w:r>
        <w:rPr>
          <w:rFonts w:hint="eastAsia"/>
        </w:rPr>
        <w:br/>
      </w:r>
      <w:r>
        <w:rPr>
          <w:rFonts w:hint="eastAsia"/>
        </w:rPr>
        <w:t>　　1.5 产品分类，按动力</w:t>
      </w:r>
      <w:r>
        <w:rPr>
          <w:rFonts w:hint="eastAsia"/>
        </w:rPr>
        <w:br/>
      </w:r>
      <w:r>
        <w:rPr>
          <w:rFonts w:hint="eastAsia"/>
        </w:rPr>
        <w:t>　　　　1.5.1 按动力细分，全球多功能全地形车市场规模2021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燃油</w:t>
      </w:r>
      <w:r>
        <w:rPr>
          <w:rFonts w:hint="eastAsia"/>
        </w:rPr>
        <w:br/>
      </w:r>
      <w:r>
        <w:rPr>
          <w:rFonts w:hint="eastAsia"/>
        </w:rPr>
        <w:t>　　　　1.5.3 电动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按应用细分，全球多功能全地形车市场规模2021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工作</w:t>
      </w:r>
      <w:r>
        <w:rPr>
          <w:rFonts w:hint="eastAsia"/>
        </w:rPr>
        <w:br/>
      </w:r>
      <w:r>
        <w:rPr>
          <w:rFonts w:hint="eastAsia"/>
        </w:rPr>
        <w:t>　　　　1.6.3 娱乐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多功能全地形车行业发展总体概况</w:t>
      </w:r>
      <w:r>
        <w:rPr>
          <w:rFonts w:hint="eastAsia"/>
        </w:rPr>
        <w:br/>
      </w:r>
      <w:r>
        <w:rPr>
          <w:rFonts w:hint="eastAsia"/>
        </w:rPr>
        <w:t>　　　　1.7.2 多功能全地形车行业发展主要特点</w:t>
      </w:r>
      <w:r>
        <w:rPr>
          <w:rFonts w:hint="eastAsia"/>
        </w:rPr>
        <w:br/>
      </w:r>
      <w:r>
        <w:rPr>
          <w:rFonts w:hint="eastAsia"/>
        </w:rPr>
        <w:t>　　　　1.7.3 多功能全地形车行业发展影响因素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多功能全地形车有利因素</w:t>
      </w:r>
      <w:r>
        <w:rPr>
          <w:rFonts w:hint="eastAsia"/>
        </w:rPr>
        <w:br/>
      </w:r>
      <w:r>
        <w:rPr>
          <w:rFonts w:hint="eastAsia"/>
        </w:rPr>
        <w:t>　　　　1.7.3 .2 多功能全地形车不利因素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全球市场，近三年多功能全地形车主要企业占有率及排名（按销量）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多功能全地形车主要企业在国际市场占有率（按销量，2023-2026）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2025年多功能全地形车主要企业在国际市场排名（按销量）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全球市场主要企业多功能全地形车销量（2023-2026）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全球市场，近三年多功能全地形车主要企业占有率及排名（按收入）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多功能全地形车主要企业在国际市场占有率（按收入，2023-2026）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2025年多功能全地形车主要企业在国际市场排名（按收入）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全球市场主要企业多功能全地形车销售收入（2023-2026）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全球市场主要企业多功能全地形车销售价格（2023-2026）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中国市场，近三年多功能全地形车主要企业占有率及排名（按销量）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多功能全地形车主要企业在中国市场占有率（按销量，2023-2026）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2025年多功能全地形车主要企业在中国市场排名（按销量）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中国市场主要企业多功能全地形车销量（2023-2026）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中国市场，近三年多功能全地形车主要企业占有率及排名（按收入）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多功能全地形车主要企业在中国市场占有率（按收入，2023-2026）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2025年多功能全地形车主要企业在中国市场排名（按收入）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中国市场主要企业多功能全地形车销售收入（2023-2026）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全球主要厂商多功能全地形车总部及产地分布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全球主要厂商成立时间及多功能全地形车商业化日期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全球主要厂商多功能全地形车产品类型及应用</w:t>
      </w:r>
      <w:r>
        <w:rPr>
          <w:rFonts w:hint="eastAsia"/>
        </w:rPr>
        <w:br/>
      </w:r>
      <w:r>
        <w:rPr>
          <w:rFonts w:hint="eastAsia"/>
        </w:rPr>
        <w:t>　　2.9 多功能全地形车行业集中度、竞争程度分析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多功能全地形车行业集中度分析：2025年全球Top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全球多功能全地形车第一梯队、第二梯队和第三梯队生产商（品牌）及市场份额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全球多功能全地形车总体规模分析</w:t>
      </w:r>
      <w:r>
        <w:rPr>
          <w:rFonts w:hint="eastAsia"/>
        </w:rPr>
        <w:br/>
      </w:r>
      <w:r>
        <w:rPr>
          <w:rFonts w:hint="eastAsia"/>
        </w:rPr>
        <w:t>　　3.1 全球多功能全地形车供需现状及预测（2021-2032）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全球多功能全地形车产能、产量、产能利用率及发展趋势（2021-2032）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全球多功能全地形车产量、需求量及发展趋势（2021-2032）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全球主要地区多功能全地形车产量及发展趋势（2021-2032）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全球主要地区多功能全地形车产量（2021-2026）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全球主要地区多功能全地形车产量（2027-2032）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全球主要地区多功能全地形车产量市场份额（2021-2032）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中国多功能全地形车供需现状及预测（2021-2032）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中国多功能全地形车产能、产量、产能利用率及发展趋势（2021-2032）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中国多功能全地形车产量、市场需求量及发展趋势（2021-2032）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中国市场多功能全地形车进出口（2021-2032）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全球多功能全地形车销量及销售额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全球市场多功能全地形车销售额（2021-2032）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全球市场多功能全地形车销量（2021-2032）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全球市场多功能全地形车价格趋势（2021-2032）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全球多功能全地形车主要地区分析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全球主要地区多功能全地形车市场规模分析：2021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全球主要地区多功能全地形车销售收入及市场份额（2021-2026）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全球主要地区多功能全地形车销售收入预测（2027-2032）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全球主要地区多功能全地形车销量分析：2021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全球主要地区多功能全地形车销量及市场份额预测（2027-2032）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不同排量（CC）多功能全地形车分析</w:t>
      </w:r>
      <w:r>
        <w:rPr>
          <w:rFonts w:hint="eastAsia"/>
        </w:rPr>
        <w:br/>
      </w:r>
      <w:r>
        <w:rPr>
          <w:rFonts w:hint="eastAsia"/>
        </w:rPr>
        <w:t>　　6.1 全球不同排量（CC）多功能全地形车销量（2021-2032）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全球不同排量（CC）多功能全地形车销量及市场份额（2021-2026）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全球不同排量（CC）多功能全地形车销量预测（2027-2032）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全球不同排量（CC）多功能全地形车收入（2021-2032）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全球不同排量（CC）多功能全地形车收入及市场份额（2021-2026）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全球不同排量（CC）多功能全地形车收入预测（2027-2032）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全球不同排量（CC）多功能全地形车价格走势（2021-2032）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中国不同排量（CC）多功能全地形车销量（2021-2032）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中国不同排量（CC）多功能全地形车销量及市场份额（2021-2026）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中国不同排量（CC）多功能全地形车销量预测（2027-2032）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中国不同排量（CC）多功能全地形车收入（2021-2032）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中国不同排量（CC）多功能全地形车收入及市场份额（2021-2026）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中国不同排量（CC）多功能全地形车收入预测（2027-2032）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不同应用多功能全地形车分析</w:t>
      </w:r>
      <w:r>
        <w:rPr>
          <w:rFonts w:hint="eastAsia"/>
        </w:rPr>
        <w:br/>
      </w:r>
      <w:r>
        <w:rPr>
          <w:rFonts w:hint="eastAsia"/>
        </w:rPr>
        <w:t>　　7.1 全球不同应用多功能全地形车销量（2021-2032）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全球不同应用多功能全地形车销量预测（2027-2032）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全球不同应用多功能全地形车收入（2021-2032）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全球不同应用多功能全地形车收入及市场份额（2021-2026）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全球不同应用多功能全地形车收入预测（2027-2032）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全球不同应用多功能全地形车价格走势（2021-2032）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中国不同应用多功能全地形车销量（2021-2032）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中国不同应用多功能全地形车销量预测（2027-2032）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中国不同应用多功能全地形车收入（2021-2032）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中国不同应用多功能全地形车收入及市场份额（2021-2026）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中国不同应用多功能全地形车收入预测（2027-2032）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多功能全地形车行业发展趋势</w:t>
      </w:r>
      <w:r>
        <w:rPr>
          <w:rFonts w:hint="eastAsia"/>
        </w:rPr>
        <w:br/>
      </w:r>
      <w:r>
        <w:rPr>
          <w:rFonts w:hint="eastAsia"/>
        </w:rPr>
        <w:t>　　8.2 多功能全地形车行业主要驱动因素</w:t>
      </w:r>
      <w:r>
        <w:rPr>
          <w:rFonts w:hint="eastAsia"/>
        </w:rPr>
        <w:br/>
      </w:r>
      <w:r>
        <w:rPr>
          <w:rFonts w:hint="eastAsia"/>
        </w:rPr>
        <w:t>　　8.3 多功能全地形车中国企业SWOT分析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中国多功能全地形车行业政策环境分析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多功能全地形车行业产业链简介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多功能全地形车行业供应链分析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多功能全地形车主要原料及供应情况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多功能全地形车行业采购模式</w:t>
      </w:r>
      <w:r>
        <w:rPr>
          <w:rFonts w:hint="eastAsia"/>
        </w:rPr>
        <w:br/>
      </w:r>
      <w:r>
        <w:rPr>
          <w:rFonts w:hint="eastAsia"/>
        </w:rPr>
        <w:t>　　9.3 多功能全地形车行业生产模式</w:t>
      </w:r>
      <w:r>
        <w:rPr>
          <w:rFonts w:hint="eastAsia"/>
        </w:rPr>
        <w:br/>
      </w:r>
      <w:r>
        <w:rPr>
          <w:rFonts w:hint="eastAsia"/>
        </w:rPr>
        <w:t>　　9.4 多功能全地形车行业销售模式及销售渠道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按排量（CC）细分，全球多功能全地形车市场规模2021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按排量细分，全球多功能全地形车市场规模2021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按动力细分，全球多功能全地形车市场规模2021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按应用细分，全球多功能全地形车市场规模（CAGR）2021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多功能全地形车行业发展主要特点</w:t>
      </w:r>
      <w:r>
        <w:rPr>
          <w:rFonts w:hint="eastAsia"/>
        </w:rPr>
        <w:br/>
      </w:r>
      <w:r>
        <w:rPr>
          <w:rFonts w:hint="eastAsia"/>
        </w:rPr>
        <w:t>　　表 6： 多功能全地形车行业发展有利因素分析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多功能全地形车行业发展不利因素分析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进入多功能全地形车行业壁垒</w:t>
      </w:r>
      <w:r>
        <w:rPr>
          <w:rFonts w:hint="eastAsia"/>
        </w:rPr>
        <w:br/>
      </w:r>
      <w:r>
        <w:rPr>
          <w:rFonts w:hint="eastAsia"/>
        </w:rPr>
        <w:t>　　表 9： 多功能全地形车主要企业在国际市场占有率（按销量，2023-2026）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2025年多功能全地形车主要企业在国际市场排名（按销量）&amp;（台）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全球市场主要企业多功能全地形车销量（2023-2026）&amp;（台）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多功能全地形车主要企业在国际市场占有率（按收入，2023-2026）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2025年多功能全地形车主要企业在国际市场排名（按收入）&amp;（万元）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全球市场主要企业多功能全地形车销售收入（2023-2026）&amp;（万元）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全球市场主要企业多功能全地形车销售价格（2023-2026）&amp;（元/台）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多功能全地形车主要企业在中国市场占有率（按销量，2023-2026）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2025年多功能全地形车主要企业在中国市场排名（按销量）&amp;（台）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中国市场主要企业多功能全地形车销量（2023-2026）&amp;（台）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多功能全地形车主要企业在中国市场占有率（按收入，2023-2026）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2025年多功能全地形车主要企业在中国市场排名（按收入）&amp;（万元）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中国市场主要企业多功能全地形车销售收入（2023-2026）&amp;（万元）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全球主要厂商多功能全地形车总部及产地分布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全球主要厂商成立时间及多功能全地形车商业化日期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全球主要厂商多功能全地形车产品类型及应用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2025年全球多功能全地形车主要厂商市场地位（第一梯队、第二梯队和第三梯队）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全球多功能全地形车市场投资、并购等现状分析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全球主要地区多功能全地形车产量增速（CAGR）：（2021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全球主要地区多功能全地形车产量（2021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全球主要地区多功能全地形车产量（2021-2026）&amp;（台）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全球主要地区多功能全地形车产量（2027-2032）&amp;（台）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全球主要地区多功能全地形车产量市场份额（2021-2026）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全球主要地区多功能全地形车产量市场份额（2027-2032）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中国市场多功能全地形车产量、销量、进出口（2021-2026）&amp;（台）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中国市场多功能全地形车产量、销量、进出口预测（2027-2032）&amp;（台）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全球主要地区多功能全地形车销售收入增速：（2021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全球主要地区多功能全地形车销售收入（2021-2026）&amp;（万元）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全球主要地区多功能全地形车销售收入市场份额（2021-2026）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全球主要地区多功能全地形车收入（2027-2032）&amp;（万元）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全球主要地区多功能全地形车收入市场份额（2027-2032）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全球主要地区多功能全地形车销量（台）：2021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全球主要地区多功能全地形车销量（2021-2026）&amp;（台）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全球主要地区多功能全地形车销量（2027-2032）&amp;（台）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全球主要地区多功能全地形车销量份额（2027-2032）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多功能全地形车销量（台）、收入（万元）、价格（元/台）及毛利率（2021-2026）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多功能全地形车销量（台）、收入（万元）、价格（元/台）及毛利率（2021-2026）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多功能全地形车销量（台）、收入（万元）、价格（元/台）及毛利率（2021-2026）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多功能全地形车销量（台）、收入（万元）、价格（元/台）及毛利率（2021-2026）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多功能全地形车销量（台）、收入（万元）、价格（元/台）及毛利率（2021-2026）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多功能全地形车销量（台）、收入（万元）、价格（元/台）及毛利率（2021-2026）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多功能全地形车销量（台）、收入（万元）、价格（元/台）及毛利率（2021-2026）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多功能全地形车销量（台）、收入（万元）、价格（元/台）及毛利率（2021-2026）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多功能全地形车销量（台）、收入（万元）、价格（元/台）及毛利率（2021-2026）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多功能全地形车销量（台）、收入（万元）、价格（元/台）及毛利率（2021-2026）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多功能全地形车销量（台）、收入（万元）、价格（元/台）及毛利率（2021-2026）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多功能全地形车销量（台）、收入（万元）、价格（元/台）及毛利率（2021-2026）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多功能全地形车生产基地、销售区域、竞争对手及市场地位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多功能全地形车产品规格、参数及市场应用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多功能全地形车销量（台）、收入（万元）、价格（元/台）及毛利率（2021-2026）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全球不同排量（CC）多功能全地形车销量（2021-2026）&amp;（台）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全球不同排量（CC）多功能全地形车销量市场份额（2021-2026）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全球不同排量（CC）多功能全地形车销量预测（2027-2032）&amp;（台）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全球市场不同排量（CC）多功能全地形车销量市场份额预测（2027-2032）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全球不同排量（CC）多功能全地形车收入（2021-2026）&amp;（万元）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全球不同排量（CC）多功能全地形车收入市场份额（2021-2026）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全球不同排量（CC）多功能全地形车收入预测（2027-2032）&amp;（万元）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全球不同排量（CC）多功能全地形车收入市场份额预测（2027-2032）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中国不同排量（CC）多功能全地形车销量（2021-2026）&amp;（台）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中国不同排量（CC）多功能全地形车销量市场份额（2021-2026）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中国不同排量（CC）多功能全地形车销量预测（2027-2032）&amp;（台）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全球市场不同排量（CC）多功能全地形车销量市场份额预测（2027-2032）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中国不同排量（CC）多功能全地形车收入（2021-2026）&amp;（万元）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中国不同排量（CC）多功能全地形车收入市场份额（2021-2026）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中国不同排量（CC）多功能全地形车收入预测（2027-2032）&amp;（万元）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中国不同排量（CC）多功能全地形车收入市场份额预测（2027-2032）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全球不同应用多功能全地形车销量（2021-2026）&amp;（台）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全球不同应用多功能全地形车销量市场份额（2021-2026）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全球不同应用多功能全地形车销量预测（2027-2032）&amp;（台）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全球市场不同应用多功能全地形车销量市场份额预测（2027-2032）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全球不同应用多功能全地形车收入（2021-2026）&amp;（万元）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全球不同应用多功能全地形车收入市场份额（2021-2026）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全球不同应用多功能全地形车收入预测（2027-2032）&amp;（万元）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全球不同应用多功能全地形车收入市场份额预测（2027-2032）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中国不同应用多功能全地形车销量（2021-2026）&amp;（台）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中国不同应用多功能全地形车销量市场份额（2021-2026）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中国不同应用多功能全地形车销量预测（2027-2032）&amp;（台）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中国市场不同应用多功能全地形车销量市场份额预测（2027-2032）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中国不同应用多功能全地形车收入（2021-2026）&amp;（万元）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中国不同应用多功能全地形车收入市场份额（2021-2026）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中国不同应用多功能全地形车收入预测（2027-2032）&amp;（万元）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中国不同应用多功能全地形车收入市场份额预测（2027-2032）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多功能全地形车行业发展趋势</w:t>
      </w:r>
      <w:r>
        <w:rPr>
          <w:rFonts w:hint="eastAsia"/>
        </w:rPr>
        <w:br/>
      </w:r>
      <w:r>
        <w:rPr>
          <w:rFonts w:hint="eastAsia"/>
        </w:rPr>
        <w:t>　　表 143： 多功能全地形车行业主要驱动因素</w:t>
      </w:r>
      <w:r>
        <w:rPr>
          <w:rFonts w:hint="eastAsia"/>
        </w:rPr>
        <w:br/>
      </w:r>
      <w:r>
        <w:rPr>
          <w:rFonts w:hint="eastAsia"/>
        </w:rPr>
        <w:t>　　表 144： 多功能全地形车行业供应链分析</w:t>
      </w:r>
      <w:r>
        <w:rPr>
          <w:rFonts w:hint="eastAsia"/>
        </w:rPr>
        <w:br/>
      </w:r>
      <w:r>
        <w:rPr>
          <w:rFonts w:hint="eastAsia"/>
        </w:rPr>
        <w:t>　　表 145： 多功能全地形车上游原料供应商</w:t>
      </w:r>
      <w:r>
        <w:rPr>
          <w:rFonts w:hint="eastAsia"/>
        </w:rPr>
        <w:br/>
      </w:r>
      <w:r>
        <w:rPr>
          <w:rFonts w:hint="eastAsia"/>
        </w:rPr>
        <w:t>　　表 146： 多功能全地形车主要地区不同应用客户分析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多功能全地形车典型经销商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多功能全地形车产品图片</w:t>
      </w:r>
      <w:r>
        <w:rPr>
          <w:rFonts w:hint="eastAsia"/>
        </w:rPr>
        <w:br/>
      </w:r>
      <w:r>
        <w:rPr>
          <w:rFonts w:hint="eastAsia"/>
        </w:rPr>
        <w:t>　　图 2： 全球不同排量（CC）多功能全地形车销售额2021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全球不同排量（CC）多功能全地形车市场份额2025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低于每小时35英里产品图片</w:t>
      </w:r>
      <w:r>
        <w:rPr>
          <w:rFonts w:hint="eastAsia"/>
        </w:rPr>
        <w:br/>
      </w:r>
      <w:r>
        <w:rPr>
          <w:rFonts w:hint="eastAsia"/>
        </w:rPr>
        <w:t>　　图 5： 每小时35-69英里产品图片</w:t>
      </w:r>
      <w:r>
        <w:rPr>
          <w:rFonts w:hint="eastAsia"/>
        </w:rPr>
        <w:br/>
      </w:r>
      <w:r>
        <w:rPr>
          <w:rFonts w:hint="eastAsia"/>
        </w:rPr>
        <w:t>　　图 6： 每小时69英里以上产品图片</w:t>
      </w:r>
      <w:r>
        <w:rPr>
          <w:rFonts w:hint="eastAsia"/>
        </w:rPr>
        <w:br/>
      </w:r>
      <w:r>
        <w:rPr>
          <w:rFonts w:hint="eastAsia"/>
        </w:rPr>
        <w:t>　　图 7： 全球不同排量多功能全地形车销售额2021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全球不同排量多功能全地形车市场份额2025 &amp; 2032</w:t>
      </w:r>
      <w:r>
        <w:rPr>
          <w:rFonts w:hint="eastAsia"/>
        </w:rPr>
        <w:br/>
      </w:r>
      <w:r>
        <w:rPr>
          <w:rFonts w:hint="eastAsia"/>
        </w:rPr>
        <w:t>　　图 9： 小于400cc产品图片</w:t>
      </w:r>
      <w:r>
        <w:rPr>
          <w:rFonts w:hint="eastAsia"/>
        </w:rPr>
        <w:br/>
      </w:r>
      <w:r>
        <w:rPr>
          <w:rFonts w:hint="eastAsia"/>
        </w:rPr>
        <w:t>　　图 10： 400cc-800cc产品图片</w:t>
      </w:r>
      <w:r>
        <w:rPr>
          <w:rFonts w:hint="eastAsia"/>
        </w:rPr>
        <w:br/>
      </w:r>
      <w:r>
        <w:rPr>
          <w:rFonts w:hint="eastAsia"/>
        </w:rPr>
        <w:t>　　图 11： 大于800cc产品图片</w:t>
      </w:r>
      <w:r>
        <w:rPr>
          <w:rFonts w:hint="eastAsia"/>
        </w:rPr>
        <w:br/>
      </w:r>
      <w:r>
        <w:rPr>
          <w:rFonts w:hint="eastAsia"/>
        </w:rPr>
        <w:t>　　图 12： 全球不同动力多功能全地形车销售额2021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全球不同动力多功能全地形车市场份额2025 &amp; 2032</w:t>
      </w:r>
      <w:r>
        <w:rPr>
          <w:rFonts w:hint="eastAsia"/>
        </w:rPr>
        <w:br/>
      </w:r>
      <w:r>
        <w:rPr>
          <w:rFonts w:hint="eastAsia"/>
        </w:rPr>
        <w:t>　　图 14： 燃油产品图片</w:t>
      </w:r>
      <w:r>
        <w:rPr>
          <w:rFonts w:hint="eastAsia"/>
        </w:rPr>
        <w:br/>
      </w:r>
      <w:r>
        <w:rPr>
          <w:rFonts w:hint="eastAsia"/>
        </w:rPr>
        <w:t>　　图 15： 电动产品图片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全球不同应用多功能全地形车市场份额2025 &amp; 2032</w:t>
      </w:r>
      <w:r>
        <w:rPr>
          <w:rFonts w:hint="eastAsia"/>
        </w:rPr>
        <w:br/>
      </w:r>
      <w:r>
        <w:rPr>
          <w:rFonts w:hint="eastAsia"/>
        </w:rPr>
        <w:t>　　图 18： 工作</w:t>
      </w:r>
      <w:r>
        <w:rPr>
          <w:rFonts w:hint="eastAsia"/>
        </w:rPr>
        <w:br/>
      </w:r>
      <w:r>
        <w:rPr>
          <w:rFonts w:hint="eastAsia"/>
        </w:rPr>
        <w:t>　　图 19： 娱乐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2025年全球前五大生产商多功能全地形车市场份额</w:t>
      </w:r>
      <w:r>
        <w:rPr>
          <w:rFonts w:hint="eastAsia"/>
        </w:rPr>
        <w:br/>
      </w:r>
      <w:r>
        <w:rPr>
          <w:rFonts w:hint="eastAsia"/>
        </w:rPr>
        <w:t>　　图 21： 2025年全球多功能全地形车第一梯队、第二梯队和第三梯队厂商及市场份额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全球多功能全地形车产能、产量、产能利用率及发展趋势（2021-2032）&amp;（台）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全球多功能全地形车产量、需求量及发展趋势（2021-2032）&amp;（台）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全球主要地区多功能全地形车产量市场份额（2021-2032）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中国多功能全地形车产能、产量、产能利用率及发展趋势（2021-2032）&amp;（台）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中国多功能全地形车产量、市场需求量及发展趋势（2021-2032）&amp;（台）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全球多功能全地形车市场销售额及增长率：（2021-2032）&amp;（万元）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全球市场多功能全地形车市场规模：2021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全球市场多功能全地形车销量及增长率（2021-2032）&amp;（台）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全球市场多功能全地形车价格趋势（2021-2032）&amp;（元/台）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全球主要地区多功能全地形车销售收入（2021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全球主要地区多功能全地形车销售收入市场份额（2021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北美市场多功能全地形车销量及增长率（2021-2032）&amp;（台）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北美市场多功能全地形车收入及增长率（2021-2032）&amp;（万元）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欧洲市场多功能全地形车销量及增长率（2021-2032）&amp;（台）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欧洲市场多功能全地形车收入及增长率（2021-2032）&amp;（万元）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中国市场多功能全地形车销量及增长率（2021-2032）&amp;（台）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中国市场多功能全地形车收入及增长率（2021-2032）&amp;（万元）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日本市场多功能全地形车销量及增长率（2021-2032）&amp;（台）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日本市场多功能全地形车收入及增长率（2021-2032）&amp;（万元）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东南亚市场多功能全地形车销量及增长率（2021-2032）&amp;（台）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东南亚市场多功能全地形车收入及增长率（2021-2032）&amp;（万元）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印度市场多功能全地形车销量及增长率（2021-2032）&amp;（台）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印度市场多功能全地形车收入及增长率（2021-2032）&amp;（万元）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南美市场多功能全地形车销量及增长率（2021-2032）&amp;（台）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南美市场多功能全地形车收入及增长率（2021-2032）&amp;（万元）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中东市场多功能全地形车销量及增长率（2021-2032）&amp;（台）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中东市场多功能全地形车收入及增长率（2021-2032）&amp;（万元）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全球不同排量（CC）多功能全地形车价格走势（2021-2032）&amp;（元/台）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全球不同应用多功能全地形车价格走势（2021-2032）&amp;（元/台）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多功能全地形车中国企业SWOT分析</w:t>
      </w:r>
      <w:r>
        <w:rPr>
          <w:rFonts w:hint="eastAsia"/>
        </w:rPr>
        <w:br/>
      </w:r>
      <w:r>
        <w:rPr>
          <w:rFonts w:hint="eastAsia"/>
        </w:rPr>
        <w:t>　　图 52： 多功能全地形车产业链</w:t>
      </w:r>
      <w:r>
        <w:rPr>
          <w:rFonts w:hint="eastAsia"/>
        </w:rPr>
        <w:br/>
      </w:r>
      <w:r>
        <w:rPr>
          <w:rFonts w:hint="eastAsia"/>
        </w:rPr>
        <w:t>　　图 53： 多功能全地形车行业采购模式分析</w:t>
      </w:r>
      <w:r>
        <w:rPr>
          <w:rFonts w:hint="eastAsia"/>
        </w:rPr>
        <w:br/>
      </w:r>
      <w:r>
        <w:rPr>
          <w:rFonts w:hint="eastAsia"/>
        </w:rPr>
        <w:t>　　图 54： 多功能全地形车行业生产模式</w:t>
      </w:r>
      <w:r>
        <w:rPr>
          <w:rFonts w:hint="eastAsia"/>
        </w:rPr>
        <w:br/>
      </w:r>
      <w:r>
        <w:rPr>
          <w:rFonts w:hint="eastAsia"/>
        </w:rPr>
        <w:t>　　图 55： 多功能全地形车行业销售模式分析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8877e0de14874" w:history="1">
        <w:r>
          <w:rPr>
            <w:rStyle w:val="Hyperlink"/>
          </w:rPr>
          <w:t>2026-2032年全球与中国多功能全地形车行业市场调研及发展前景报告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8877e0de14874" w:history="1">
        <w:r>
          <w:rPr>
            <w:rStyle w:val="Hyperlink"/>
          </w:rPr>
          <w:t>https://www.20087.com/3/90/DuoGongNengQuanDiXingCheDeXianZhuangYuFaZhanQianJing.html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热点：电动全地形车、全地形车用途、山地越野卡丁车、全地形车多少钱一台、六轮六驱全地形车、全地形车哪个牌子的好、山地越野四轮车、全地形车怎么玩、长城火炮两门版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fc4e746b44c4a" w:history="1">
      <w:r>
        <w:rPr>
          <w:rStyle w:val="Hyperlink"/>
        </w:rPr>
        <w:t>2026-2032年全球与中国多功能全地形车行业市场调研及发展前景报告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uoGongNengQuanDiXingCheDeXianZhuangYuFaZhanQianJing.html" TargetMode="External" Id="Ra068877e0de1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uoGongNengQuanDiXingCheDeXianZhuangYuFaZhanQianJing.html" TargetMode="External" Id="R2b7fc4e746b4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2025-12-29T23:23:57Z</dcterms:created>
  <dcterms:modified xsi:type="dcterms:W3CDTF">2025-12-30T00:23:57Z</dcterms:modified>
  <dc:subject>2026-2032年全球与中国多功能全地形车行业市场调研及发展前景报告</dc:subject>
  <dc:title>2026-2032年全球与中国多功能全地形车行业市场调研及发展前景报告</dc:title>
  <cp:keywords>2026-2032年全球与中国多功能全地形车行业市场调研及发展前景报告</cp:keywords>
  <dc:description>2026-2032年全球与中国多功能全地形车行业市场调研及发展前景报告</dc:description>
</cp:coreProperties>
</file>