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3b745ddad4e49" w:history="1">
              <w:r>
                <w:rPr>
                  <w:rStyle w:val="Hyperlink"/>
                </w:rPr>
                <w:t>2025-2031年全球与中国无人驾驶飞机行业调研及市场前景分析报告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3b745ddad4e49" w:history="1">
              <w:r>
                <w:rPr>
                  <w:rStyle w:val="Hyperlink"/>
                </w:rPr>
                <w:t>2025-2031年全球与中国无人驾驶飞机行业调研及市场前景分析报告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3b745ddad4e49" w:history="1">
                <w:r>
                  <w:rPr>
                    <w:rStyle w:val="Hyperlink"/>
                  </w:rPr>
                  <w:t>https://www.20087.com/3/50/WuRenJiaShiFeiJiFaZhanQianJingFenXi.html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机，即无人机，已经在多个领域展现出广泛应用，包括农业植保、地理测绘、物流配送、影视拍摄等。技术层面，无人机配备了高精度导航系统、避障传感器、高清摄像装备，以及强大的数据分析能力，实现自主飞行与高效任务执行。监管方面，各国政府正逐步完善相关法律法规，确保无人机安全有序运行，同时鼓励技术创新与商用拓展。</w:t>
      </w:r>
      <w:r>
        <w:rPr>
          <w:rFonts w:hint="eastAsia"/>
        </w:rPr>
        <w:br/>
      </w:r>
      <w:r>
        <w:rPr>
          <w:rFonts w:hint="eastAsia"/>
        </w:rPr>
        <w:t>　　无人驾驶飞机的未来趋势将聚焦于智能化、网络化与协同作业。随着5G、AI技术的融合，无人机将拥有更强大的自主决策能力，实现精准作业和远程实时监控。在物流领域，无人机配送网络将成为城市与偏远地区物资传输的新动脉。此外，无人机集群技术的发展，将使大规模协同作业成为可能，如灾害应急响应、大规模农田管理，展现无人机在复杂任务中的高效协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3b745ddad4e49" w:history="1">
        <w:r>
          <w:rPr>
            <w:rStyle w:val="Hyperlink"/>
          </w:rPr>
          <w:t>2025-2031年全球与中国无人驾驶飞机行业调研及市场前景分析报告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无人驾驶飞机行业的市场规模、竞争格局及技术发展现状。报告详细梳理了无人驾驶飞机产业链结构、区域分布特征及无人驾驶飞机市场需求变化，重点评估了无人驾驶飞机重点企业的市场表现与战略布局。通过对政策环境、技术创新方向及消费趋势的分析，科学预测了无人驾驶飞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无人驾驶飞机市场概述</w:t>
      </w:r>
      <w:r>
        <w:rPr>
          <w:rFonts w:hint="eastAsia"/>
        </w:rPr>
        <w:br/>
      </w:r>
      <w:r>
        <w:rPr>
          <w:rFonts w:hint="eastAsia"/>
        </w:rPr>
        <w:t>　　1.1 无人驾驶飞机行业概述及统计范围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按照不同产品类型，无人驾驶飞机主要可以分为如下几个类别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不同产品类型无人驾驶飞机规模增长趋势2020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从不同应用，无人驾驶飞机主要包括如下几个方面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不同应用无人驾驶飞机规模增长趋势2020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无人驾驶飞机行业发展总体概况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无人驾驶飞机行业发展主要特点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无人驾驶飞机行业发展影响因素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全球无人驾驶飞机供需现状及预测（2020-2031）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全球无人驾驶飞机产能、产量、产能利用率及发展趋势（2020-2031）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全球无人驾驶飞机产量、需求量及发展趋势（2020-2031）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全球主要地区无人驾驶飞机产量及发展趋势（2020-2031）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中国无人驾驶飞机供需现状及预测（2020-2031）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中国无人驾驶飞机产能、产量、产能利用率及发展趋势（2020-2031）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中国无人驾驶飞机产量、市场需求量及发展趋势（2020-2031）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中国无人驾驶飞机产能和产量占全球的比重（2020-2031）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全球无人驾驶飞机销量及收入（2020-2031）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全球市场无人驾驶飞机价格趋势（2020-2031）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中国无人驾驶飞机销量及收入（2020-2031）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中国市场无人驾驶飞机销量和收入占全球的比重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全球无人驾驶飞机主要地区分析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全球主要地区无人驾驶飞机市场规模分析：2020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全球主要地区无人驾驶飞机销售收入及市场份额（2020-2025年）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全球主要地区无人驾驶飞机销售收入预测（2025-2031）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全球主要地区无人驾驶飞机销量分析：2020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全球主要地区无人驾驶飞机销量及市场份额（2020-2025年）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全球主要地区无人驾驶飞机销量及市场份额预测（2025-2031）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北美（美国和加拿大）无人驾驶飞机收入（2020-2031）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欧洲（德国、英国、法国和意大利等国家）无人驾驶飞机收入（2020-2031）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亚太（中国、日本、韩国、中国台湾、印度和东南亚等）无人驾驶飞机收入（2020-2031）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拉美地区（墨西哥、巴西等国家）无人驾驶飞机收入（2020-2031）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中东及非洲（土耳其、沙特等国家）无人驾驶飞机收入（2020-2031）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全球市场主要厂商无人驾驶飞机产能市场份额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全球市场主要厂商无人驾驶飞机销量（2020-2025）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全球市场主要厂商无人驾驶飞机销售收入（2020-2025）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全球市场主要厂商无人驾驶飞机销售价格（2020-2025）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2025年全球主要生产商无人驾驶飞机收入排名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中国市场主要厂商无人驾驶飞机销量（2020-2025）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中国市场主要厂商无人驾驶飞机销售收入（2020-2025）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中国市场主要厂商无人驾驶飞机销售价格（2020-2025）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2025年中国主要生产商无人驾驶飞机收入排名</w:t>
      </w:r>
      <w:r>
        <w:rPr>
          <w:rFonts w:hint="eastAsia"/>
        </w:rPr>
        <w:br/>
      </w:r>
      <w:r>
        <w:rPr>
          <w:rFonts w:hint="eastAsia"/>
        </w:rPr>
        <w:t>　　4.3 全球主要厂商无人驾驶飞机总部及产地分布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全球主要厂商无人驾驶飞机商业化日期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全球主要厂商无人驾驶飞机产品类型及应用</w:t>
      </w:r>
      <w:r>
        <w:rPr>
          <w:rFonts w:hint="eastAsia"/>
        </w:rPr>
        <w:br/>
      </w:r>
      <w:r>
        <w:rPr>
          <w:rFonts w:hint="eastAsia"/>
        </w:rPr>
        <w:t>　　4.6 无人驾驶飞机行业集中度、竞争程度分析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无人驾驶飞机行业集中度分析：全球头部厂商份额（Top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全球无人驾驶飞机第一梯队、第二梯队和第三梯队生产商（品牌）及市场份额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不同产品类型无人驾驶飞机分析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全球市场不同产品类型无人驾驶飞机销量及市场份额（2020-2025）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全球市场不同产品类型无人驾驶飞机收入及市场份额（2020-2025）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全球市场不同产品类型无人驾驶飞机收入预测（2025-2031）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全球市场不同产品类型无人驾驶飞机价格走势（2020-2031）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中国市场不同产品类型无人驾驶飞机销量及市场份额（2020-2025）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中国市场不同产品类型无人驾驶飞机收入及市场份额（2020-2025）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中国市场不同产品类型无人驾驶飞机收入预测（2025-2031）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不同应用无人驾驶飞机分析</w:t>
      </w:r>
      <w:r>
        <w:rPr>
          <w:rFonts w:hint="eastAsia"/>
        </w:rPr>
        <w:br/>
      </w:r>
      <w:r>
        <w:rPr>
          <w:rFonts w:hint="eastAsia"/>
        </w:rPr>
        <w:t>　　6.1 全球市场不同应用无人驾驶飞机销量（2020-2031）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全球市场不同应用无人驾驶飞机销量及市场份额（2020-2025）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全球市场不同应用无人驾驶飞机收入及市场份额（2020-2025）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全球市场不同应用无人驾驶飞机收入预测（2025-2031）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全球市场不同应用无人驾驶飞机价格走势（2020-2031）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中国市场不同应用无人驾驶飞机销量（2020-2031）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中国市场不同应用无人驾驶飞机销量及市场份额（2020-2025）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中国市场不同应用无人驾驶飞机收入（2020-2031）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中国市场不同应用无人驾驶飞机收入及市场份额（2020-2025）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中国市场不同应用无人驾驶飞机收入预测（2025-2031）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无人驾驶飞机行业发展趋势</w:t>
      </w:r>
      <w:r>
        <w:rPr>
          <w:rFonts w:hint="eastAsia"/>
        </w:rPr>
        <w:br/>
      </w:r>
      <w:r>
        <w:rPr>
          <w:rFonts w:hint="eastAsia"/>
        </w:rPr>
        <w:t>　　7.2 无人驾驶飞机行业主要驱动因素</w:t>
      </w:r>
      <w:r>
        <w:rPr>
          <w:rFonts w:hint="eastAsia"/>
        </w:rPr>
        <w:br/>
      </w:r>
      <w:r>
        <w:rPr>
          <w:rFonts w:hint="eastAsia"/>
        </w:rPr>
        <w:t>　　7.3 无人驾驶飞机中国企业SWOT分析</w:t>
      </w:r>
      <w:r>
        <w:rPr>
          <w:rFonts w:hint="eastAsia"/>
        </w:rPr>
        <w:br/>
      </w:r>
      <w:r>
        <w:rPr>
          <w:rFonts w:hint="eastAsia"/>
        </w:rPr>
        <w:t>　　7.4 中国无人驾驶飞机行业政策环境分析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无人驾驶飞机行业产业链简介</w:t>
      </w:r>
      <w:r>
        <w:rPr>
          <w:rFonts w:hint="eastAsia"/>
        </w:rPr>
        <w:br/>
      </w:r>
      <w:r>
        <w:rPr>
          <w:rFonts w:hint="eastAsia"/>
        </w:rPr>
        <w:t>　　　　8.1.1 无人驾驶飞机行业供应链分析</w:t>
      </w:r>
      <w:r>
        <w:rPr>
          <w:rFonts w:hint="eastAsia"/>
        </w:rPr>
        <w:br/>
      </w:r>
      <w:r>
        <w:rPr>
          <w:rFonts w:hint="eastAsia"/>
        </w:rPr>
        <w:t>　　　　8.1.2 无人驾驶飞机主要原料及供应情况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无人驾驶飞机行业主要下游客户</w:t>
      </w:r>
      <w:r>
        <w:rPr>
          <w:rFonts w:hint="eastAsia"/>
        </w:rPr>
        <w:br/>
      </w:r>
      <w:r>
        <w:rPr>
          <w:rFonts w:hint="eastAsia"/>
        </w:rPr>
        <w:t>　　8.2 无人驾驶飞机行业采购模式</w:t>
      </w:r>
      <w:r>
        <w:rPr>
          <w:rFonts w:hint="eastAsia"/>
        </w:rPr>
        <w:br/>
      </w:r>
      <w:r>
        <w:rPr>
          <w:rFonts w:hint="eastAsia"/>
        </w:rPr>
        <w:t>　　8.3 无人驾驶飞机行业生产模式</w:t>
      </w:r>
      <w:r>
        <w:rPr>
          <w:rFonts w:hint="eastAsia"/>
        </w:rPr>
        <w:br/>
      </w:r>
      <w:r>
        <w:rPr>
          <w:rFonts w:hint="eastAsia"/>
        </w:rPr>
        <w:t>　　8.4 无人驾驶飞机行业销售模式及销售渠道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全球市场主要无人驾驶飞机厂商简介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中国市场无人驾驶飞机产量、销量、进出口分析及未来趋势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中国市场无人驾驶飞机产量、销量、进出口分析及未来趋势（2020-2031）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中国市场无人驾驶飞机进出口贸易趋势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中国市场无人驾驶飞机主要进口来源</w:t>
      </w:r>
      <w:r>
        <w:rPr>
          <w:rFonts w:hint="eastAsia"/>
        </w:rPr>
        <w:br/>
      </w:r>
      <w:r>
        <w:rPr>
          <w:rFonts w:hint="eastAsia"/>
        </w:rPr>
        <w:t>　　10.4 中国市场无人驾驶飞机主要出口目的地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中国市场无人驾驶飞机主要地区分布</w:t>
      </w:r>
      <w:r>
        <w:rPr>
          <w:rFonts w:hint="eastAsia"/>
        </w:rPr>
        <w:br/>
      </w:r>
      <w:r>
        <w:rPr>
          <w:rFonts w:hint="eastAsia"/>
        </w:rPr>
        <w:t>　　11.1 中国无人驾驶飞机生产地区分布</w:t>
      </w:r>
      <w:r>
        <w:rPr>
          <w:rFonts w:hint="eastAsia"/>
        </w:rPr>
        <w:br/>
      </w:r>
      <w:r>
        <w:rPr>
          <w:rFonts w:hint="eastAsia"/>
        </w:rPr>
        <w:t>　　11.2 中国无人驾驶飞机消费地区分布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无人驾驶飞机产品图片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全球不同应用无人驾驶飞机销售额2020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全球不同应用无人驾驶飞机市场份额2024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2025年全球前五大品牌无人驾驶飞机市场份额</w:t>
      </w:r>
      <w:r>
        <w:rPr>
          <w:rFonts w:hint="eastAsia"/>
        </w:rPr>
        <w:br/>
      </w:r>
      <w:r>
        <w:rPr>
          <w:rFonts w:hint="eastAsia"/>
        </w:rPr>
        <w:t>　　图 2025年全球无人驾驶飞机第一梯队、第二梯队和第三梯队厂商及市场份额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全球无人驾驶飞机产能、产量、产能利用率及发展趋势（2020-2031）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全球无人驾驶飞机产量、需求量及发展趋势（2020-2031）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全球主要地区无人驾驶飞机产量市场份额（2020-2031）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中国无人驾驶飞机产能、产量、产能利用率及发展趋势（2020-2031）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中国无人驾驶飞机产量、市场需求量及发展趋势（2020-2031）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全球无人驾驶飞机市场销售额及增长率（2020-2031）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全球市场无人驾驶飞机市场规模：2020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全球市场无人驾驶飞机价格趋势（2020-2031）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全球主要地区无人驾驶飞机销售收入（2020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全球主要地区无人驾驶飞机销售收入市场份额（2024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印度市场无人驾驶飞机销量及增长率（2020-2031）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印度市场无人驾驶飞机收入及增长率（2020-2031）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全球不同应用无人驾驶飞机价格走势（2020-2031）</w:t>
      </w:r>
      <w:r>
        <w:rPr>
          <w:rFonts w:hint="eastAsia"/>
        </w:rPr>
        <w:br/>
      </w:r>
      <w:r>
        <w:rPr>
          <w:rFonts w:hint="eastAsia"/>
        </w:rPr>
        <w:t>　　图 中国无人驾驶飞机企业无人驾驶飞机优势、劣势、机会、威胁分析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无人驾驶飞机产业链</w:t>
      </w:r>
      <w:r>
        <w:rPr>
          <w:rFonts w:hint="eastAsia"/>
        </w:rPr>
        <w:br/>
      </w:r>
      <w:r>
        <w:rPr>
          <w:rFonts w:hint="eastAsia"/>
        </w:rPr>
        <w:t>　　图 无人驾驶飞机行业采购模式分析</w:t>
      </w:r>
      <w:r>
        <w:rPr>
          <w:rFonts w:hint="eastAsia"/>
        </w:rPr>
        <w:br/>
      </w:r>
      <w:r>
        <w:rPr>
          <w:rFonts w:hint="eastAsia"/>
        </w:rPr>
        <w:t>　　图 无人驾驶飞机行业生产模式分析</w:t>
      </w:r>
      <w:r>
        <w:rPr>
          <w:rFonts w:hint="eastAsia"/>
        </w:rPr>
        <w:br/>
      </w:r>
      <w:r>
        <w:rPr>
          <w:rFonts w:hint="eastAsia"/>
        </w:rPr>
        <w:t>　　图 无人驾驶飞机行业销售模式分析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按产品类型细分，全球无人驾驶飞机市场规模2020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按应用细分，全球无人驾驶飞机市场规模2020 VS 2025 VS 2031</w:t>
      </w:r>
      <w:r>
        <w:rPr>
          <w:rFonts w:hint="eastAsia"/>
        </w:rPr>
        <w:br/>
      </w:r>
      <w:r>
        <w:rPr>
          <w:rFonts w:hint="eastAsia"/>
        </w:rPr>
        <w:t>　　表 无人驾驶飞机行业发展主要特点</w:t>
      </w:r>
      <w:r>
        <w:rPr>
          <w:rFonts w:hint="eastAsia"/>
        </w:rPr>
        <w:br/>
      </w:r>
      <w:r>
        <w:rPr>
          <w:rFonts w:hint="eastAsia"/>
        </w:rPr>
        <w:t>　　表 无人驾驶飞机行业发展有利因素分析</w:t>
      </w:r>
      <w:r>
        <w:rPr>
          <w:rFonts w:hint="eastAsia"/>
        </w:rPr>
        <w:br/>
      </w:r>
      <w:r>
        <w:rPr>
          <w:rFonts w:hint="eastAsia"/>
        </w:rPr>
        <w:t>　　表 无人驾驶飞机行业发展不利因素分析</w:t>
      </w:r>
      <w:r>
        <w:rPr>
          <w:rFonts w:hint="eastAsia"/>
        </w:rPr>
        <w:br/>
      </w:r>
      <w:r>
        <w:rPr>
          <w:rFonts w:hint="eastAsia"/>
        </w:rPr>
        <w:t>　　表 无人驾驶飞机技术 标准</w:t>
      </w:r>
      <w:r>
        <w:rPr>
          <w:rFonts w:hint="eastAsia"/>
        </w:rPr>
        <w:br/>
      </w:r>
      <w:r>
        <w:rPr>
          <w:rFonts w:hint="eastAsia"/>
        </w:rPr>
        <w:t>　　表 进入无人驾驶飞机行业壁垒</w:t>
      </w:r>
      <w:r>
        <w:rPr>
          <w:rFonts w:hint="eastAsia"/>
        </w:rPr>
        <w:br/>
      </w:r>
      <w:r>
        <w:rPr>
          <w:rFonts w:hint="eastAsia"/>
        </w:rPr>
        <w:t>　　表 无人驾驶飞机主要企业在国际市场占有率（按销量，2020-2025）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2025年无人驾驶飞机主要企业在国际市场排名（按销量）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全球市场主要企业无人驾驶飞机销量（2020-2025）</w:t>
      </w:r>
      <w:r>
        <w:rPr>
          <w:rFonts w:hint="eastAsia"/>
        </w:rPr>
        <w:br/>
      </w:r>
      <w:r>
        <w:rPr>
          <w:rFonts w:hint="eastAsia"/>
        </w:rPr>
        <w:t>　　表 无人驾驶飞机主要企业在国际市场占有率（按收入，2020-2025）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2025年无人驾驶飞机主要企业在国际市场排名（按收入）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全球市场主要企业无人驾驶飞机销售价格（2020-2025）</w:t>
      </w:r>
      <w:r>
        <w:rPr>
          <w:rFonts w:hint="eastAsia"/>
        </w:rPr>
        <w:br/>
      </w:r>
      <w:r>
        <w:rPr>
          <w:rFonts w:hint="eastAsia"/>
        </w:rPr>
        <w:t>　　表 无人驾驶飞机主要企业在中国市场占有率（按销量，2020-2025）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2025年无人驾驶飞机主要企业在中国市场排名（按销量）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中国市场主要企业无人驾驶飞机销量（2020-2025）</w:t>
      </w:r>
      <w:r>
        <w:rPr>
          <w:rFonts w:hint="eastAsia"/>
        </w:rPr>
        <w:br/>
      </w:r>
      <w:r>
        <w:rPr>
          <w:rFonts w:hint="eastAsia"/>
        </w:rPr>
        <w:t>　　表 无人驾驶飞机主要企业在中国市场占有率（按收入，2020-2025）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2025年无人驾驶飞机主要企业在中国市场排名（按收入）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中国市场主要企业无人驾驶飞机销售收入（2020-2025）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全球主要厂商无人驾驶飞机总部及产地分布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全球主要厂商成立时间及无人驾驶飞机商业化日期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全球主要厂商无人驾驶飞机产品类型及应用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2025年全球无人驾驶飞机主要厂商市场地位（第一梯队、第二梯队和第三梯队）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全球无人驾驶飞机市场投资、并购等现状分析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全球主要地区无人驾驶飞机销量份额（2025-2031）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无人驾驶飞机生产基地、销售区域、竞争对手及市场地位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无人驾驶飞机产品规格、参数及市场应用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无人驾驶飞机销量、收入、价格及毛利率（2020-2025）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全球市场不同产品类型无人驾驶飞机销量市场份额预测（2025-2031）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全球市场不同应用无人驾驶飞机销量市场份额预测（2025-2031）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全球不同应用无人驾驶飞机收入市场份额预测（2025-2031）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无人驾驶飞机行业发展趋势</w:t>
      </w:r>
      <w:r>
        <w:rPr>
          <w:rFonts w:hint="eastAsia"/>
        </w:rPr>
        <w:br/>
      </w:r>
      <w:r>
        <w:rPr>
          <w:rFonts w:hint="eastAsia"/>
        </w:rPr>
        <w:t>　　表 无人驾驶飞机市场前景</w:t>
      </w:r>
      <w:r>
        <w:rPr>
          <w:rFonts w:hint="eastAsia"/>
        </w:rPr>
        <w:br/>
      </w:r>
      <w:r>
        <w:rPr>
          <w:rFonts w:hint="eastAsia"/>
        </w:rPr>
        <w:t>　　表 无人驾驶飞机行业主要驱动因素</w:t>
      </w:r>
      <w:r>
        <w:rPr>
          <w:rFonts w:hint="eastAsia"/>
        </w:rPr>
        <w:br/>
      </w:r>
      <w:r>
        <w:rPr>
          <w:rFonts w:hint="eastAsia"/>
        </w:rPr>
        <w:t>　　表 无人驾驶飞机行业供应链分析</w:t>
      </w:r>
      <w:r>
        <w:rPr>
          <w:rFonts w:hint="eastAsia"/>
        </w:rPr>
        <w:br/>
      </w:r>
      <w:r>
        <w:rPr>
          <w:rFonts w:hint="eastAsia"/>
        </w:rPr>
        <w:t>　　表 无人驾驶飞机上游原料供应商</w:t>
      </w:r>
      <w:r>
        <w:rPr>
          <w:rFonts w:hint="eastAsia"/>
        </w:rPr>
        <w:br/>
      </w:r>
      <w:r>
        <w:rPr>
          <w:rFonts w:hint="eastAsia"/>
        </w:rPr>
        <w:t>　　表 无人驾驶飞机行业主要下游客户</w:t>
      </w:r>
      <w:r>
        <w:rPr>
          <w:rFonts w:hint="eastAsia"/>
        </w:rPr>
        <w:br/>
      </w:r>
      <w:r>
        <w:rPr>
          <w:rFonts w:hint="eastAsia"/>
        </w:rPr>
        <w:t>　　表 无人驾驶飞机行业典型经销商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3b745ddad4e49" w:history="1">
        <w:r>
          <w:rPr>
            <w:rStyle w:val="Hyperlink"/>
          </w:rPr>
          <w:t>2025-2031年全球与中国无人驾驶飞机行业调研及市场前景分析报告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3b745ddad4e49" w:history="1">
        <w:r>
          <w:rPr>
            <w:rStyle w:val="Hyperlink"/>
          </w:rPr>
          <w:t>https://www.20087.com/3/50/WuRenJiaShiFeiJiFaZhanQianJingFenXi.html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热点：无人驾驶汽车介绍、无人驾驶飞机最初被用作什么、无人驾驶船、无人驾驶飞机多少钱、无人驾驶民航客机、小鹏无人驾驶飞机、无人机的由来、无人驾驶飞机视频、无人航空器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6673f64f4784" w:history="1">
      <w:r>
        <w:rPr>
          <w:rStyle w:val="Hyperlink"/>
        </w:rPr>
        <w:t>2025-2031年全球与中国无人驾驶飞机行业调研及市场前景分析报告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RenJiaShiFeiJiFaZhanQianJingFenXi.html" TargetMode="External" Id="Rb8b3b745dda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RenJiaShiFeiJiFaZhanQianJingFenXi.html" TargetMode="External" Id="Ra18f6673f64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2025-01-21T08:14:00Z</dcterms:created>
  <dcterms:modified xsi:type="dcterms:W3CDTF">2025-01-21T09:14:00Z</dcterms:modified>
  <dc:subject>2025-2031年全球与中国无人驾驶飞机行业调研及市场前景分析报告</dc:subject>
  <dc:title>2025-2031年全球与中国无人驾驶飞机行业调研及市场前景分析报告</dc:title>
  <cp:keywords>2025-2031年全球与中国无人驾驶飞机行业调研及市场前景分析报告</cp:keywords>
  <dc:description>2025-2031年全球与中国无人驾驶飞机行业调研及市场前景分析报告</dc:description>
</cp:coreProperties>
</file>