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0fb81cc5e4643" w:history="1">
              <w:r>
                <w:rPr>
                  <w:rStyle w:val="Hyperlink"/>
                </w:rPr>
                <w:t>2025-2031年中国汽车差速器壳市场调研与发展趋势报告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0fb81cc5e4643" w:history="1">
              <w:r>
                <w:rPr>
                  <w:rStyle w:val="Hyperlink"/>
                </w:rPr>
                <w:t>2025-2031年中国汽车差速器壳市场调研与发展趋势报告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0fb81cc5e4643" w:history="1">
                <w:r>
                  <w:rPr>
                    <w:rStyle w:val="Hyperlink"/>
                  </w:rPr>
                  <w:t>https://www.20087.com/3/80/QiCheChaSuQiQiaoFaZhanQuShi.html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差速器壳作为传动系统的关键部件，其性能直接影响到车辆的行驶稳定性和操控性。随着汽车工业的不断进步，差速器壳的材质和制造工艺也在持续优化，高强度钢和轻质合金的应用，使得差速器壳在保证强度的同时减轻了重量，提高了燃油经济性。此外，针对新能源汽车的特殊需求，差速器壳的设计也在不断创新，以适应电动驱动系统的特点。</w:t>
      </w:r>
      <w:r>
        <w:rPr>
          <w:rFonts w:hint="eastAsia"/>
        </w:rPr>
        <w:br/>
      </w:r>
      <w:r>
        <w:rPr>
          <w:rFonts w:hint="eastAsia"/>
        </w:rPr>
        <w:t>　　未来，汽车差速器壳将更加注重轻量化和智能化。一方面，通过采用更先进的材料和复合技术，进一步减轻差速器壳的重量，降低能耗，提升车辆的整体性能。另一方面，随着自动驾驶技术的发展，差速器壳将集成更多传感器和控制单元，实现差速器的智能调节，以适应复杂多变的道路条件，提高行车安全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0fb81cc5e4643" w:history="1">
        <w:r>
          <w:rPr>
            <w:rStyle w:val="Hyperlink"/>
          </w:rPr>
          <w:t>2025-2031年中国汽车差速器壳市场调研与发展趋势报告</w:t>
        </w:r>
      </w:hyperlink>
      <w:r>
        <w:rPr>
          <w:rFonts w:hint="eastAsia"/>
        </w:rPr>
        <w:t>》基于深入的行业调研，对汽车差速器壳产业链进行了全面分析。报告详细探讨了汽车差速器壳市场规模、需求状况，以及价格动态，并深入解读了当前汽车差速器壳行业现状、市场前景及未来发展趋势。同时，报告聚焦于汽车差速器壳行业重点企业，剖析了竞争格局、市场集中度及品牌建设情况，并对汽车差速器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汽车差速器壳行业发展概述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一、汽车差速器壳行业定义及分类</w:t>
      </w:r>
      <w:r>
        <w:rPr>
          <w:rFonts w:hint="eastAsia"/>
        </w:rPr>
        <w:br/>
      </w:r>
      <w:r>
        <w:rPr>
          <w:rFonts w:hint="eastAsia"/>
        </w:rPr>
        <w:t>　　　　二、汽车差速器壳行业经济特性</w:t>
      </w:r>
      <w:r>
        <w:rPr>
          <w:rFonts w:hint="eastAsia"/>
        </w:rPr>
        <w:br/>
      </w:r>
      <w:r>
        <w:rPr>
          <w:rFonts w:hint="eastAsia"/>
        </w:rPr>
        <w:t>　　　　三、汽车差速器壳行业产业链简介</w:t>
      </w:r>
      <w:r>
        <w:rPr>
          <w:rFonts w:hint="eastAsia"/>
        </w:rPr>
        <w:br/>
      </w:r>
      <w:r>
        <w:rPr>
          <w:rFonts w:hint="eastAsia"/>
        </w:rPr>
        <w:t>　　第二节 汽车差速器壳行业发展成熟度</w:t>
      </w:r>
      <w:r>
        <w:rPr>
          <w:rFonts w:hint="eastAsia"/>
        </w:rPr>
        <w:br/>
      </w:r>
      <w:r>
        <w:rPr>
          <w:rFonts w:hint="eastAsia"/>
        </w:rPr>
        <w:t>　　　　一、汽车差速器壳行业发展周期分析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汽车差速器壳行业相关产业动态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汽车差速器壳行业发展环境分析</w:t>
      </w:r>
      <w:r>
        <w:rPr>
          <w:rFonts w:hint="eastAsia"/>
        </w:rPr>
        <w:br/>
      </w:r>
      <w:r>
        <w:rPr>
          <w:rFonts w:hint="eastAsia"/>
        </w:rPr>
        <w:t>　　第一节 汽车差速器壳行业环境分析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汽车差速器壳行业相关政策、法规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汽车差速器壳行业技术发展现状及趋势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当前我国汽车差速器壳技术发展现状</w:t>
      </w:r>
      <w:r>
        <w:rPr>
          <w:rFonts w:hint="eastAsia"/>
        </w:rPr>
        <w:br/>
      </w:r>
      <w:r>
        <w:rPr>
          <w:rFonts w:hint="eastAsia"/>
        </w:rPr>
        <w:t>　　第二节 中外汽车差速器壳技术差距及产生差距的主要原因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提高我国汽车差速器壳技术的对策</w:t>
      </w:r>
      <w:r>
        <w:rPr>
          <w:rFonts w:hint="eastAsia"/>
        </w:rPr>
        <w:br/>
      </w:r>
      <w:r>
        <w:rPr>
          <w:rFonts w:hint="eastAsia"/>
        </w:rPr>
        <w:t>　　第四节 我国汽车差速器壳产品研发、设计发展趋势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中国汽车差速器壳市场发展调研</w:t>
      </w:r>
      <w:r>
        <w:rPr>
          <w:rFonts w:hint="eastAsia"/>
        </w:rPr>
        <w:br/>
      </w:r>
      <w:r>
        <w:rPr>
          <w:rFonts w:hint="eastAsia"/>
        </w:rPr>
        <w:t>　　第一节 汽车差速器壳市场现状分析及预测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一、2019-2024年中国汽车差速器壳市场规模分析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二、2025-2031年中国汽车差速器壳市场规模预测</w:t>
      </w:r>
      <w:r>
        <w:rPr>
          <w:rFonts w:hint="eastAsia"/>
        </w:rPr>
        <w:br/>
      </w:r>
      <w:r>
        <w:rPr>
          <w:rFonts w:hint="eastAsia"/>
        </w:rPr>
        <w:t>　　第二节 汽车差速器壳行业产能分析及预测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一、2019-2024年中国汽车差速器壳行业产能分析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二、2025-2031年中国汽车差速器壳行业产能预测</w:t>
      </w:r>
      <w:r>
        <w:rPr>
          <w:rFonts w:hint="eastAsia"/>
        </w:rPr>
        <w:br/>
      </w:r>
      <w:r>
        <w:rPr>
          <w:rFonts w:hint="eastAsia"/>
        </w:rPr>
        <w:t>　　第三节 汽车差速器壳行业产量分析及预测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一、2019-2024年中国汽车差速器壳行业产量分析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二、2025-2031年中国汽车差速器壳行业产量预测</w:t>
      </w:r>
      <w:r>
        <w:rPr>
          <w:rFonts w:hint="eastAsia"/>
        </w:rPr>
        <w:br/>
      </w:r>
      <w:r>
        <w:rPr>
          <w:rFonts w:hint="eastAsia"/>
        </w:rPr>
        <w:t>　　第四节 汽车差速器壳市场需求分析及预测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一、2019-2024年中国汽车差速器壳市场需求分析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二、2025-2031年中国汽车差速器壳市场需求预测</w:t>
      </w:r>
      <w:r>
        <w:rPr>
          <w:rFonts w:hint="eastAsia"/>
        </w:rPr>
        <w:br/>
      </w:r>
      <w:r>
        <w:rPr>
          <w:rFonts w:hint="eastAsia"/>
        </w:rPr>
        <w:t>　　第五节 汽车差速器壳进出口数据分析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一、2019-2024年中国汽车差速器壳进出口数据分析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二、2025-2031年国内汽车差速器壳进出口情况预测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2019-2024年中国汽车差速器壳行业总体发展状况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中国汽车差速器壳行业规模情况分析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一、汽车差速器壳行业单位规模情况分析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二、汽车差速器壳行业人员规模状况分析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三、汽车差速器壳行业资产规模状况分析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四、汽车差速器壳行业市场规模状况分析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五、汽车差速器壳行业敏感性分析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中国汽车差速器壳行业财务能力分析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一、汽车差速器壳行业盈利能力分析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二、汽车差速器壳行业偿债能力分析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三、汽车差速器壳行业营运能力分析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四、汽车差速器壳行业发展能力分析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中国汽车差速器壳行业重点区域发展分析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一、中国汽车差速器壳行业重点区域市场结构变化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二、重点地区（一）汽车差速器壳行业发展分析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三、重点地区（二）汽车差速器壳行业发展分析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四、重点地区（三）汽车差速器壳行业发展分析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五、重点地区（四）汽车差速器壳行业发展分析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六、重点地区（五）汽车差速器壳行业发展分析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汽车差速器壳行业产品价格分析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三、主要汽车差速器壳品牌产品价位分析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五、价格在汽车差速器壳行业竞争中的重要性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2025年中国汽车差速器壳行业上下游行业发展分析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汽车差速器壳上游行业分析</w:t>
      </w:r>
      <w:r>
        <w:rPr>
          <w:rFonts w:hint="eastAsia"/>
        </w:rPr>
        <w:br/>
      </w:r>
      <w:r>
        <w:rPr>
          <w:rFonts w:hint="eastAsia"/>
        </w:rPr>
        <w:t>　　　　一、汽车差速器壳产品成本构成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四、上游供给对汽车差速器壳行业的影响</w:t>
      </w:r>
      <w:r>
        <w:rPr>
          <w:rFonts w:hint="eastAsia"/>
        </w:rPr>
        <w:br/>
      </w:r>
      <w:r>
        <w:rPr>
          <w:rFonts w:hint="eastAsia"/>
        </w:rPr>
        <w:t>　　第二节 汽车差速器壳下游行业分析</w:t>
      </w:r>
      <w:r>
        <w:rPr>
          <w:rFonts w:hint="eastAsia"/>
        </w:rPr>
        <w:br/>
      </w:r>
      <w:r>
        <w:rPr>
          <w:rFonts w:hint="eastAsia"/>
        </w:rPr>
        <w:t>　　　　一、汽车差速器壳下游行业分布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四、下游需求对汽车差速器壳行业的影响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汽车差速器壳行业重点企业发展调研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汽车差速器壳重点企业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汽车差速器壳重点企业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汽车差速器壳重点企业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汽车差速器壳重点企业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汽车差速器壳重点企业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汽车差速器壳重点企业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2025年中国汽车差速器壳产业市场竞争格局分析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2025年中国汽车差速器壳产业竞争现状分析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一、汽车差速器壳竞争力分析</w:t>
      </w:r>
      <w:r>
        <w:rPr>
          <w:rFonts w:hint="eastAsia"/>
        </w:rPr>
        <w:br/>
      </w:r>
      <w:r>
        <w:rPr>
          <w:rFonts w:hint="eastAsia"/>
        </w:rPr>
        <w:t>　　　　二、汽车差速器壳技术竞争分析</w:t>
      </w:r>
      <w:r>
        <w:rPr>
          <w:rFonts w:hint="eastAsia"/>
        </w:rPr>
        <w:br/>
      </w:r>
      <w:r>
        <w:rPr>
          <w:rFonts w:hint="eastAsia"/>
        </w:rPr>
        <w:t>　　　　三、汽车差速器壳价格竞争分析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2025年中国汽车差速器壳产业集中度分析</w:t>
      </w:r>
      <w:r>
        <w:rPr>
          <w:rFonts w:hint="eastAsia"/>
        </w:rPr>
        <w:br/>
      </w:r>
      <w:r>
        <w:rPr>
          <w:rFonts w:hint="eastAsia"/>
        </w:rPr>
        <w:t>　　　　一、汽车差速器壳市场集中度分析</w:t>
      </w:r>
      <w:r>
        <w:rPr>
          <w:rFonts w:hint="eastAsia"/>
        </w:rPr>
        <w:br/>
      </w:r>
      <w:r>
        <w:rPr>
          <w:rFonts w:hint="eastAsia"/>
        </w:rPr>
        <w:t>　　　　二、汽车差速器壳企业集中度分析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2025-2031年提高汽车差速器壳企业竞争力的策略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汽车差速器壳行业投资风险预警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2025年影响汽车差速器壳行业发展的主要因素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一、影响汽车差速器壳行业运行的有利因素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二、影响汽车差速器壳行业运行的稳定因素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三、影响汽车差速器壳行业运行的不利因素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四、我国汽车差速器壳行业发展面临的挑战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五、我国汽车差速器壳行业发展面临的机遇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对汽车差速器壳行业投资风险预警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一、2025-2031年汽车差速器壳行业市场风险及控制策略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二、2025-2031年汽车差速器壳行业政策风险及控制策略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三、2025-2031年汽车差速器壳行业经营风险及控制策略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四、2025-2031年汽车差速器壳同业竞争风险及控制策略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五、2025-2031年汽车差速器壳行业其他风险及控制策略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汽车差速器壳行业发展趋势与投资规划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2025-2031年汽车差速器壳市场发展潜力分析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2025-2031年汽车差速器壳行业发展趋势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2025-2031年汽车差速器壳行业投资前景研究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[中^智^林]对我国汽车差速器壳品牌的战略思考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二、汽车差速器壳实施品牌战略的意义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三、汽车差速器壳企业品牌的现状分析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四、我国汽车差速器壳企业的品牌战略</w:t>
      </w:r>
      <w:r>
        <w:rPr>
          <w:rFonts w:hint="eastAsia"/>
        </w:rPr>
        <w:br/>
      </w:r>
      <w:r>
        <w:rPr>
          <w:rFonts w:hint="eastAsia"/>
        </w:rPr>
        <w:t>　　　　五、汽车差速器壳品牌战略管理的策略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2019-2024年中国汽车差速器壳市场规模及增长情况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2019-2024年中国汽车差速器壳行业产能及增长趋势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2025-2031年中国汽车差速器壳行业产能预测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2019-2024年中国汽车差速器壳行业产量及增长趋势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2025-2031年中国汽车差速器壳行业产量预测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2019-2024年中国汽车差速器壳行业市场需求及增长情况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2025-2031年中国汽车差速器壳行业市场需求预测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2019-2024年中国汽车差速器壳行业利润及增长情况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**地区汽车差速器壳市场规模及增长情况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**地区汽车差速器壳行业市场需求情况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**地区汽车差速器壳市场规模及增长情况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**地区汽车差速器壳行业市场需求情况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2019-2024年中国汽车差速器壳行业进口量及增速统计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2019-2024年中国汽车差速器壳行业出口量及增速统计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汽车差速器壳重点企业经营情况分析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2025年汽车差速器壳行业壁垒</w:t>
      </w:r>
      <w:r>
        <w:rPr>
          <w:rFonts w:hint="eastAsia"/>
        </w:rPr>
        <w:br/>
      </w:r>
      <w:r>
        <w:rPr>
          <w:rFonts w:hint="eastAsia"/>
        </w:rPr>
        <w:t>　　图表 2025年汽车差速器壳市场前景分析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2025-2031年中国汽车差速器壳市场需求预测</w:t>
      </w:r>
      <w:r>
        <w:rPr>
          <w:rFonts w:hint="eastAsia"/>
        </w:rPr>
        <w:br/>
      </w:r>
      <w:r>
        <w:rPr>
          <w:rFonts w:hint="eastAsia"/>
        </w:rPr>
        <w:t>　　图表 2025年汽车差速器壳发展趋势预测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0fb81cc5e4643" w:history="1">
        <w:r>
          <w:rPr>
            <w:rStyle w:val="Hyperlink"/>
          </w:rPr>
          <w:t>2025-2031年中国汽车差速器壳市场调研与发展趋势报告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0fb81cc5e4643" w:history="1">
        <w:r>
          <w:rPr>
            <w:rStyle w:val="Hyperlink"/>
          </w:rPr>
          <w:t>https://www.20087.com/3/80/QiCheChaSuQiQiaoFaZhanQuShi.html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热点：汽车差速器工作原理、汽车差速器壳体、差速器壳怎么密封、汽车差速器壳加工工艺及夹具设计PPT、差速器壳铸造工艺、汽车差速器壳体加工工艺、差速器总成价格、汽车差速器壳体图片高清、差速器壳体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5b9a7a6d246f2" w:history="1">
      <w:r>
        <w:rPr>
          <w:rStyle w:val="Hyperlink"/>
        </w:rPr>
        <w:t>2025-2031年中国汽车差速器壳市场调研与发展趋势报告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QiCheChaSuQiQiaoFaZhanQuShi.html" TargetMode="External" Id="Redd0fb81cc5e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QiCheChaSuQiQiaoFaZhanQuShi.html" TargetMode="External" Id="R0ae5b9a7a6d2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2024-09-11T00:57:00Z</dcterms:created>
  <dcterms:modified xsi:type="dcterms:W3CDTF">2024-09-11T01:57:00Z</dcterms:modified>
  <dc:subject>2025-2031年中国汽车差速器壳市场调研与发展趋势报告</dc:subject>
  <dc:title>2025-2031年中国汽车差速器壳市场调研与发展趋势报告</dc:title>
  <cp:keywords>2025-2031年中国汽车差速器壳市场调研与发展趋势报告</cp:keywords>
  <dc:description>2025-2031年中国汽车差速器壳市场调研与发展趋势报告</dc:description>
</cp:coreProperties>
</file>