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7d98bb7bbd4e63" w:history="1">
              <w:r>
                <w:rPr>
                  <w:rStyle w:val="Hyperlink"/>
                </w:rPr>
                <w:t>2026-2032年中国汽车电池端子市场研究分析及前景趋势预测报告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7d98bb7bbd4e63" w:history="1">
              <w:r>
                <w:rPr>
                  <w:rStyle w:val="Hyperlink"/>
                </w:rPr>
                <w:t>2026-2032年中国汽车电池端子市场研究分析及前景趋势预测报告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7d98bb7bbd4e63" w:history="1">
                <w:r>
                  <w:rPr>
                    <w:rStyle w:val="Hyperlink"/>
                  </w:rPr>
                  <w:t>https://www.20087.com/3/60/QiCheDianChiDuanZiDeQianJingQuShi.html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池端子是连接蓄电池与整车电气系统的关键导电部件，承担启动供电、充电回路、接地连接及低压配电功能，常见类型包括铅酸电池接线柱端子、螺栓式端子、快速插接端子、铜铝过渡端子和高压电池连接端子。当前行业受传统燃油车保有量、启停系统普及、48V轻混架构和新能源汽车高压电池系统发展共同影响。新能源汽车电池包、BMS采样回路、高压配电盒和快充系统对端子导电性、耐腐蚀性、抗振动性、温升控制和绝缘安全提出更高要求。铜材成本波动、车规认证周期长、供应链稳定性及高压安全验证仍是主要约束。行业同时向模块化连接、激光焊接端子、微型采样端子和高可靠性压接结构升级。</w:t>
      </w:r>
      <w:r>
        <w:rPr>
          <w:rFonts w:hint="eastAsia"/>
        </w:rPr>
        <w:br/>
      </w:r>
      <w:r>
        <w:rPr>
          <w:rFonts w:hint="eastAsia"/>
        </w:rPr>
        <w:t>　　未来，汽车电池端子将向高电流密度、轻量化、高可靠连接和智能监测方向升级。市场调研网指出，高压大电流端子将强化铜合金材料、镀层工艺、接触电阻控制和热管理能力；BMS采样端子将向微型化、高引脚密度和长寿命连接发展。48V架构、滑板底盘和区域电子电气架构将提升端子集成度，推动端子与线束、母排和连接器模组化供应。铜价波动将促使企业优化材料结构、提升回收比例并加强长期供应协议。具备车规认证、工艺一致性、高压安全验证和规模化交付能力的供应商，将在新能源和智能汽车供应链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7d98bb7bbd4e63" w:history="1">
        <w:r>
          <w:rPr>
            <w:rStyle w:val="Hyperlink"/>
          </w:rPr>
          <w:t>2026-2032年中国汽车电池端子市场研究分析及前景趋势预测报告</w:t>
        </w:r>
      </w:hyperlink>
      <w:r>
        <w:rPr>
          <w:rFonts w:hint="eastAsia"/>
        </w:rPr>
        <w:t>》，2025年汽车电池端子行业市场规模达 亿元，预计2032年市场规模将达 亿元，期间年均复合增长率（CAGR）达 %。报告基于多年行业研究积累，结合汽车电池端子市场发展现状，依托行业权威数据资源和长期市场监测数据库，对汽车电池端子市场规模、技术现状及未来方向进行了全面分析。报告梳理了汽车电池端子行业竞争格局，重点评估了主要企业的市场表现及品牌影响力，并通过SWOT分析揭示了汽车电池端子行业机遇与潜在风险。同时，报告对汽车电池端子市场前景和发展趋势进行了科学预测，为投资者提供了投资价值判断和策略建议，助力把握汽车电池端子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汽车电池端子市场概述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按照不同产品类型，汽车电池端子主要可以分为如下几个类别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中国不同产品类型汽车电池端子增长趋势2021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SEA端子</w:t>
      </w:r>
      <w:r>
        <w:rPr>
          <w:rFonts w:hint="eastAsia"/>
        </w:rPr>
        <w:br/>
      </w:r>
      <w:r>
        <w:rPr>
          <w:rFonts w:hint="eastAsia"/>
        </w:rPr>
        <w:t>　　　　1.2.3 JIS端子</w:t>
      </w:r>
      <w:r>
        <w:rPr>
          <w:rFonts w:hint="eastAsia"/>
        </w:rPr>
        <w:br/>
      </w:r>
      <w:r>
        <w:rPr>
          <w:rFonts w:hint="eastAsia"/>
        </w:rPr>
        <w:t>　　　　1.2.4 L端子</w:t>
      </w:r>
      <w:r>
        <w:rPr>
          <w:rFonts w:hint="eastAsia"/>
        </w:rPr>
        <w:br/>
      </w:r>
      <w:r>
        <w:rPr>
          <w:rFonts w:hint="eastAsia"/>
        </w:rPr>
        <w:t>　　1.3 从不同应用，汽车电池端子主要包括如下几个方面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中国不同应用汽车电池端子增长趋势2021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中国汽车电池端子发展现状及未来趋势（2021-2032）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中国市场汽车电池端子收入及增长率（2021-2032）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中国市场汽车电池端子销量及增长率（2021-2032）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中国市场主要汽车电池端子厂商分析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中国市场主要厂商汽车电池端子销量及市场占有率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中国市场主要厂商汽车电池端子销量（2021-2026）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中国市场主要厂商汽车电池端子销量市场份额（2021-2026）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中国市场主要厂商汽车电池端子收入及市场占有率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中国市场主要厂商汽车电池端子收入（2021-2026）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中国市场主要厂商汽车电池端子收入市场份额（2021-2026）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2025年中国市场主要厂商汽车电池端子收入排名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中国市场主要厂商汽车电池端子价格（2021-2026）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中国市场主要厂商汽车电池端子总部及产地分布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中国市场主要厂商成立时间及汽车电池端子商业化日期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中国市场主要厂商汽车电池端子产品类型及应用</w:t>
      </w:r>
      <w:r>
        <w:rPr>
          <w:rFonts w:hint="eastAsia"/>
        </w:rPr>
        <w:br/>
      </w:r>
      <w:r>
        <w:rPr>
          <w:rFonts w:hint="eastAsia"/>
        </w:rPr>
        <w:t>　　2.7 汽车电池端子行业集中度、竞争程度分析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汽车电池端子行业集中度分析：2025年中国Top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中国市场汽车电池端子第一梯队、第二梯队和第三梯队厂商（品牌）及2025年市场份额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重点企业（1）在中国市场汽车电池端子销量、收入、价格及毛利率（2021-2026）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重点企业（2）在中国市场汽车电池端子销量、收入、价格及毛利率（2021-2026）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重点企业（3）在中国市场汽车电池端子销量、收入、价格及毛利率（2021-2026）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重点企业（4）在中国市场汽车电池端子销量、收入、价格及毛利率（2021-2026）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重点企业（5）在中国市场汽车电池端子销量、收入、价格及毛利率（2021-2026）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重点企业（6）在中国市场汽车电池端子销量、收入、价格及毛利率（2021-2026）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重点企业（7）在中国市场汽车电池端子销量、收入、价格及毛利率（2021-2026）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重点企业（8）在中国市场汽车电池端子销量、收入、价格及毛利率（2021-2026）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重点企业（9）在中国市场汽车电池端子销量、收入、价格及毛利率（2021-2026）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不同产品类型汽车电池端子分析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中国市场不同产品类型汽车电池端子销量（2021-2032）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中国市场不同产品类型汽车电池端子销量及市场份额（2021-2026）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中国市场不同产品类型汽车电池端子销量预测（2027-2032）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中国市场不同产品类型汽车电池端子规模（2021-2032）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中国市场不同产品类型汽车电池端子规模及市场份额（2021-2026）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中国市场不同产品类型汽车电池端子规模预测（2027-2032）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中国市场不同产品类型汽车电池端子价格走势（2021-2032）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不同应用汽车电池端子分析</w:t>
      </w:r>
      <w:r>
        <w:rPr>
          <w:rFonts w:hint="eastAsia"/>
        </w:rPr>
        <w:br/>
      </w:r>
      <w:r>
        <w:rPr>
          <w:rFonts w:hint="eastAsia"/>
        </w:rPr>
        <w:t>　　5.1 中国市场不同应用汽车电池端子销量（2021-2032）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中国市场不同应用汽车电池端子销量及市场份额（2021-2026）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中国市场不同应用汽车电池端子销量预测（2027-2032）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中国市场不同应用汽车电池端子规模（2021-2032）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中国市场不同应用汽车电池端子规模及市场份额（2021-2026）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中国市场不同应用汽车电池端子规模预测（2027-2032）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中国市场不同应用汽车电池端子价格走势（2021-2032）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汽车电池端子行业发展分析---发展趋势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汽车电池端子行业发展分析---厂商壁垒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汽车电池端子行业发展分析---驱动因素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汽车电池端子行业发展分析---制约因素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汽车电池端子中国企业SWOT分析</w:t>
      </w:r>
      <w:r>
        <w:rPr>
          <w:rFonts w:hint="eastAsia"/>
        </w:rPr>
        <w:br/>
      </w:r>
      <w:r>
        <w:rPr>
          <w:rFonts w:hint="eastAsia"/>
        </w:rPr>
        <w:t>　　6.6 汽车电池端子行业发展分析---行业政策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汽车电池端子行业产业链简介</w:t>
      </w:r>
      <w:r>
        <w:rPr>
          <w:rFonts w:hint="eastAsia"/>
        </w:rPr>
        <w:br/>
      </w:r>
      <w:r>
        <w:rPr>
          <w:rFonts w:hint="eastAsia"/>
        </w:rPr>
        <w:t>　　7.2 汽车电池端子产业链分析-上游</w:t>
      </w:r>
      <w:r>
        <w:rPr>
          <w:rFonts w:hint="eastAsia"/>
        </w:rPr>
        <w:br/>
      </w:r>
      <w:r>
        <w:rPr>
          <w:rFonts w:hint="eastAsia"/>
        </w:rPr>
        <w:t>　　7.3 汽车电池端子产业链分析-中游</w:t>
      </w:r>
      <w:r>
        <w:rPr>
          <w:rFonts w:hint="eastAsia"/>
        </w:rPr>
        <w:br/>
      </w:r>
      <w:r>
        <w:rPr>
          <w:rFonts w:hint="eastAsia"/>
        </w:rPr>
        <w:t>　　7.4 汽车电池端子产业链分析-下游</w:t>
      </w:r>
      <w:r>
        <w:rPr>
          <w:rFonts w:hint="eastAsia"/>
        </w:rPr>
        <w:br/>
      </w:r>
      <w:r>
        <w:rPr>
          <w:rFonts w:hint="eastAsia"/>
        </w:rPr>
        <w:t>　　7.5 汽车电池端子行业采购模式</w:t>
      </w:r>
      <w:r>
        <w:rPr>
          <w:rFonts w:hint="eastAsia"/>
        </w:rPr>
        <w:br/>
      </w:r>
      <w:r>
        <w:rPr>
          <w:rFonts w:hint="eastAsia"/>
        </w:rPr>
        <w:t>　　7.6 汽车电池端子行业生产模式</w:t>
      </w:r>
      <w:r>
        <w:rPr>
          <w:rFonts w:hint="eastAsia"/>
        </w:rPr>
        <w:br/>
      </w:r>
      <w:r>
        <w:rPr>
          <w:rFonts w:hint="eastAsia"/>
        </w:rPr>
        <w:t>　　7.7 汽车电池端子行业销售模式及销售渠道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中国本土汽车电池端子产能、产量分析</w:t>
      </w:r>
      <w:r>
        <w:rPr>
          <w:rFonts w:hint="eastAsia"/>
        </w:rPr>
        <w:br/>
      </w:r>
      <w:r>
        <w:rPr>
          <w:rFonts w:hint="eastAsia"/>
        </w:rPr>
        <w:t>　　8.1 中国汽车电池端子供需现状及预测（2021-2032）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中国汽车电池端子产能、产量、产能利用率及发展趋势（2021-2032）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中国汽车电池端子产量、市场需求量及发展趋势（2021-2032）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中国汽车电池端子进出口分析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中国市场汽车电池端子主要进口来源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中国市场汽车电池端子主要出口目的地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不同产品类型汽车电池端子市场规模2021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不同应用汽车电池端子市场规模2021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中国市场主要厂商汽车电池端子销量（2021-2026）&amp;（千件）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中国市场主要厂商汽车电池端子销量市场份额（2021-2026）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中国市场主要厂商汽车电池端子收入（2021-2026）&amp;（万元）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中国市场主要厂商汽车电池端子收入份额（2021-2026）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2025年中国主要生产商汽车电池端子收入排名（万元）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中国市场主要厂商汽车电池端子价格（2021-2026）&amp;（元/件）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中国市场主要厂商汽车电池端子总部及产地分布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中国市场主要厂商成立时间及汽车电池端子商业化日期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中国市场主要厂商汽车电池端子产品类型及应用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2025年中国市场汽车电池端子主要厂商市场地位（第一梯队、第二梯队和第三梯队）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汽车电池端子市场投资、并购等现状分析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汽车电池端子销量（千件）、收入（万元）、价格（元/件）及毛利率（2021-2026）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汽车电池端子销量（千件）、收入（万元）、价格（元/件）及毛利率（2021-2026）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汽车电池端子销量（千件）、收入（万元）、价格（元/件）及毛利率（2021-2026）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汽车电池端子销量（千件）、收入（万元）、价格（元/件）及毛利率（2021-2026）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汽车电池端子销量（千件）、收入（万元）、价格（元/件）及毛利率（2021-2026）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汽车电池端子销量（千件）、收入（万元）、价格（元/件）及毛利率（2021-2026）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汽车电池端子销量（千件）、收入（万元）、价格（元/件）及毛利率（2021-2026）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汽车电池端子销量（千件）、收入（万元）、价格（元/件）及毛利率（2021-2026）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汽车电池端子生产基地、总部、竞争对手及市场地位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汽车电池端子产品规格、参数及市场应用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汽车电池端子销量（千件）、收入（万元）、价格（元/件）及毛利率（2021-2026）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中国市场不同产品类型汽车电池端子销量（2021-2026）&amp;（千件）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中国市场不同产品类型汽车电池端子销量市场份额（2021-2026）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中国市场不同产品类型汽车电池端子销量预测（2027-2032）&amp;（千件）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中国市场不同产品类型汽车电池端子销量市场份额预测（2027-2032）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中国市场不同产品类型汽车电池端子规模（2021-2026）&amp;（万元）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中国市场不同产品类型汽车电池端子规模市场份额（2021-2026）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中国市场不同产品类型汽车电池端子规模预测（2027-2032）&amp;（万元）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中国市场不同产品类型汽车电池端子规模市场份额预测（2027-2032）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中国市场不同应用汽车电池端子销量（2021-2026）&amp;（千件）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中国市场不同应用汽车电池端子销量市场份额（2021-2026）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中国市场不同应用汽车电池端子销量预测（2027-2032）&amp;（千件）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中国市场不同应用汽车电池端子销量市场份额预测（2027-2032）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中国市场不同应用汽车电池端子规模（2021-2026）&amp;（万元）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中国市场不同应用汽车电池端子规模市场份额（2021-2026）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中国市场不同应用汽车电池端子规模预测（2027-2032）&amp;（万元）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中国市场不同应用汽车电池端子规模市场份额预测（2027-2032）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汽车电池端子行业发展分析---发展趋势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汽车电池端子行业发展分析---厂商壁垒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汽车电池端子行业发展分析---驱动因素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汽车电池端子行业发展分析---制约因素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汽车电池端子行业相关重点政策一览</w:t>
      </w:r>
      <w:r>
        <w:rPr>
          <w:rFonts w:hint="eastAsia"/>
        </w:rPr>
        <w:br/>
      </w:r>
      <w:r>
        <w:rPr>
          <w:rFonts w:hint="eastAsia"/>
        </w:rPr>
        <w:t>　　表 80： 汽车电池端子行业供应链分析</w:t>
      </w:r>
      <w:r>
        <w:rPr>
          <w:rFonts w:hint="eastAsia"/>
        </w:rPr>
        <w:br/>
      </w:r>
      <w:r>
        <w:rPr>
          <w:rFonts w:hint="eastAsia"/>
        </w:rPr>
        <w:t>　　表 81： 汽车电池端子上游原料供应商</w:t>
      </w:r>
      <w:r>
        <w:rPr>
          <w:rFonts w:hint="eastAsia"/>
        </w:rPr>
        <w:br/>
      </w:r>
      <w:r>
        <w:rPr>
          <w:rFonts w:hint="eastAsia"/>
        </w:rPr>
        <w:t>　　表 82： 汽车电池端子行业主要下游客户</w:t>
      </w:r>
      <w:r>
        <w:rPr>
          <w:rFonts w:hint="eastAsia"/>
        </w:rPr>
        <w:br/>
      </w:r>
      <w:r>
        <w:rPr>
          <w:rFonts w:hint="eastAsia"/>
        </w:rPr>
        <w:t>　　表 83： 汽车电池端子典型经销商</w:t>
      </w:r>
      <w:r>
        <w:rPr>
          <w:rFonts w:hint="eastAsia"/>
        </w:rPr>
        <w:br/>
      </w:r>
      <w:r>
        <w:rPr>
          <w:rFonts w:hint="eastAsia"/>
        </w:rPr>
        <w:t>　　表 84： 中国汽车电池端子产量、销量、进口量及出口量（2021-2026）&amp;（千件）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中国汽车电池端子产量、销量、进口量及出口量预测（2027-2032）&amp;（千件）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中国市场汽车电池端子主要进口来源</w:t>
      </w:r>
      <w:r>
        <w:rPr>
          <w:rFonts w:hint="eastAsia"/>
        </w:rPr>
        <w:br/>
      </w:r>
      <w:r>
        <w:rPr>
          <w:rFonts w:hint="eastAsia"/>
        </w:rPr>
        <w:t>　　表 87： 中国市场汽车电池端子主要出口目的地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汽车电池端子产品图片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中国不同产品类型汽车电池端子市场规模市场份额2025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SEA端子产品图片</w:t>
      </w:r>
      <w:r>
        <w:rPr>
          <w:rFonts w:hint="eastAsia"/>
        </w:rPr>
        <w:br/>
      </w:r>
      <w:r>
        <w:rPr>
          <w:rFonts w:hint="eastAsia"/>
        </w:rPr>
        <w:t>　　图 4： JIS端子产品图片</w:t>
      </w:r>
      <w:r>
        <w:rPr>
          <w:rFonts w:hint="eastAsia"/>
        </w:rPr>
        <w:br/>
      </w:r>
      <w:r>
        <w:rPr>
          <w:rFonts w:hint="eastAsia"/>
        </w:rPr>
        <w:t>　　图 5： L端子产品图片</w:t>
      </w:r>
      <w:r>
        <w:rPr>
          <w:rFonts w:hint="eastAsia"/>
        </w:rPr>
        <w:br/>
      </w:r>
      <w:r>
        <w:rPr>
          <w:rFonts w:hint="eastAsia"/>
        </w:rPr>
        <w:t>　　图 6： 中国不同应用汽车电池端子市场份额2025 &amp; 2032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商用车</w:t>
      </w:r>
      <w:r>
        <w:rPr>
          <w:rFonts w:hint="eastAsia"/>
        </w:rPr>
        <w:br/>
      </w:r>
      <w:r>
        <w:rPr>
          <w:rFonts w:hint="eastAsia"/>
        </w:rPr>
        <w:t>　　图 9： 中国市场汽车电池端子市场规模，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中国市场汽车电池端子收入及增长率（2021-2032）&amp;（万元）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中国市场汽车电池端子销量及增长率（2021-2032）&amp;（千件）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2025年中国市场主要厂商汽车电池端子销量市场份额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2025年中国市场主要厂商汽车电池端子收入市场份额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2025年中国市场前五大厂商汽车电池端子市场份额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2025年中国市场汽车电池端子第一梯队、第二梯队和第三梯队厂商（品牌）及市场份额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中国市场不同产品类型汽车电池端子价格走势（2021-2032）&amp;（元/件）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中国市场不同应用汽车电池端子价格走势（2021-2032）&amp;（元/件）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汽车电池端子中国企业SWOT分析</w:t>
      </w:r>
      <w:r>
        <w:rPr>
          <w:rFonts w:hint="eastAsia"/>
        </w:rPr>
        <w:br/>
      </w:r>
      <w:r>
        <w:rPr>
          <w:rFonts w:hint="eastAsia"/>
        </w:rPr>
        <w:t>　　图 19： 汽车电池端子产业链</w:t>
      </w:r>
      <w:r>
        <w:rPr>
          <w:rFonts w:hint="eastAsia"/>
        </w:rPr>
        <w:br/>
      </w:r>
      <w:r>
        <w:rPr>
          <w:rFonts w:hint="eastAsia"/>
        </w:rPr>
        <w:t>　　图 20： 汽车电池端子行业采购模式分析</w:t>
      </w:r>
      <w:r>
        <w:rPr>
          <w:rFonts w:hint="eastAsia"/>
        </w:rPr>
        <w:br/>
      </w:r>
      <w:r>
        <w:rPr>
          <w:rFonts w:hint="eastAsia"/>
        </w:rPr>
        <w:t>　　图 21： 汽车电池端子行业生产模式分析</w:t>
      </w:r>
      <w:r>
        <w:rPr>
          <w:rFonts w:hint="eastAsia"/>
        </w:rPr>
        <w:br/>
      </w:r>
      <w:r>
        <w:rPr>
          <w:rFonts w:hint="eastAsia"/>
        </w:rPr>
        <w:t>　　图 22： 汽车电池端子行业销售模式分析</w:t>
      </w:r>
      <w:r>
        <w:rPr>
          <w:rFonts w:hint="eastAsia"/>
        </w:rPr>
        <w:br/>
      </w:r>
      <w:r>
        <w:rPr>
          <w:rFonts w:hint="eastAsia"/>
        </w:rPr>
        <w:t>　　图 23： 中国汽车电池端子产能、产量、产能利用率及发展趋势（2021-2032）&amp;（千件）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中国汽车电池端子产量、市场需求量及发展趋势（2021-2032）&amp;（千件）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7d98bb7bbd4e63" w:history="1">
        <w:r>
          <w:rPr>
            <w:rStyle w:val="Hyperlink"/>
          </w:rPr>
          <w:t>2026-2032年中国汽车电池端子市场研究分析及前景趋势预测报告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7d98bb7bbd4e63" w:history="1">
        <w:r>
          <w:rPr>
            <w:rStyle w:val="Hyperlink"/>
          </w:rPr>
          <w:t>https://www.20087.com/3/60/QiCheDianChiDuanZiDeQianJingQuShi.html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热点：汽车电池端子压接、汽车电池端子尺寸、汽车电池端子有氧化物怎么处理、汽车电池端子图片、汽车电池端子有什么用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3eb1484fc74d00" w:history="1">
      <w:r>
        <w:rPr>
          <w:rStyle w:val="Hyperlink"/>
        </w:rPr>
        <w:t>2026-2032年中国汽车电池端子市场研究分析及前景趋势预测报告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QiCheDianChiDuanZiDeQianJingQuShi.html" TargetMode="External" Id="Rd07d98bb7bbd4e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QiCheDianChiDuanZiDeQianJingQuShi.html" TargetMode="External" Id="R9d3eb1484fc74d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2026-09-20T02:52:28Z</dcterms:created>
  <dcterms:modified xsi:type="dcterms:W3CDTF">2026-09-20T03:52:28Z</dcterms:modified>
  <dc:subject>2026-2032年中国汽车电池端子市场研究分析及前景趋势预测报告</dc:subject>
  <dc:title>2026-2032年中国汽车电池端子市场研究分析及前景趋势预测报告</dc:title>
  <cp:keywords>2026-2032年中国汽车电池端子市场研究分析及前景趋势预测报告</cp:keywords>
  <dc:description>2026-2032年中国汽车电池端子市场研究分析及前景趋势预测报告</dc:description>
</cp:coreProperties>
</file>