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58ff1b96041a0" w:history="1">
              <w:r>
                <w:rPr>
                  <w:rStyle w:val="Hyperlink"/>
                </w:rPr>
                <w:t>2026-2032年全球与中国电动车安全头盔行业发展调研及市场前景报告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58ff1b96041a0" w:history="1">
              <w:r>
                <w:rPr>
                  <w:rStyle w:val="Hyperlink"/>
                </w:rPr>
                <w:t>2026-2032年全球与中国电动车安全头盔行业发展调研及市场前景报告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58ff1b96041a0" w:history="1">
                <w:r>
                  <w:rPr>
                    <w:rStyle w:val="Hyperlink"/>
                  </w:rPr>
                  <w:t>https://www.20087.com/3/30/DianDongCheAnQuanTouKuiHangYeFaZhanQianJing.html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电动车安全头盔是保障骑行者头部安全的关键防护装备，需符合国家强制性认证标准（如中国GB 811-2022），核心结构包括ABS/PC外壳、EPS缓冲层及快拆系带系统，强调抗冲击、耐穿透及视野开阔性。在多地立法强制佩戴与交通事故警示教育推动下，消费者对头盔安全等级（如是否具备3C认证）关注度显著提升。当前市场产品分化明显：高端型号引入MIPS旋转冲击保护、蓝牙通讯及LED警示灯；而低价产品普遍存在壳体薄、缓冲层密度不足、系带易松脱等安全隐患，导致“戴而不保”的现象频发。</w:t>
      </w:r>
      <w:r>
        <w:rPr>
          <w:rFonts w:hint="eastAsia"/>
        </w:rPr>
        <w:br/>
      </w:r>
      <w:r>
        <w:rPr>
          <w:rFonts w:hint="eastAsia"/>
        </w:rPr>
        <w:t>　　未来，电动车安全头盔将向智能预警、材料革新与全生命周期管理方向发展。市场调研网指出，集成毫米波雷达或V2X模块的头盔可提前感知后方车辆靠近并震动提醒；自修复聚合物外壳可在轻微刮擦后恢复原状。在可持续层面，生物基复合材料、可回收EPS及模块化设计将降低环境足迹。此外，头盔内置NFC芯片可记录撞击数据，用于事故责任判定或保险理赔。尽管属被动安全装备，电动车安全头盔在智慧交通与主动防护理念深化下，将持续从“合规配件”升级为集感知、预警与保护于一体的骑行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958ff1b96041a0" w:history="1">
        <w:r>
          <w:rPr>
            <w:rStyle w:val="Hyperlink"/>
          </w:rPr>
          <w:t>2026-2032年全球与中国电动车安全头盔行业发展调研及市场前景报告</w:t>
        </w:r>
      </w:hyperlink>
      <w:r>
        <w:rPr>
          <w:rFonts w:hint="eastAsia"/>
        </w:rPr>
        <w:t>》，2025年电动车安全头盔行业市场规模达 亿元，预计2032年市场规模将达 亿元，期间年均复合增长率（CAGR）达 %。报告从产业链视角出发，系统分析了电动车安全头盔行业的市场现状与需求动态，详细解读了电动车安全头盔市场规模、价格波动及上下游影响因素。报告深入剖析了电动车安全头盔细分领域的发展特点，基于权威数据对市场前景及未来趋势进行了科学预测，同时揭示了电动车安全头盔重点企业的竞争格局与市场集中度变化。报告客观翔实地指出了电动车安全头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按产品类型细分，全球电动车安全头盔市场规模2021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全面罩头盔</w:t>
      </w:r>
      <w:r>
        <w:rPr>
          <w:rFonts w:hint="eastAsia"/>
        </w:rPr>
        <w:br/>
      </w:r>
      <w:r>
        <w:rPr>
          <w:rFonts w:hint="eastAsia"/>
        </w:rPr>
        <w:t>　　　　1.3.3 开放式头盔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按应用细分，全球电动车安全头盔市场规模2021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电动车安全头盔行业发展总体概况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电动车安全头盔行业发展主要特点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电动车安全头盔行业发展影响因素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电动车安全头盔有利因素</w:t>
      </w:r>
      <w:r>
        <w:rPr>
          <w:rFonts w:hint="eastAsia"/>
        </w:rPr>
        <w:br/>
      </w:r>
      <w:r>
        <w:rPr>
          <w:rFonts w:hint="eastAsia"/>
        </w:rPr>
        <w:t>　　　　1.5.3 .2 电动车安全头盔不利因素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全球市场，近三年电动车安全头盔主要企业占有率及排名（按销量）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电动车安全头盔主要企业在国际市场占有率（按销量，2023-2026）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2025年电动车安全头盔主要企业在国际市场排名（按销量）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全球市场主要企业电动车安全头盔销量（2023-2026）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全球市场，近三年电动车安全头盔主要企业占有率及排名（按收入）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电动车安全头盔主要企业在国际市场占有率（按收入，2023-2026）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2025年电动车安全头盔主要企业在国际市场排名（按收入）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全球市场主要企业电动车安全头盔销售收入（2023-2026）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全球市场主要企业电动车安全头盔销售价格（2023-2026）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中国市场，近三年电动车安全头盔主要企业占有率及排名（按销量）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电动车安全头盔主要企业在中国市场占有率（按销量，2023-2026）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2025年电动车安全头盔主要企业在中国市场排名（按销量）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中国市场主要企业电动车安全头盔销量（2023-2026）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中国市场，近三年电动车安全头盔主要企业占有率及排名（按收入）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电动车安全头盔主要企业在中国市场占有率（按收入，2023-2026）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2025年电动车安全头盔主要企业在中国市场排名（按收入）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中国市场主要企业电动车安全头盔销售收入（2023-2026）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全球主要厂商电动车安全头盔总部及产地分布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全球主要厂商成立时间及电动车安全头盔商业化日期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全球主要厂商电动车安全头盔产品类型及应用</w:t>
      </w:r>
      <w:r>
        <w:rPr>
          <w:rFonts w:hint="eastAsia"/>
        </w:rPr>
        <w:br/>
      </w:r>
      <w:r>
        <w:rPr>
          <w:rFonts w:hint="eastAsia"/>
        </w:rPr>
        <w:t>　　2.9 电动车安全头盔行业集中度、竞争程度分析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电动车安全头盔行业集中度分析：2025年全球Top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全球电动车安全头盔第一梯队、第二梯队和第三梯队生产商（品牌）及市场份额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全球电动车安全头盔总体规模分析</w:t>
      </w:r>
      <w:r>
        <w:rPr>
          <w:rFonts w:hint="eastAsia"/>
        </w:rPr>
        <w:br/>
      </w:r>
      <w:r>
        <w:rPr>
          <w:rFonts w:hint="eastAsia"/>
        </w:rPr>
        <w:t>　　3.1 全球电动车安全头盔供需现状及预测（2021-2032）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全球电动车安全头盔产能、产量、产能利用率及发展趋势（2021-2032）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全球电动车安全头盔产量、需求量及发展趋势（2021-2032）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全球主要地区电动车安全头盔产量及发展趋势（2021-2032）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全球主要地区电动车安全头盔产量（2021-2026）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全球主要地区电动车安全头盔产量（2027-2032）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全球主要地区电动车安全头盔产量市场份额（2021-2032）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中国电动车安全头盔供需现状及预测（2021-2032）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中国电动车安全头盔产能、产量、产能利用率及发展趋势（2021-2032）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中国电动车安全头盔产量、市场需求量及发展趋势（2021-2032）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中国市场电动车安全头盔进出口（2021-2032）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全球电动车安全头盔销量及销售额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全球市场电动车安全头盔销售额（2021-2032）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全球市场电动车安全头盔价格趋势（2021-2032）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全球电动车安全头盔主要地区分析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全球主要地区电动车安全头盔市场规模分析：2021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全球主要地区电动车安全头盔销售收入及市场份额（2021-2026）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全球主要地区电动车安全头盔销售收入预测（2027-2032）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全球主要地区电动车安全头盔销量分析：2021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全球主要地区电动车安全头盔销量及市场份额预测（2027-2032）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中东市场电动车安全头盔销量、收入及增长率（2021-2032）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不同产品类型电动车安全头盔分析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全球不同产品类型电动车安全头盔销量预测（2027-2032）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全球不同产品类型电动车安全头盔收入（2021-2032）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全球不同产品类型电动车安全头盔收入及市场份额（2021-2026）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全球不同产品类型电动车安全头盔收入预测（2027-2032）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全球不同产品类型电动车安全头盔价格走势（2021-2032）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中国不同产品类型电动车安全头盔销量预测（2027-2032）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中国不同产品类型电动车安全头盔收入（2021-2032）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中国不同产品类型电动车安全头盔收入及市场份额（2021-2026）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中国不同产品类型电动车安全头盔收入预测（2027-2032）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不同应用电动车安全头盔分析</w:t>
      </w:r>
      <w:r>
        <w:rPr>
          <w:rFonts w:hint="eastAsia"/>
        </w:rPr>
        <w:br/>
      </w:r>
      <w:r>
        <w:rPr>
          <w:rFonts w:hint="eastAsia"/>
        </w:rPr>
        <w:t>　　7.1 全球不同应用电动车安全头盔销量（2021-2032）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全球不同应用电动车安全头盔销量预测（2027-2032）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全球不同应用电动车安全头盔收入（2021-2032）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全球不同应用电动车安全头盔收入及市场份额（2021-2026）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全球不同应用电动车安全头盔收入预测（2027-2032）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全球不同应用电动车安全头盔价格走势（2021-2032）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中国不同应用电动车安全头盔销量预测（2027-2032）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中国不同应用电动车安全头盔收入（2021-2032）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中国不同应用电动车安全头盔收入及市场份额（2021-2026）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中国不同应用电动车安全头盔收入预测（2027-2032）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电动车安全头盔行业发展趋势</w:t>
      </w:r>
      <w:r>
        <w:rPr>
          <w:rFonts w:hint="eastAsia"/>
        </w:rPr>
        <w:br/>
      </w:r>
      <w:r>
        <w:rPr>
          <w:rFonts w:hint="eastAsia"/>
        </w:rPr>
        <w:t>　　8.2 电动车安全头盔行业主要驱动因素</w:t>
      </w:r>
      <w:r>
        <w:rPr>
          <w:rFonts w:hint="eastAsia"/>
        </w:rPr>
        <w:br/>
      </w:r>
      <w:r>
        <w:rPr>
          <w:rFonts w:hint="eastAsia"/>
        </w:rPr>
        <w:t>　　8.3 电动车安全头盔中国企业SWOT分析</w:t>
      </w:r>
      <w:r>
        <w:rPr>
          <w:rFonts w:hint="eastAsia"/>
        </w:rPr>
        <w:br/>
      </w:r>
      <w:r>
        <w:rPr>
          <w:rFonts w:hint="eastAsia"/>
        </w:rPr>
        <w:t>　　8.4 中国电动车安全头盔行业政策环境分析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电动车安全头盔行业产业链简介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电动车安全头盔行业供应链分析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电动车安全头盔主要原料及供应情况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电动车安全头盔行业采购模式</w:t>
      </w:r>
      <w:r>
        <w:rPr>
          <w:rFonts w:hint="eastAsia"/>
        </w:rPr>
        <w:br/>
      </w:r>
      <w:r>
        <w:rPr>
          <w:rFonts w:hint="eastAsia"/>
        </w:rPr>
        <w:t>　　9.3 电动车安全头盔行业生产模式</w:t>
      </w:r>
      <w:r>
        <w:rPr>
          <w:rFonts w:hint="eastAsia"/>
        </w:rPr>
        <w:br/>
      </w:r>
      <w:r>
        <w:rPr>
          <w:rFonts w:hint="eastAsia"/>
        </w:rPr>
        <w:t>　　9.4 电动车安全头盔行业销售模式及销售渠道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按产品类型细分，全球电动车安全头盔市场规模2021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按应用细分，全球电动车安全头盔市场规模（CAGR）2021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电动车安全头盔行业发展主要特点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电动车安全头盔行业发展有利因素分析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电动车安全头盔行业发展不利因素分析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进入电动车安全头盔行业壁垒</w:t>
      </w:r>
      <w:r>
        <w:rPr>
          <w:rFonts w:hint="eastAsia"/>
        </w:rPr>
        <w:br/>
      </w:r>
      <w:r>
        <w:rPr>
          <w:rFonts w:hint="eastAsia"/>
        </w:rPr>
        <w:t>　　表 7： 电动车安全头盔主要企业在国际市场占有率（按销量，2023-2026）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2025年电动车安全头盔主要企业在国际市场排名（按销量）&amp;（千件）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全球市场主要企业电动车安全头盔销量（2023-2026）&amp;（千件）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电动车安全头盔主要企业在国际市场占有率（按收入，2023-2026）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2025年电动车安全头盔主要企业在国际市场排名（按收入）&amp;（万元）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全球市场主要企业电动车安全头盔销售收入（2023-2026）&amp;（万元）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全球市场主要企业电动车安全头盔销售价格（2023-2026）&amp;（元/件）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电动车安全头盔主要企业在中国市场占有率（按销量，2023-2026）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2025年电动车安全头盔主要企业在中国市场排名（按销量）&amp;（千件）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中国市场主要企业电动车安全头盔销量（2023-2026）&amp;（千件）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电动车安全头盔主要企业在中国市场占有率（按收入，2023-2026）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2025年电动车安全头盔主要企业在中国市场排名（按收入）&amp;（万元）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中国市场主要企业电动车安全头盔销售收入（2023-2026）&amp;（万元）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全球主要厂商电动车安全头盔总部及产地分布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全球主要厂商成立时间及电动车安全头盔商业化日期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全球主要厂商电动车安全头盔产品类型及应用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2025年全球电动车安全头盔主要厂商市场地位（第一梯队、第二梯队和第三梯队）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全球电动车安全头盔市场投资、并购等现状分析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全球主要地区电动车安全头盔产量增速（CAGR）：（2021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全球主要地区电动车安全头盔产量（2021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全球主要地区电动车安全头盔产量（2021-2026）&amp;（千件）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全球主要地区电动车安全头盔产量（2027-2032）&amp;（千件）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全球主要地区电动车安全头盔产量市场份额（2021-2026）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全球主要地区电动车安全头盔产量市场份额（2027-2032）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中国市场电动车安全头盔产量、销量、进出口（2021-2026）&amp;（千件）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中国市场电动车安全头盔产量、销量、进出口预测（2027-2032）&amp;（千件）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全球主要地区电动车安全头盔销售收入增速：（2021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全球主要地区电动车安全头盔销售收入（2021-2026）&amp;（万元）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全球主要地区电动车安全头盔销售收入市场份额（2021-2026）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全球主要地区电动车安全头盔收入（2027-2032）&amp;（万元）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全球主要地区电动车安全头盔收入市场份额（2027-2032）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全球主要地区电动车安全头盔销量（千件）：2021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全球主要地区电动车安全头盔销量（2027-2032）&amp;（千件）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全球主要地区电动车安全头盔销量份额（2027-2032）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全球不同产品类型电动车安全头盔销量预测（2027-2032）&amp;（千件）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全球市场不同产品类型电动车安全头盔销量市场份额预测（2027-2032）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全球不同产品类型电动车安全头盔收入（2021-2026）&amp;（万元）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全球不同产品类型电动车安全头盔收入市场份额（2021-2026）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全球不同产品类型电动车安全头盔收入预测（2027-2032）&amp;（万元）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全球不同产品类型电动车安全头盔收入市场份额预测（2027-2032）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中国不同产品类型电动车安全头盔销量预测（2027-2032）&amp;（千件）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全球市场不同产品类型电动车安全头盔销量市场份额预测（2027-2032）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中国不同产品类型电动车安全头盔收入（2021-2026）&amp;（万元）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中国不同产品类型电动车安全头盔收入市场份额（2021-2026）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中国不同产品类型电动车安全头盔收入预测（2027-2032）&amp;（万元）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中国不同产品类型电动车安全头盔收入市场份额预测（2027-2032）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全球不同应用电动车安全头盔销量预测（2027-2032）&amp;（千件）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全球市场不同应用电动车安全头盔销量市场份额预测（2027-2032）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全球不同应用电动车安全头盔收入（2021-2026）&amp;（万元）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全球不同应用电动车安全头盔收入市场份额（2021-2026）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全球不同应用电动车安全头盔收入预测（2027-2032）&amp;（万元）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全球不同应用电动车安全头盔收入市场份额预测（2027-2032）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中国不同应用电动车安全头盔销量预测（2027-2032）&amp;（千件）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中国市场不同应用电动车安全头盔销量市场份额预测（2027-2032）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中国不同应用电动车安全头盔收入（2021-2026）&amp;（万元）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中国不同应用电动车安全头盔收入市场份额（2021-2026）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中国不同应用电动车安全头盔收入预测（2027-2032）&amp;（万元）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中国不同应用电动车安全头盔收入市场份额预测（2027-2032）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电动车安全头盔行业发展趋势</w:t>
      </w:r>
      <w:r>
        <w:rPr>
          <w:rFonts w:hint="eastAsia"/>
        </w:rPr>
        <w:br/>
      </w:r>
      <w:r>
        <w:rPr>
          <w:rFonts w:hint="eastAsia"/>
        </w:rPr>
        <w:t>　　表 136： 电动车安全头盔行业主要驱动因素</w:t>
      </w:r>
      <w:r>
        <w:rPr>
          <w:rFonts w:hint="eastAsia"/>
        </w:rPr>
        <w:br/>
      </w:r>
      <w:r>
        <w:rPr>
          <w:rFonts w:hint="eastAsia"/>
        </w:rPr>
        <w:t>　　表 137： 电动车安全头盔行业供应链分析</w:t>
      </w:r>
      <w:r>
        <w:rPr>
          <w:rFonts w:hint="eastAsia"/>
        </w:rPr>
        <w:br/>
      </w:r>
      <w:r>
        <w:rPr>
          <w:rFonts w:hint="eastAsia"/>
        </w:rPr>
        <w:t>　　表 138： 电动车安全头盔上游原料供应商</w:t>
      </w:r>
      <w:r>
        <w:rPr>
          <w:rFonts w:hint="eastAsia"/>
        </w:rPr>
        <w:br/>
      </w:r>
      <w:r>
        <w:rPr>
          <w:rFonts w:hint="eastAsia"/>
        </w:rPr>
        <w:t>　　表 139： 电动车安全头盔主要地区不同应用客户分析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电动车安全头盔典型经销商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电动车安全头盔产品图片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全球不同产品类型电动车安全头盔销售额2021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全球不同产品类型电动车安全头盔市场份额2025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全面罩头盔产品图片</w:t>
      </w:r>
      <w:r>
        <w:rPr>
          <w:rFonts w:hint="eastAsia"/>
        </w:rPr>
        <w:br/>
      </w:r>
      <w:r>
        <w:rPr>
          <w:rFonts w:hint="eastAsia"/>
        </w:rPr>
        <w:t>　　图 5： 开放式头盔产品图片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全球不同应用电动车安全头盔市场份额2025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2025年全球前五大生产商电动车安全头盔市场份额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2025年全球电动车安全头盔第一梯队、第二梯队和第三梯队厂商及市场份额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全球电动车安全头盔产能、产量、产能利用率及发展趋势（2021-2032）&amp;（千件）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全球电动车安全头盔产量、需求量及发展趋势（2021-2032）&amp;（千件）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全球主要地区电动车安全头盔产量市场份额（2021-2032）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中国电动车安全头盔产能、产量、产能利用率及发展趋势（2021-2032）&amp;（千件）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中国电动车安全头盔产量、市场需求量及发展趋势（2021-2032）&amp;（千件）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全球电动车安全头盔市场销售额及增长率：（2021-2032）&amp;（万元）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全球市场电动车安全头盔市场规模：2021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全球市场电动车安全头盔价格趋势（2021-2032）&amp;（元/件）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全球主要地区电动车安全头盔销售收入（2021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全球主要地区电动车安全头盔销售收入市场份额（2021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全球不同产品类型电动车安全头盔价格走势（2021-2032）&amp;（元/件）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全球不同应用电动车安全头盔价格走势（2021-2032）&amp;（元/件）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电动车安全头盔中国企业SWOT分析</w:t>
      </w:r>
      <w:r>
        <w:rPr>
          <w:rFonts w:hint="eastAsia"/>
        </w:rPr>
        <w:br/>
      </w:r>
      <w:r>
        <w:rPr>
          <w:rFonts w:hint="eastAsia"/>
        </w:rPr>
        <w:t>　　图 42： 电动车安全头盔产业链</w:t>
      </w:r>
      <w:r>
        <w:rPr>
          <w:rFonts w:hint="eastAsia"/>
        </w:rPr>
        <w:br/>
      </w:r>
      <w:r>
        <w:rPr>
          <w:rFonts w:hint="eastAsia"/>
        </w:rPr>
        <w:t>　　图 43： 电动车安全头盔行业采购模式分析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电动车安全头盔行业生产模式</w:t>
      </w:r>
      <w:r>
        <w:rPr>
          <w:rFonts w:hint="eastAsia"/>
        </w:rPr>
        <w:br/>
      </w:r>
      <w:r>
        <w:rPr>
          <w:rFonts w:hint="eastAsia"/>
        </w:rPr>
        <w:t>　　图 45： 电动车安全头盔行业销售模式分析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58ff1b96041a0" w:history="1">
        <w:r>
          <w:rPr>
            <w:rStyle w:val="Hyperlink"/>
          </w:rPr>
          <w:t>2026-2032年全球与中国电动车安全头盔行业发展调研及市场前景报告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58ff1b96041a0" w:history="1">
        <w:r>
          <w:rPr>
            <w:rStyle w:val="Hyperlink"/>
          </w:rPr>
          <w:t>https://www.20087.com/3/30/DianDongCheAnQuanTouKuiHangYeFaZhanQianJing.html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热点：电动车头盔图片大全、电动车安全头盔标准、100种头盔图片、电动车安全头盔图片、头盔最建议买三个牌子、电动车安全头盔女士、十大品牌头盔、电动车安全头盔怎么选、电动车头盔价格及图片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a3c442d44f4d" w:history="1">
      <w:r>
        <w:rPr>
          <w:rStyle w:val="Hyperlink"/>
        </w:rPr>
        <w:t>2026-2032年全球与中国电动车安全头盔行业发展调研及市场前景报告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DongCheAnQuanTouKuiHangYeFaZhanQianJing.html" TargetMode="External" Id="Rae958ff1b960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DongCheAnQuanTouKuiHangYeFaZhanQianJing.html" TargetMode="External" Id="Reac2a3c442d4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2026-02-05T05:23:07Z</dcterms:created>
  <dcterms:modified xsi:type="dcterms:W3CDTF">2026-02-05T06:23:07Z</dcterms:modified>
  <dc:subject>2026-2032年全球与中国电动车安全头盔行业发展调研及市场前景报告</dc:subject>
  <dc:title>2026-2032年全球与中国电动车安全头盔行业发展调研及市场前景报告</dc:title>
  <cp:keywords>2026-2032年全球与中国电动车安全头盔行业发展调研及市场前景报告</cp:keywords>
  <dc:description>2026-2032年全球与中国电动车安全头盔行业发展调研及市场前景报告</dc:description>
</cp:coreProperties>
</file>