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8b30f82154531" w:history="1">
              <w:r>
                <w:rPr>
                  <w:rStyle w:val="Hyperlink"/>
                </w:rPr>
                <w:t>2026-2032年全球与中国电磁悬架系统市场调研及前景趋势分析报告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8b30f82154531" w:history="1">
              <w:r>
                <w:rPr>
                  <w:rStyle w:val="Hyperlink"/>
                </w:rPr>
                <w:t>2026-2032年全球与中国电磁悬架系统市场调研及前景趋势分析报告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8b30f82154531" w:history="1">
                <w:r>
                  <w:rPr>
                    <w:rStyle w:val="Hyperlink"/>
                  </w:rPr>
                  <w:t>https://www.20087.com/3/00/DianCiXuanJiaXiTongXianZhuangYuQianJingFenXi.html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悬架系统又称磁流变减震器，代表了汽车底盘技术的巅峰，通过改变磁流变液的粘度实现毫秒级的阻尼调节。目前，该技术已从超豪华车型下探至高端新能源车型，成为提升车辆操控稳定性与乘坐舒适性的核心配置。系统利用电磁线圈产生的磁场控制流体状态，每秒可进行上千次调整，完美兼顾了运动驾驶与舒适巡航的矛盾需求。国产化进程的加速显著降低了制造成本，使得更多品牌能够搭载这一高端配置。行业标准制定工作也在同步推进，针对耐久性、响应时间及功耗的规范逐步完善，推动了产业链上下游的协同发展，确立了电磁悬架在智能底盘领域的战略地位。</w:t>
      </w:r>
      <w:r>
        <w:rPr>
          <w:rFonts w:hint="eastAsia"/>
        </w:rPr>
        <w:br/>
      </w:r>
      <w:r>
        <w:rPr>
          <w:rFonts w:hint="eastAsia"/>
        </w:rPr>
        <w:t>　　未来，电磁悬架系统将向主动预测、机电一体化及全域适配方向突破。市场调研网指出，随着智能驾驶感知能力的提升，悬架系统将融合摄像头与雷达数据，实现“预瞄”功能，提前调整阻尼以应对前方路况，彻底消除颠簸感。机电式无油液技术路线将进一步成熟，解决传统液压系统对温度敏感的痛点，提升极端环境下的可靠性。此外，电磁悬架将不仅仅局限于乘用车，在硬派越野与特种车辆上的应用将拓展其功能边界，通过互联电网悬架系统实现车身姿态的主动控制。软件定义底盘将成为现实，通过OTA升级不断优化控制算法，赋予车辆更丰富的驾驶性格与更长的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e8b30f82154531" w:history="1">
        <w:r>
          <w:rPr>
            <w:rStyle w:val="Hyperlink"/>
          </w:rPr>
          <w:t>2026-2032年全球与中国电磁悬架系统市场调研及前景趋势分析报告</w:t>
        </w:r>
      </w:hyperlink>
      <w:r>
        <w:rPr>
          <w:rFonts w:hint="eastAsia"/>
        </w:rPr>
        <w:t>》，2025年电磁悬架系统行业市场规模达 亿元，预计2032年市场规模将达 亿元，期间年均复合增长率（CAGR）达 %。报告基于国家统计局及相关协会的详实数据，系统分析了电磁悬架系统行业的市场规模、重点企业表现、产业链结构、竞争格局及价格动态。报告内容严谨、数据详实，结合丰富图表，全面呈现电磁悬架系统行业现状与未来发展趋势。通过对电磁悬架系统技术现状、SWOT分析及市场前景的解读，报告为电磁悬架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按产品类型细分，全球电磁悬架系统市场规模2021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主动电磁悬架</w:t>
      </w:r>
      <w:r>
        <w:rPr>
          <w:rFonts w:hint="eastAsia"/>
        </w:rPr>
        <w:br/>
      </w:r>
      <w:r>
        <w:rPr>
          <w:rFonts w:hint="eastAsia"/>
        </w:rPr>
        <w:t>　　　　1.3.3 半主动电磁悬架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按应用细分，全球电磁悬架系统市场规模2021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电磁悬架系统行业发展总体概况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电磁悬架系统行业发展主要特点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电磁悬架系统行业发展影响因素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电磁悬架系统有利因素</w:t>
      </w:r>
      <w:r>
        <w:rPr>
          <w:rFonts w:hint="eastAsia"/>
        </w:rPr>
        <w:br/>
      </w:r>
      <w:r>
        <w:rPr>
          <w:rFonts w:hint="eastAsia"/>
        </w:rPr>
        <w:t>　　　　1.5.3 .2 电磁悬架系统不利因素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全球市场，近三年电磁悬架系统主要企业占有率及排名（按销量）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电磁悬架系统主要企业在国际市场占有率（按销量，2023-2026）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2025年电磁悬架系统主要企业在国际市场排名（按销量）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全球市场主要企业电磁悬架系统销量（2023-2026）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全球市场，近三年电磁悬架系统主要企业占有率及排名（按收入）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电磁悬架系统主要企业在国际市场占有率（按收入，2023-2026）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2025年电磁悬架系统主要企业在国际市场排名（按收入）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全球市场主要企业电磁悬架系统销售收入（2023-2026）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全球市场主要企业电磁悬架系统销售价格（2023-2026）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中国市场，近三年电磁悬架系统主要企业占有率及排名（按销量）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电磁悬架系统主要企业在中国市场占有率（按销量，2023-2026）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2025年电磁悬架系统主要企业在中国市场排名（按销量）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中国市场主要企业电磁悬架系统销量（2023-2026）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中国市场，近三年电磁悬架系统主要企业占有率及排名（按收入）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电磁悬架系统主要企业在中国市场占有率（按收入，2023-2026）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2025年电磁悬架系统主要企业在中国市场排名（按收入）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中国市场主要企业电磁悬架系统销售收入（2023-2026）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全球主要厂商电磁悬架系统总部及产地分布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全球主要厂商成立时间及电磁悬架系统商业化日期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全球主要厂商电磁悬架系统产品类型及应用</w:t>
      </w:r>
      <w:r>
        <w:rPr>
          <w:rFonts w:hint="eastAsia"/>
        </w:rPr>
        <w:br/>
      </w:r>
      <w:r>
        <w:rPr>
          <w:rFonts w:hint="eastAsia"/>
        </w:rPr>
        <w:t>　　2.9 电磁悬架系统行业集中度、竞争程度分析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电磁悬架系统行业集中度分析：2025年全球Top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全球电磁悬架系统第一梯队、第二梯队和第三梯队生产商（品牌）及市场份额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全球电磁悬架系统总体规模分析</w:t>
      </w:r>
      <w:r>
        <w:rPr>
          <w:rFonts w:hint="eastAsia"/>
        </w:rPr>
        <w:br/>
      </w:r>
      <w:r>
        <w:rPr>
          <w:rFonts w:hint="eastAsia"/>
        </w:rPr>
        <w:t>　　3.1 全球电磁悬架系统供需现状及预测（2021-2032）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全球电磁悬架系统产能、产量、产能利用率及发展趋势（2021-2032）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全球电磁悬架系统产量、需求量及发展趋势（2021-2032）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全球主要地区电磁悬架系统产量及发展趋势（2021-2032）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全球主要地区电磁悬架系统产量（2021-2026）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全球主要地区电磁悬架系统产量（2027-2032）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全球主要地区电磁悬架系统产量市场份额（2021-2032）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中国电磁悬架系统供需现状及预测（2021-2032）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中国电磁悬架系统产能、产量、产能利用率及发展趋势（2021-2032）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中国电磁悬架系统产量、市场需求量及发展趋势（2021-2032）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中国市场电磁悬架系统进出口（2021-2032）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全球电磁悬架系统销量及销售额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全球市场电磁悬架系统销售额（2021-2032）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全球市场电磁悬架系统销量（2021-2032）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全球市场电磁悬架系统价格趋势（2021-2032）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全球电磁悬架系统主要地区分析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全球主要地区电磁悬架系统市场规模分析：2021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全球主要地区电磁悬架系统销售收入及市场份额（2021-2026）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全球主要地区电磁悬架系统销售收入预测（2027-2032）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全球主要地区电磁悬架系统销量分析：2021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全球主要地区电磁悬架系统销量及市场份额预测（2027-2032）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不同产品类型电磁悬架系统分析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全球不同产品类型电磁悬架系统销量（2021-2032）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全球不同产品类型电磁悬架系统销量预测（2027-2032）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全球不同产品类型电磁悬架系统收入（2021-2032）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全球不同产品类型电磁悬架系统收入及市场份额（2021-2026）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全球不同产品类型电磁悬架系统收入预测（2027-2032）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全球不同产品类型电磁悬架系统价格走势（2021-2032）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中国不同产品类型电磁悬架系统销量（2021-2032）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中国不同产品类型电磁悬架系统销量预测（2027-2032）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中国不同产品类型电磁悬架系统收入（2021-2032）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中国不同产品类型电磁悬架系统收入及市场份额（2021-2026）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中国不同产品类型电磁悬架系统收入预测（2027-2032）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不同应用电磁悬架系统分析</w:t>
      </w:r>
      <w:r>
        <w:rPr>
          <w:rFonts w:hint="eastAsia"/>
        </w:rPr>
        <w:br/>
      </w:r>
      <w:r>
        <w:rPr>
          <w:rFonts w:hint="eastAsia"/>
        </w:rPr>
        <w:t>　　7.1 全球不同应用电磁悬架系统销量（2021-2032）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全球不同应用电磁悬架系统销量预测（2027-2032）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全球不同应用电磁悬架系统收入（2021-2032）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全球不同应用电磁悬架系统收入及市场份额（2021-2026）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全球不同应用电磁悬架系统收入预测（2027-2032）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全球不同应用电磁悬架系统价格走势（2021-2032）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中国不同应用电磁悬架系统销量（2021-2032）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中国不同应用电磁悬架系统销量预测（2027-2032）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中国不同应用电磁悬架系统收入（2021-2032）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中国不同应用电磁悬架系统收入及市场份额（2021-2026）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中国不同应用电磁悬架系统收入预测（2027-2032）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电磁悬架系统行业发展趋势</w:t>
      </w:r>
      <w:r>
        <w:rPr>
          <w:rFonts w:hint="eastAsia"/>
        </w:rPr>
        <w:br/>
      </w:r>
      <w:r>
        <w:rPr>
          <w:rFonts w:hint="eastAsia"/>
        </w:rPr>
        <w:t>　　8.2 电磁悬架系统行业主要驱动因素</w:t>
      </w:r>
      <w:r>
        <w:rPr>
          <w:rFonts w:hint="eastAsia"/>
        </w:rPr>
        <w:br/>
      </w:r>
      <w:r>
        <w:rPr>
          <w:rFonts w:hint="eastAsia"/>
        </w:rPr>
        <w:t>　　8.3 电磁悬架系统中国企业SWOT分析</w:t>
      </w:r>
      <w:r>
        <w:rPr>
          <w:rFonts w:hint="eastAsia"/>
        </w:rPr>
        <w:br/>
      </w:r>
      <w:r>
        <w:rPr>
          <w:rFonts w:hint="eastAsia"/>
        </w:rPr>
        <w:t>　　8.4 中国电磁悬架系统行业政策环境分析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电磁悬架系统行业产业链简介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电磁悬架系统行业供应链分析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电磁悬架系统主要原料及供应情况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电磁悬架系统行业采购模式</w:t>
      </w:r>
      <w:r>
        <w:rPr>
          <w:rFonts w:hint="eastAsia"/>
        </w:rPr>
        <w:br/>
      </w:r>
      <w:r>
        <w:rPr>
          <w:rFonts w:hint="eastAsia"/>
        </w:rPr>
        <w:t>　　9.3 电磁悬架系统行业生产模式</w:t>
      </w:r>
      <w:r>
        <w:rPr>
          <w:rFonts w:hint="eastAsia"/>
        </w:rPr>
        <w:br/>
      </w:r>
      <w:r>
        <w:rPr>
          <w:rFonts w:hint="eastAsia"/>
        </w:rPr>
        <w:t>　　9.4 电磁悬架系统行业销售模式及销售渠道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按产品类型细分，全球电磁悬架系统市场规模2021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按应用细分，全球电磁悬架系统市场规模（CAGR）2021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电磁悬架系统行业发展主要特点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电磁悬架系统行业发展有利因素分析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电磁悬架系统行业发展不利因素分析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进入电磁悬架系统行业壁垒</w:t>
      </w:r>
      <w:r>
        <w:rPr>
          <w:rFonts w:hint="eastAsia"/>
        </w:rPr>
        <w:br/>
      </w:r>
      <w:r>
        <w:rPr>
          <w:rFonts w:hint="eastAsia"/>
        </w:rPr>
        <w:t>　　表 7： 电磁悬架系统主要企业在国际市场占有率（按销量，2023-2026）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2025年电磁悬架系统主要企业在国际市场排名（按销量）&amp;（台）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全球市场主要企业电磁悬架系统销量（2023-2026）&amp;（台）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电磁悬架系统主要企业在国际市场占有率（按收入，2023-2026）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2025年电磁悬架系统主要企业在国际市场排名（按收入）&amp;（万元）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全球市场主要企业电磁悬架系统销售收入（2023-2026）&amp;（万元）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全球市场主要企业电磁悬架系统销售价格（2023-2026）&amp;（元/台）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电磁悬架系统主要企业在中国市场占有率（按销量，2023-2026）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2025年电磁悬架系统主要企业在中国市场排名（按销量）&amp;（台）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中国市场主要企业电磁悬架系统销量（2023-2026）&amp;（台）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电磁悬架系统主要企业在中国市场占有率（按收入，2023-2026）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2025年电磁悬架系统主要企业在中国市场排名（按收入）&amp;（万元）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中国市场主要企业电磁悬架系统销售收入（2023-2026）&amp;（万元）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全球主要厂商电磁悬架系统总部及产地分布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全球主要厂商成立时间及电磁悬架系统商业化日期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全球主要厂商电磁悬架系统产品类型及应用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2025年全球电磁悬架系统主要厂商市场地位（第一梯队、第二梯队和第三梯队）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全球电磁悬架系统市场投资、并购等现状分析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全球主要地区电磁悬架系统产量增速（CAGR）：（2021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全球主要地区电磁悬架系统产量（2021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全球主要地区电磁悬架系统产量（2021-2026）&amp;（台）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全球主要地区电磁悬架系统产量（2027-2032）&amp;（台）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全球主要地区电磁悬架系统产量市场份额（2021-2026）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全球主要地区电磁悬架系统产量市场份额（2027-2032）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中国市场电磁悬架系统产量、销量、进出口（2021-2026）&amp;（台）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中国市场电磁悬架系统产量、销量、进出口预测（2027-2032）&amp;（台）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全球主要地区电磁悬架系统销售收入增速：（2021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全球主要地区电磁悬架系统销售收入（2021-2026）&amp;（万元）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全球主要地区电磁悬架系统销售收入市场份额（2021-2026）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全球主要地区电磁悬架系统收入（2027-2032）&amp;（万元）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全球主要地区电磁悬架系统收入市场份额（2027-2032）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全球主要地区电磁悬架系统销量（台）：2021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全球主要地区电磁悬架系统销量（2021-2026）&amp;（台）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全球主要地区电磁悬架系统销量市场份额（2021-2026）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全球主要地区电磁悬架系统销量（2027-2032）&amp;（台）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全球主要地区电磁悬架系统销量份额（2027-2032）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电磁悬架系统销量（台）、收入（万元）、价格（元/台）及毛利率（2021-2026）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电磁悬架系统销量（台）、收入（万元）、价格（元/台）及毛利率（2021-2026）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电磁悬架系统销量（台）、收入（万元）、价格（元/台）及毛利率（2021-2026）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电磁悬架系统销量（台）、收入（万元）、价格（元/台）及毛利率（2021-2026）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电磁悬架系统销量（台）、收入（万元）、价格（元/台）及毛利率（2021-2026）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全球不同产品类型电磁悬架系统销量（2021-2026）&amp;（台）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全球不同产品类型电磁悬架系统销量市场份额（2021-2026）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全球不同产品类型电磁悬架系统销量预测（2027-2032）&amp;（台）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全球市场不同产品类型电磁悬架系统销量市场份额预测（2027-2032）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全球不同产品类型电磁悬架系统收入（2021-2026）&amp;（万元）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全球不同产品类型电磁悬架系统收入市场份额（2021-2026）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全球不同产品类型电磁悬架系统收入预测（2027-2032）&amp;（万元）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全球不同产品类型电磁悬架系统收入市场份额预测（2027-2032）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中国不同产品类型电磁悬架系统销量（2021-2026）&amp;（台）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中国不同产品类型电磁悬架系统销量市场份额（2021-2026）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中国不同产品类型电磁悬架系统销量预测（2027-2032）&amp;（台）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全球市场不同产品类型电磁悬架系统销量市场份额预测（2027-2032）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中国不同产品类型电磁悬架系统收入（2021-2026）&amp;（万元）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中国不同产品类型电磁悬架系统收入市场份额（2021-2026）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中国不同产品类型电磁悬架系统收入预测（2027-2032）&amp;（万元）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中国不同产品类型电磁悬架系统收入市场份额预测（2027-2032）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全球不同应用电磁悬架系统销量（2021-2026）&amp;（台）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全球不同应用电磁悬架系统销量市场份额（2021-2026）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全球不同应用电磁悬架系统销量预测（2027-2032）&amp;（台）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全球市场不同应用电磁悬架系统销量市场份额预测（2027-2032）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全球不同应用电磁悬架系统收入（2021-2026）&amp;（万元）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全球不同应用电磁悬架系统收入市场份额（2021-2026）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全球不同应用电磁悬架系统收入预测（2027-2032）&amp;（万元）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全球不同应用电磁悬架系统收入市场份额预测（2027-2032）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中国不同应用电磁悬架系统销量（2021-2026）&amp;（台）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中国不同应用电磁悬架系统销量市场份额（2021-2026）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中国不同应用电磁悬架系统销量预测（2027-2032）&amp;（台）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中国市场不同应用电磁悬架系统销量市场份额预测（2027-2032）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中国不同应用电磁悬架系统收入（2021-2026）&amp;（万元）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中国不同应用电磁悬架系统收入市场份额（2021-2026）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中国不同应用电磁悬架系统收入预测（2027-2032）&amp;（万元）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中国不同应用电磁悬架系统收入市场份额预测（2027-2032）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电磁悬架系统行业发展趋势</w:t>
      </w:r>
      <w:r>
        <w:rPr>
          <w:rFonts w:hint="eastAsia"/>
        </w:rPr>
        <w:br/>
      </w:r>
      <w:r>
        <w:rPr>
          <w:rFonts w:hint="eastAsia"/>
        </w:rPr>
        <w:t>　　表 101： 电磁悬架系统行业主要驱动因素</w:t>
      </w:r>
      <w:r>
        <w:rPr>
          <w:rFonts w:hint="eastAsia"/>
        </w:rPr>
        <w:br/>
      </w:r>
      <w:r>
        <w:rPr>
          <w:rFonts w:hint="eastAsia"/>
        </w:rPr>
        <w:t>　　表 102： 电磁悬架系统行业供应链分析</w:t>
      </w:r>
      <w:r>
        <w:rPr>
          <w:rFonts w:hint="eastAsia"/>
        </w:rPr>
        <w:br/>
      </w:r>
      <w:r>
        <w:rPr>
          <w:rFonts w:hint="eastAsia"/>
        </w:rPr>
        <w:t>　　表 103： 电磁悬架系统上游原料供应商</w:t>
      </w:r>
      <w:r>
        <w:rPr>
          <w:rFonts w:hint="eastAsia"/>
        </w:rPr>
        <w:br/>
      </w:r>
      <w:r>
        <w:rPr>
          <w:rFonts w:hint="eastAsia"/>
        </w:rPr>
        <w:t>　　表 104： 电磁悬架系统主要地区不同应用客户分析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电磁悬架系统典型经销商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电磁悬架系统产品图片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全球不同产品类型电磁悬架系统销售额2021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全球不同产品类型电磁悬架系统市场份额2025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主动电磁悬架产品图片</w:t>
      </w:r>
      <w:r>
        <w:rPr>
          <w:rFonts w:hint="eastAsia"/>
        </w:rPr>
        <w:br/>
      </w:r>
      <w:r>
        <w:rPr>
          <w:rFonts w:hint="eastAsia"/>
        </w:rPr>
        <w:t>　　图 5： 半主动电磁悬架产品图片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全球不同应用电磁悬架系统市场份额2025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2025年全球前五大生产商电磁悬架系统市场份额</w:t>
      </w:r>
      <w:r>
        <w:rPr>
          <w:rFonts w:hint="eastAsia"/>
        </w:rPr>
        <w:br/>
      </w:r>
      <w:r>
        <w:rPr>
          <w:rFonts w:hint="eastAsia"/>
        </w:rPr>
        <w:t>　　图 11： 2025年全球电磁悬架系统第一梯队、第二梯队和第三梯队厂商及市场份额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全球电磁悬架系统产能、产量、产能利用率及发展趋势（2021-2032）&amp;（台）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全球电磁悬架系统产量、需求量及发展趋势（2021-2032）&amp;（台）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全球主要地区电磁悬架系统产量市场份额（2021-2032）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中国电磁悬架系统产能、产量、产能利用率及发展趋势（2021-2032）&amp;（台）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中国电磁悬架系统产量、市场需求量及发展趋势（2021-2032）&amp;（台）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全球电磁悬架系统市场销售额及增长率：（2021-2032）&amp;（万元）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全球市场电磁悬架系统市场规模：2021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全球市场电磁悬架系统销量及增长率（2021-2032）&amp;（台）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全球市场电磁悬架系统价格趋势（2021-2032）&amp;（元/台）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全球主要地区电磁悬架系统销售收入（2021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全球主要地区电磁悬架系统销售收入市场份额（2021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北美市场电磁悬架系统销量及增长率（2021-2032）&amp;（台）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北美市场电磁悬架系统收入及增长率（2021-2032）&amp;（万元）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欧洲市场电磁悬架系统销量及增长率（2021-2032）&amp;（台）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欧洲市场电磁悬架系统收入及增长率（2021-2032）&amp;（万元）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中国市场电磁悬架系统销量及增长率（2021-2032）&amp;（台）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中国市场电磁悬架系统收入及增长率（2021-2032）&amp;（万元）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日本市场电磁悬架系统销量及增长率（2021-2032）&amp;（台）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日本市场电磁悬架系统收入及增长率（2021-2032）&amp;（万元）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东南亚市场电磁悬架系统销量及增长率（2021-2032）&amp;（台）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东南亚市场电磁悬架系统收入及增长率（2021-2032）&amp;（万元）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印度市场电磁悬架系统销量及增长率（2021-2032）&amp;（台）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印度市场电磁悬架系统收入及增长率（2021-2032）&amp;（万元）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南美市场电磁悬架系统销量及增长率（2021-2032）&amp;（台）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南美市场电磁悬架系统收入及增长率（2021-2032）&amp;（万元）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中东市场电磁悬架系统销量及增长率（2021-2032）&amp;（台）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中东市场电磁悬架系统收入及增长率（2021-2032）&amp;（万元）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全球不同产品类型电磁悬架系统价格走势（2021-2032）&amp;（元/台）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全球不同应用电磁悬架系统价格走势（2021-2032）&amp;（元/台）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电磁悬架系统中国企业SWOT分析</w:t>
      </w:r>
      <w:r>
        <w:rPr>
          <w:rFonts w:hint="eastAsia"/>
        </w:rPr>
        <w:br/>
      </w:r>
      <w:r>
        <w:rPr>
          <w:rFonts w:hint="eastAsia"/>
        </w:rPr>
        <w:t>　　图 42： 电磁悬架系统产业链</w:t>
      </w:r>
      <w:r>
        <w:rPr>
          <w:rFonts w:hint="eastAsia"/>
        </w:rPr>
        <w:br/>
      </w:r>
      <w:r>
        <w:rPr>
          <w:rFonts w:hint="eastAsia"/>
        </w:rPr>
        <w:t>　　图 43： 电磁悬架系统行业采购模式分析</w:t>
      </w:r>
      <w:r>
        <w:rPr>
          <w:rFonts w:hint="eastAsia"/>
        </w:rPr>
        <w:br/>
      </w:r>
      <w:r>
        <w:rPr>
          <w:rFonts w:hint="eastAsia"/>
        </w:rPr>
        <w:t>　　图 44： 电磁悬架系统行业生产模式</w:t>
      </w:r>
      <w:r>
        <w:rPr>
          <w:rFonts w:hint="eastAsia"/>
        </w:rPr>
        <w:br/>
      </w:r>
      <w:r>
        <w:rPr>
          <w:rFonts w:hint="eastAsia"/>
        </w:rPr>
        <w:t>　　图 45： 电磁悬架系统行业销售模式分析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8b30f82154531" w:history="1">
        <w:r>
          <w:rPr>
            <w:rStyle w:val="Hyperlink"/>
          </w:rPr>
          <w:t>2026-2032年全球与中国电磁悬架系统市场调研及前景趋势分析报告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8b30f82154531" w:history="1">
        <w:r>
          <w:rPr>
            <w:rStyle w:val="Hyperlink"/>
          </w:rPr>
          <w:t>https://www.20087.com/3/00/DianCiXuanJiaXiTongXianZhuangYuQianJingFenXi.html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热点：电磁感应悬架、电磁悬架系统 英文介绍、mrc电磁悬挂多少钱一套、电磁悬架系统的作用、电磁悬架有哪些车、电磁悬架视频、电磁悬架有什么用、电磁悬架可靠性、电磁悬挂原理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d276fa544fc6" w:history="1">
      <w:r>
        <w:rPr>
          <w:rStyle w:val="Hyperlink"/>
        </w:rPr>
        <w:t>2026-2032年全球与中国电磁悬架系统市场调研及前景趋势分析报告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anCiXuanJiaXiTongXianZhuangYuQianJingFenXi.html" TargetMode="External" Id="Rabe8b30f8215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anCiXuanJiaXiTongXianZhuangYuQianJingFenXi.html" TargetMode="External" Id="R5b2bd276fa54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2026-03-28T03:02:03Z</dcterms:created>
  <dcterms:modified xsi:type="dcterms:W3CDTF">2026-03-28T04:02:03Z</dcterms:modified>
  <dc:subject>2026-2032年全球与中国电磁悬架系统市场调研及前景趋势分析报告</dc:subject>
  <dc:title>2026-2032年全球与中国电磁悬架系统市场调研及前景趋势分析报告</dc:title>
  <cp:keywords>2026-2032年全球与中国电磁悬架系统市场调研及前景趋势分析报告</cp:keywords>
  <dc:description>2026-2032年全球与中国电磁悬架系统市场调研及前景趋势分析报告</dc:description>
</cp:coreProperties>
</file>