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bb454dd5421f" w:history="1">
              <w:r>
                <w:rPr>
                  <w:rStyle w:val="Hyperlink"/>
                </w:rPr>
                <w:t>2024-2030年全球与中国自动升窗器市场调查研究及行业前景分析报告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bb454dd5421f" w:history="1">
              <w:r>
                <w:rPr>
                  <w:rStyle w:val="Hyperlink"/>
                </w:rPr>
                <w:t>2024-2030年全球与中国自动升窗器市场调查研究及行业前景分析报告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0bb454dd5421f" w:history="1">
                <w:r>
                  <w:rPr>
                    <w:rStyle w:val="Hyperlink"/>
                  </w:rPr>
                  <w:t>https://www.20087.com/3/60/ZiDongShengChuangQiDeXianZhuangYuFaZhanQianJing.html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升窗器是汽车后市场的热门产品，能够在驾驶员离开车辆后自动关闭未关紧的窗户，预防雨水进入或盗窃发生。近年来，随着汽车电子技术的发展，自动升窗器的安装和使用变得越来越简便，同时，产品功能也在不断丰富，如遥控启动、故障自我诊断等，提高了用户的安全感和便利性。</w:t>
      </w:r>
      <w:r>
        <w:rPr>
          <w:rFonts w:hint="eastAsia"/>
        </w:rPr>
        <w:br/>
      </w:r>
      <w:r>
        <w:rPr>
          <w:rFonts w:hint="eastAsia"/>
        </w:rPr>
        <w:t>　　未来，自动升窗器将更加集成化和智能化。集成化意味着自动升窗器将与汽车的其他安全系统（如防盗报警系统）更加紧密地协同工作，形成一个综合的安全网络。智能化则体现在通过连接智能手机或其他智能设备，用户能够远程监控和控制车窗的状态，甚至预设特定条件下的自动操作，如高温自动通风。此外，能量回收技术的集成将减少对车辆电池的依赖，延长自动升窗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bb454dd5421f" w:history="1">
        <w:r>
          <w:rPr>
            <w:rStyle w:val="Hyperlink"/>
          </w:rPr>
          <w:t>2024-2030年全球与中国自动升窗器市场调查研究及行业前景分析报告</w:t>
        </w:r>
      </w:hyperlink>
      <w:r>
        <w:rPr>
          <w:rFonts w:hint="eastAsia"/>
        </w:rPr>
        <w:t>》系统分析了自动升窗器行业的市场规模、供需动态及竞争格局，重点评估了主要自动升窗器企业的经营表现，并对自动升窗器行业未来发展趋势进行了科学预测。报告结合自动升窗器技术现状与SWOT分析，揭示了市场机遇与潜在风险。市场调研网发布的《</w:t>
      </w:r>
      <w:hyperlink r:id="Rc2b0bb454dd5421f" w:history="1">
        <w:r>
          <w:rPr>
            <w:rStyle w:val="Hyperlink"/>
          </w:rPr>
          <w:t>2024-2030年全球与中国自动升窗器市场调查研究及行业前景分析报告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中国自动升窗器概述</w:t>
      </w:r>
      <w:r>
        <w:rPr>
          <w:rFonts w:hint="eastAsia"/>
        </w:rPr>
        <w:br/>
      </w:r>
      <w:r>
        <w:rPr>
          <w:rFonts w:hint="eastAsia"/>
        </w:rPr>
        <w:t>　　第一节 自动升窗器行业定义</w:t>
      </w:r>
      <w:r>
        <w:rPr>
          <w:rFonts w:hint="eastAsia"/>
        </w:rPr>
        <w:br/>
      </w:r>
      <w:r>
        <w:rPr>
          <w:rFonts w:hint="eastAsia"/>
        </w:rPr>
        <w:t>　　第二节 自动升窗器行业发展特性</w:t>
      </w:r>
      <w:r>
        <w:rPr>
          <w:rFonts w:hint="eastAsia"/>
        </w:rPr>
        <w:br/>
      </w:r>
      <w:r>
        <w:rPr>
          <w:rFonts w:hint="eastAsia"/>
        </w:rPr>
        <w:t>　　第三节 自动升窗器产业链分析</w:t>
      </w:r>
      <w:r>
        <w:rPr>
          <w:rFonts w:hint="eastAsia"/>
        </w:rPr>
        <w:br/>
      </w:r>
      <w:r>
        <w:rPr>
          <w:rFonts w:hint="eastAsia"/>
        </w:rPr>
        <w:t>　　第四节 自动升窗器行业生命周期分析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2023-2024年国外主要自动升窗器市场发展概况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全球自动升窗器市场发展分析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欧洲地区主要国家自动升窗器市场概况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北美地区自动升窗器市场概况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亚洲地区主要国家自动升窗器市场概况</w:t>
      </w:r>
      <w:r>
        <w:rPr>
          <w:rFonts w:hint="eastAsia"/>
        </w:rPr>
        <w:br/>
      </w:r>
      <w:r>
        <w:rPr>
          <w:rFonts w:hint="eastAsia"/>
        </w:rPr>
        <w:t>　　第五节 全球自动升窗器市场发展预测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2023-2024年中国自动升窗器发展环境分析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自动升窗器行业相关政策、标准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自动升窗器行业相关发展规划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2023-2024年中国自动升窗器技术发展分析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当前自动升窗器技术发展现状分析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自动升窗器生产中需注意的问题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自动升窗器行业主要技术发展趋势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自动升窗器市场特性分析</w:t>
      </w:r>
      <w:r>
        <w:rPr>
          <w:rFonts w:hint="eastAsia"/>
        </w:rPr>
        <w:br/>
      </w:r>
      <w:r>
        <w:rPr>
          <w:rFonts w:hint="eastAsia"/>
        </w:rPr>
        <w:t>　　第一节 自动升窗器行业集中度分析</w:t>
      </w:r>
      <w:r>
        <w:rPr>
          <w:rFonts w:hint="eastAsia"/>
        </w:rPr>
        <w:br/>
      </w:r>
      <w:r>
        <w:rPr>
          <w:rFonts w:hint="eastAsia"/>
        </w:rPr>
        <w:t>　　第二节 自动升窗器行业SWOT分析</w:t>
      </w:r>
      <w:r>
        <w:rPr>
          <w:rFonts w:hint="eastAsia"/>
        </w:rPr>
        <w:br/>
      </w:r>
      <w:r>
        <w:rPr>
          <w:rFonts w:hint="eastAsia"/>
        </w:rPr>
        <w:t>　　　　一、自动升窗器行业优势</w:t>
      </w:r>
      <w:r>
        <w:rPr>
          <w:rFonts w:hint="eastAsia"/>
        </w:rPr>
        <w:br/>
      </w:r>
      <w:r>
        <w:rPr>
          <w:rFonts w:hint="eastAsia"/>
        </w:rPr>
        <w:t>　　　　二、自动升窗器行业劣势</w:t>
      </w:r>
      <w:r>
        <w:rPr>
          <w:rFonts w:hint="eastAsia"/>
        </w:rPr>
        <w:br/>
      </w:r>
      <w:r>
        <w:rPr>
          <w:rFonts w:hint="eastAsia"/>
        </w:rPr>
        <w:t>　　　　三、自动升窗器行业机会</w:t>
      </w:r>
      <w:r>
        <w:rPr>
          <w:rFonts w:hint="eastAsia"/>
        </w:rPr>
        <w:br/>
      </w:r>
      <w:r>
        <w:rPr>
          <w:rFonts w:hint="eastAsia"/>
        </w:rPr>
        <w:t>　　　　四、自动升窗器行业风险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中国自动升窗器发展现状</w:t>
      </w:r>
      <w:r>
        <w:rPr>
          <w:rFonts w:hint="eastAsia"/>
        </w:rPr>
        <w:br/>
      </w:r>
      <w:r>
        <w:rPr>
          <w:rFonts w:hint="eastAsia"/>
        </w:rPr>
        <w:t>　　第一节 中国自动升窗器市场现状分析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中国自动升窗器行业产量情况分析及预测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一、自动升窗器总体产能规模</w:t>
      </w:r>
      <w:r>
        <w:rPr>
          <w:rFonts w:hint="eastAsia"/>
        </w:rPr>
        <w:br/>
      </w:r>
      <w:r>
        <w:rPr>
          <w:rFonts w:hint="eastAsia"/>
        </w:rPr>
        <w:t>　　　　二、自动升窗器生产区域分布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三、2019-2024年中国自动升窗器产量统计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四、2024-2030年中国自动升窗器产量预测</w:t>
      </w:r>
      <w:r>
        <w:rPr>
          <w:rFonts w:hint="eastAsia"/>
        </w:rPr>
        <w:br/>
      </w:r>
      <w:r>
        <w:rPr>
          <w:rFonts w:hint="eastAsia"/>
        </w:rPr>
        <w:t>　　第三节 中国自动升窗器市场需求分析及预测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一、中国自动升窗器市场需求特点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二、2019-2024年中国自动升窗器市场需求量统计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三、2024-2030年中国自动升窗器市场需求量预测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中国自动升窗器价格趋势分析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一、2019-2024年中国自动升窗器市场价格趋势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二、2024-2030年中国自动升窗器市场价格走势预测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2019-2024年自动升窗器行业经济运行状况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2019-2024年中国自动升窗器行业盈利能力分析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2019-2024年中国自动升窗器行业发展能力分析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2019-2024年自动升窗器行业偿债能力分析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2019-2024年自动升窗器制造企业数量分析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自动升窗器行业上、下游市场分析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自动升窗器行业上游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自动升窗器行业下游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中国自动升窗器行业重点地区发展分析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自动升窗器行业重点区域市场结构调研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**地区自动升窗器市场发展分析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**地区自动升窗器市场发展分析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**地区自动升窗器市场发展分析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**地区自动升窗器市场发展分析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**地区自动升窗器市场发展分析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2019-2024年中国自动升窗器进出口分析</w:t>
      </w:r>
      <w:r>
        <w:rPr>
          <w:rFonts w:hint="eastAsia"/>
        </w:rPr>
        <w:br/>
      </w:r>
      <w:r>
        <w:rPr>
          <w:rFonts w:hint="eastAsia"/>
        </w:rPr>
        <w:t>　　第一节 自动升窗器进口情况分析</w:t>
      </w:r>
      <w:r>
        <w:rPr>
          <w:rFonts w:hint="eastAsia"/>
        </w:rPr>
        <w:br/>
      </w:r>
      <w:r>
        <w:rPr>
          <w:rFonts w:hint="eastAsia"/>
        </w:rPr>
        <w:t>　　第二节 自动升窗器出口情况分析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影响自动升窗器进出口因素分析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自动升窗器行业重点企业竞争力分析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三、企业自动升窗器经营状况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自动升窗器行业企业经营策略研究分析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自动升窗器企业多样化经营策略分析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一、自动升窗器企业多样化经营情况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二、现行自动升窗器行业多样化经营的方向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大型自动升窗器企业集团未来发展策略分析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对中小自动升窗器企业生产经营的建议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自动升窗器行业投资风险预警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影响自动升窗器行业发展的主要因素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一、2024年影响自动升窗器行业运行的有利因素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二、2024年影响自动升窗器行业运行的稳定因素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三、2024年影响自动升窗器行业运行的不利因素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四、2024年我国自动升窗器行业发展面临的挑战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五、2024年我国自动升窗器行业发展面临的机遇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自动升窗器行业投资风险预警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一、自动升窗器行业市场风险预测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二、自动升窗器行业政策风险预测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三、自动升窗器行业经营风险预测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四、自动升窗器行业技术风险预测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五、自动升窗器行业竞争风险预测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六、自动升窗器行业其他风险预测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自动升窗器投资建议</w:t>
      </w:r>
      <w:r>
        <w:rPr>
          <w:rFonts w:hint="eastAsia"/>
        </w:rPr>
        <w:br/>
      </w:r>
      <w:r>
        <w:rPr>
          <w:rFonts w:hint="eastAsia"/>
        </w:rPr>
        <w:t>　　第一节 2024年自动升窗器市场前景分析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2024年自动升窗器发展趋势预测</w:t>
      </w:r>
      <w:r>
        <w:rPr>
          <w:rFonts w:hint="eastAsia"/>
        </w:rPr>
        <w:br/>
      </w:r>
      <w:r>
        <w:rPr>
          <w:rFonts w:hint="eastAsia"/>
        </w:rPr>
        <w:t>　　第三节 自动升窗器行业投资进入壁垒分析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自动升窗器行业历程</w:t>
      </w:r>
      <w:r>
        <w:rPr>
          <w:rFonts w:hint="eastAsia"/>
        </w:rPr>
        <w:br/>
      </w:r>
      <w:r>
        <w:rPr>
          <w:rFonts w:hint="eastAsia"/>
        </w:rPr>
        <w:t>　　图表 自动升窗器行业生命周期</w:t>
      </w:r>
      <w:r>
        <w:rPr>
          <w:rFonts w:hint="eastAsia"/>
        </w:rPr>
        <w:br/>
      </w:r>
      <w:r>
        <w:rPr>
          <w:rFonts w:hint="eastAsia"/>
        </w:rPr>
        <w:t>　　图表 自动升窗器行业产业链分析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2019-2024年自动升窗器行业市场容量分析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2019-2024年中国自动升窗器市场需求量及增速统计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2024年中国自动升窗器行业需求领域分布格局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2019-2024年中国自动升窗器进口数量分析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2019-2024年中国自动升窗器进口金额分析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2019-2024年中国自动升窗器出口数量分析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2019-2024年中国自动升窗器出口金额分析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2024年中国自动升窗器进口国家及地区分析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2024年中国自动升窗器出口国家及地区分析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2019-2024年中国自动升窗器行业企业平均规模情况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**地区自动升窗器市场规模及增长情况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自动升窗器重点企业（三）成长能力情况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2024-2030年中国自动升窗器市场前景分析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2024-2030年中国自动升窗器行业发展趋势预测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bb454dd5421f" w:history="1">
        <w:r>
          <w:rPr>
            <w:rStyle w:val="Hyperlink"/>
          </w:rPr>
          <w:t>2024-2030年全球与中国自动升窗器市场调查研究及行业前景分析报告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0bb454dd5421f" w:history="1">
        <w:r>
          <w:rPr>
            <w:rStyle w:val="Hyperlink"/>
          </w:rPr>
          <w:t>https://www.20087.com/3/60/ZiDongShengChuangQiDeXianZhuangYuFaZhanQianJing.html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热点：升降柱十大品牌、自动升窗器哪个牌子好、升降柱安装视频、自动升窗器怎么设置、升窗器、高尔夫嘉旅自动升窗器、rgv自动化轨道车、obd自动升窗器、升降滑道导轨图片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7a2cc29b9460b" w:history="1">
      <w:r>
        <w:rPr>
          <w:rStyle w:val="Hyperlink"/>
        </w:rPr>
        <w:t>2024-2030年全球与中国自动升窗器市场调查研究及行业前景分析报告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iDongShengChuangQiDeXianZhuangYuFaZhanQianJing.html" TargetMode="External" Id="Rc2b0bb454dd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iDongShengChuangQiDeXianZhuangYuFaZhanQianJing.html" TargetMode="External" Id="R6507a2cc29b9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2024-05-23T23:17:00Z</dcterms:created>
  <dcterms:modified xsi:type="dcterms:W3CDTF">2024-05-24T00:17:00Z</dcterms:modified>
  <dc:subject>2024-2030年全球与中国自动升窗器市场调查研究及行业前景分析报告</dc:subject>
  <dc:title>2024-2030年全球与中国自动升窗器市场调查研究及行业前景分析报告</dc:title>
  <cp:keywords>2024-2030年全球与中国自动升窗器市场调查研究及行业前景分析报告</cp:keywords>
  <dc:description>2024-2030年全球与中国自动升窗器市场调查研究及行业前景分析报告</dc:description>
</cp:coreProperties>
</file>