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a68f88bfc4b57" w:history="1">
              <w:r>
                <w:rPr>
                  <w:rStyle w:val="Hyperlink"/>
                </w:rPr>
                <w:t>2024-2030年中国船舶修理行业现状研究分析及市场前景预测报告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a68f88bfc4b57" w:history="1">
              <w:r>
                <w:rPr>
                  <w:rStyle w:val="Hyperlink"/>
                </w:rPr>
                <w:t>2024-2030年中国船舶修理行业现状研究分析及市场前景预测报告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a68f88bfc4b57" w:history="1">
                <w:r>
                  <w:rPr>
                    <w:rStyle w:val="Hyperlink"/>
                  </w:rPr>
                  <w:t>https://www.20087.com/M_JiaoTongYunShu/03/ChuanBoXiuLiHangYeXianZhuangYanJiu.html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修理行业是海运产业链中的重要环节，随着国际航运业的发展，对船舶修理的需求不断增加。近年来，随着环保法规的日趋严格，老旧船舶需要定期进行修理和改造以满足新的排放标准。此外，随着船舶技术的进步，新型船舶的出现也给修理行业带来了新的挑战，需要不断引进新的技术和设备以满足维修需求。目前，船舶修理行业正面临技术升级和人才短缺等问题。</w:t>
      </w:r>
      <w:r>
        <w:rPr>
          <w:rFonts w:hint="eastAsia"/>
        </w:rPr>
        <w:br/>
      </w:r>
      <w:r>
        <w:rPr>
          <w:rFonts w:hint="eastAsia"/>
        </w:rPr>
        <w:t>　　未来，船舶修理行业的发展将更加注重技术创新和服务升级。一方面，随着数字技术的应用，船舶修理将更加智能化，通过采用物联网、大数据等技术实现远程诊断和预防性维护，提高修理效率和质量。另一方面，随着绿色航运的趋势，船舶修理将更加注重环保技术的应用，如采用低污染涂料、节能装置等，以帮助船东减少运营成本并符合环保法规。此外，随着劳动力成本的上升，船舶修理行业将更加注重自动化和机器人技术的应用，以提高作业效率并解决人力资源短缺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a68f88bfc4b57" w:history="1">
        <w:r>
          <w:rPr>
            <w:rStyle w:val="Hyperlink"/>
          </w:rPr>
          <w:t>2024-2030年中国船舶修理行业现状研究分析及市场前景预测报告</w:t>
        </w:r>
      </w:hyperlink>
      <w:r>
        <w:rPr>
          <w:rFonts w:hint="eastAsia"/>
        </w:rPr>
        <w:t>》基于对船舶修理行业的深入研究和市场监测数据，全面分析了船舶修理行业现状、市场需求与市场规模。船舶修理报告详细探讨了产业链结构，价格动态，以及船舶修理各细分市场的特点。同时，还科学预测了市场前景与发展趋势，深入剖析了船舶修理品牌竞争格局，市场集中度，以及重点企业的经营状况。船舶修理报告旨在挖掘行业投资价值，揭示潜在风险与机遇，为投资者和决策者提供专业、科学、客观的战略建议，是了解船舶修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中国船舶修理行业的发展综述</w:t>
      </w:r>
      <w:r>
        <w:rPr>
          <w:rFonts w:hint="eastAsia"/>
        </w:rPr>
        <w:br/>
      </w:r>
      <w:r>
        <w:rPr>
          <w:rFonts w:hint="eastAsia"/>
        </w:rPr>
        <w:t>　　第一节 船舶修理行业定义及分类</w:t>
      </w:r>
      <w:r>
        <w:rPr>
          <w:rFonts w:hint="eastAsia"/>
        </w:rPr>
        <w:br/>
      </w:r>
      <w:r>
        <w:rPr>
          <w:rFonts w:hint="eastAsia"/>
        </w:rPr>
        <w:t>　　　　一、船舶修理行业相关概念</w:t>
      </w:r>
      <w:r>
        <w:rPr>
          <w:rFonts w:hint="eastAsia"/>
        </w:rPr>
        <w:br/>
      </w:r>
      <w:r>
        <w:rPr>
          <w:rFonts w:hint="eastAsia"/>
        </w:rPr>
        <w:t>　　　　二、船舶修理主要业务大类</w:t>
      </w:r>
      <w:r>
        <w:rPr>
          <w:rFonts w:hint="eastAsia"/>
        </w:rPr>
        <w:br/>
      </w:r>
      <w:r>
        <w:rPr>
          <w:rFonts w:hint="eastAsia"/>
        </w:rPr>
        <w:t>　　　　三、船舶修理的原则与方式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船舶修理行业的统计标准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二、船舶修理行业的统计方法</w:t>
      </w:r>
      <w:r>
        <w:rPr>
          <w:rFonts w:hint="eastAsia"/>
        </w:rPr>
        <w:br/>
      </w:r>
      <w:r>
        <w:rPr>
          <w:rFonts w:hint="eastAsia"/>
        </w:rPr>
        <w:t>　　　　三、船舶修理行业的数据种类</w:t>
      </w:r>
      <w:r>
        <w:rPr>
          <w:rFonts w:hint="eastAsia"/>
        </w:rPr>
        <w:br/>
      </w:r>
      <w:r>
        <w:rPr>
          <w:rFonts w:hint="eastAsia"/>
        </w:rPr>
        <w:t>　　第三节 船舶修理行业的营销策略</w:t>
      </w:r>
      <w:r>
        <w:rPr>
          <w:rFonts w:hint="eastAsia"/>
        </w:rPr>
        <w:br/>
      </w:r>
      <w:r>
        <w:rPr>
          <w:rFonts w:hint="eastAsia"/>
        </w:rPr>
        <w:t>　　　　一、船舶修理行业产品策略分析</w:t>
      </w:r>
      <w:r>
        <w:rPr>
          <w:rFonts w:hint="eastAsia"/>
        </w:rPr>
        <w:br/>
      </w:r>
      <w:r>
        <w:rPr>
          <w:rFonts w:hint="eastAsia"/>
        </w:rPr>
        <w:t>　　　　二、船舶修理行业价格策略分析</w:t>
      </w:r>
      <w:r>
        <w:rPr>
          <w:rFonts w:hint="eastAsia"/>
        </w:rPr>
        <w:br/>
      </w:r>
      <w:r>
        <w:rPr>
          <w:rFonts w:hint="eastAsia"/>
        </w:rPr>
        <w:t>　　　　三、船舶修理行业渠道策略分析</w:t>
      </w:r>
      <w:r>
        <w:rPr>
          <w:rFonts w:hint="eastAsia"/>
        </w:rPr>
        <w:br/>
      </w:r>
      <w:r>
        <w:rPr>
          <w:rFonts w:hint="eastAsia"/>
        </w:rPr>
        <w:t>　　　　四、船舶修理行业促销策略分析</w:t>
      </w:r>
      <w:r>
        <w:rPr>
          <w:rFonts w:hint="eastAsia"/>
        </w:rPr>
        <w:br/>
      </w:r>
      <w:r>
        <w:rPr>
          <w:rFonts w:hint="eastAsia"/>
        </w:rPr>
        <w:t>　　第四节 船舶修理行业的运营模式</w:t>
      </w:r>
      <w:r>
        <w:rPr>
          <w:rFonts w:hint="eastAsia"/>
        </w:rPr>
        <w:br/>
      </w:r>
      <w:r>
        <w:rPr>
          <w:rFonts w:hint="eastAsia"/>
        </w:rPr>
        <w:t>　　　　一、船舶修理行业管理模式分析</w:t>
      </w:r>
      <w:r>
        <w:rPr>
          <w:rFonts w:hint="eastAsia"/>
        </w:rPr>
        <w:br/>
      </w:r>
      <w:r>
        <w:rPr>
          <w:rFonts w:hint="eastAsia"/>
        </w:rPr>
        <w:t>　　　　二、船舶修理行业发展历程分析</w:t>
      </w:r>
      <w:r>
        <w:rPr>
          <w:rFonts w:hint="eastAsia"/>
        </w:rPr>
        <w:br/>
      </w:r>
      <w:r>
        <w:rPr>
          <w:rFonts w:hint="eastAsia"/>
        </w:rPr>
        <w:t>　　　　三、船舶修理行业面临考验分析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中国船舶修理行业发展环境分析</w:t>
      </w:r>
      <w:r>
        <w:rPr>
          <w:rFonts w:hint="eastAsia"/>
        </w:rPr>
        <w:br/>
      </w:r>
      <w:r>
        <w:rPr>
          <w:rFonts w:hint="eastAsia"/>
        </w:rPr>
        <w:t>　　第一节 船舶修理行业政策环境分析</w:t>
      </w:r>
      <w:r>
        <w:rPr>
          <w:rFonts w:hint="eastAsia"/>
        </w:rPr>
        <w:br/>
      </w:r>
      <w:r>
        <w:rPr>
          <w:rFonts w:hint="eastAsia"/>
        </w:rPr>
        <w:t>　　　　一、船舶修理行业相关政策动向</w:t>
      </w:r>
      <w:r>
        <w:rPr>
          <w:rFonts w:hint="eastAsia"/>
        </w:rPr>
        <w:br/>
      </w:r>
      <w:r>
        <w:rPr>
          <w:rFonts w:hint="eastAsia"/>
        </w:rPr>
        <w:t>　　　　二、船舶修理行业发展规划分析</w:t>
      </w:r>
      <w:r>
        <w:rPr>
          <w:rFonts w:hint="eastAsia"/>
        </w:rPr>
        <w:br/>
      </w:r>
      <w:r>
        <w:rPr>
          <w:rFonts w:hint="eastAsia"/>
        </w:rPr>
        <w:t>　　第二节 船舶修理行业经济环境分析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船舶修理行业需求环境分析</w:t>
      </w:r>
      <w:r>
        <w:rPr>
          <w:rFonts w:hint="eastAsia"/>
        </w:rPr>
        <w:br/>
      </w:r>
      <w:r>
        <w:rPr>
          <w:rFonts w:hint="eastAsia"/>
        </w:rPr>
        <w:t>　　　　一、船舶修理行业需求特征分析</w:t>
      </w:r>
      <w:r>
        <w:rPr>
          <w:rFonts w:hint="eastAsia"/>
        </w:rPr>
        <w:br/>
      </w:r>
      <w:r>
        <w:rPr>
          <w:rFonts w:hint="eastAsia"/>
        </w:rPr>
        <w:t>　　　　二、船舶修理行业需求趋势分析</w:t>
      </w:r>
      <w:r>
        <w:rPr>
          <w:rFonts w:hint="eastAsia"/>
        </w:rPr>
        <w:br/>
      </w:r>
      <w:r>
        <w:rPr>
          <w:rFonts w:hint="eastAsia"/>
        </w:rPr>
        <w:t>　　第四节 船舶修理行业社会环境分析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第五节 船舶修理行业技术环境分析</w:t>
      </w:r>
      <w:r>
        <w:rPr>
          <w:rFonts w:hint="eastAsia"/>
        </w:rPr>
        <w:br/>
      </w:r>
      <w:r>
        <w:rPr>
          <w:rFonts w:hint="eastAsia"/>
        </w:rPr>
        <w:t>　　　　一、船舶修理行业核心技术分析</w:t>
      </w:r>
      <w:r>
        <w:rPr>
          <w:rFonts w:hint="eastAsia"/>
        </w:rPr>
        <w:br/>
      </w:r>
      <w:r>
        <w:rPr>
          <w:rFonts w:hint="eastAsia"/>
        </w:rPr>
        <w:t>　　　　二、船舶修理行业技术研究现状</w:t>
      </w:r>
      <w:r>
        <w:rPr>
          <w:rFonts w:hint="eastAsia"/>
        </w:rPr>
        <w:br/>
      </w:r>
      <w:r>
        <w:rPr>
          <w:rFonts w:hint="eastAsia"/>
        </w:rPr>
        <w:t>　　　　三、船舶修理行业技术发展特点</w:t>
      </w:r>
      <w:r>
        <w:rPr>
          <w:rFonts w:hint="eastAsia"/>
        </w:rPr>
        <w:br/>
      </w:r>
      <w:r>
        <w:rPr>
          <w:rFonts w:hint="eastAsia"/>
        </w:rPr>
        <w:t>　　　　四、船舶修理行业技术发展趋势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中国船舶修理行业发展状况</w:t>
      </w:r>
      <w:r>
        <w:rPr>
          <w:rFonts w:hint="eastAsia"/>
        </w:rPr>
        <w:br/>
      </w:r>
      <w:r>
        <w:rPr>
          <w:rFonts w:hint="eastAsia"/>
        </w:rPr>
        <w:t>　　第一节 中国船舶修理行业的发展状况分析</w:t>
      </w:r>
      <w:r>
        <w:rPr>
          <w:rFonts w:hint="eastAsia"/>
        </w:rPr>
        <w:br/>
      </w:r>
      <w:r>
        <w:rPr>
          <w:rFonts w:hint="eastAsia"/>
        </w:rPr>
        <w:t>　　　　一、中国船舶修理行业发展总体概况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二、中国船舶修理行业发展特点分析</w:t>
      </w:r>
      <w:r>
        <w:rPr>
          <w:rFonts w:hint="eastAsia"/>
        </w:rPr>
        <w:br/>
      </w:r>
      <w:r>
        <w:rPr>
          <w:rFonts w:hint="eastAsia"/>
        </w:rPr>
        <w:t>　　　　三、船舶修理行业经营情况分析</w:t>
      </w:r>
      <w:r>
        <w:rPr>
          <w:rFonts w:hint="eastAsia"/>
        </w:rPr>
        <w:br/>
      </w:r>
      <w:r>
        <w:rPr>
          <w:rFonts w:hint="eastAsia"/>
        </w:rPr>
        <w:t>　　　　　　1、船舶修理行业经营效益分析</w:t>
      </w:r>
      <w:r>
        <w:rPr>
          <w:rFonts w:hint="eastAsia"/>
        </w:rPr>
        <w:br/>
      </w:r>
      <w:r>
        <w:rPr>
          <w:rFonts w:hint="eastAsia"/>
        </w:rPr>
        <w:t>　　　　　　2、船舶修理行业盈利能力分析</w:t>
      </w:r>
      <w:r>
        <w:rPr>
          <w:rFonts w:hint="eastAsia"/>
        </w:rPr>
        <w:br/>
      </w:r>
      <w:r>
        <w:rPr>
          <w:rFonts w:hint="eastAsia"/>
        </w:rPr>
        <w:t>　　　　　　3、船舶修理行业运营能力分析</w:t>
      </w:r>
      <w:r>
        <w:rPr>
          <w:rFonts w:hint="eastAsia"/>
        </w:rPr>
        <w:br/>
      </w:r>
      <w:r>
        <w:rPr>
          <w:rFonts w:hint="eastAsia"/>
        </w:rPr>
        <w:t>　　　　　　4、船舶修理行业偿债能力分析</w:t>
      </w:r>
      <w:r>
        <w:rPr>
          <w:rFonts w:hint="eastAsia"/>
        </w:rPr>
        <w:br/>
      </w:r>
      <w:r>
        <w:rPr>
          <w:rFonts w:hint="eastAsia"/>
        </w:rPr>
        <w:t>　　　　　　5、船舶修理行业发展能力分析</w:t>
      </w:r>
      <w:r>
        <w:rPr>
          <w:rFonts w:hint="eastAsia"/>
        </w:rPr>
        <w:br/>
      </w:r>
      <w:r>
        <w:rPr>
          <w:rFonts w:hint="eastAsia"/>
        </w:rPr>
        <w:t>　　第二节 船舶修理行业经济指标分析</w:t>
      </w:r>
      <w:r>
        <w:rPr>
          <w:rFonts w:hint="eastAsia"/>
        </w:rPr>
        <w:br/>
      </w:r>
      <w:r>
        <w:rPr>
          <w:rFonts w:hint="eastAsia"/>
        </w:rPr>
        <w:t>　　　　一、船舶修理行业主要经济效益影响因素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二、船舶修理行业经济指标分析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五、中国船舶修理行业不同地区企业经济指标分析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船舶修理行业供需平衡分析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一、全国船舶修理行业供给情况分析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1、全国船舶修理行业总产值分析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2、全国船舶修理行业产成品分析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二、各地区船舶修理行业供给情况分析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三、全国船舶修理行业需求情况分析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1、全国船舶修理行业销售产值分析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2、全国船舶修理行业销售收入分析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四、各地区船舶修理行业需求情况分析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五、全国船舶修理行业产销率分析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中国船舶修理重点区域市场分析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一、船舶修理行业区域结构总体特征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二、船舶修理行业的区域集中度分析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</w:t>
      </w:r>
      <w:r>
        <w:rPr>
          <w:rFonts w:hint="eastAsia"/>
        </w:rPr>
        <w:br/>
      </w:r>
      <w:r>
        <w:rPr>
          <w:rFonts w:hint="eastAsia"/>
        </w:rPr>
        <w:t>　　　　一、华北地区船舶修理行业产销情况分析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　　1、天津市船舶修理行业产销情况分析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　　2、河北省船舶修理行业产销情况分析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3、海南省船舶修理行业产销情况分析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　　6、安徽省船舶修理行业产销情况分析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六、东北地区船舶修理行业产销情况分析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中国船舶修理行业发展趋势及前景预测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中国船舶修理行业投资风险分析</w:t>
      </w:r>
      <w:r>
        <w:rPr>
          <w:rFonts w:hint="eastAsia"/>
        </w:rPr>
        <w:br/>
      </w:r>
      <w:r>
        <w:rPr>
          <w:rFonts w:hint="eastAsia"/>
        </w:rPr>
        <w:t>　　　　一、船舶修理行业政策风险分析</w:t>
      </w:r>
      <w:r>
        <w:rPr>
          <w:rFonts w:hint="eastAsia"/>
        </w:rPr>
        <w:br/>
      </w:r>
      <w:r>
        <w:rPr>
          <w:rFonts w:hint="eastAsia"/>
        </w:rPr>
        <w:t>　　　　二、船舶修理行业经济波动风险</w:t>
      </w:r>
      <w:r>
        <w:rPr>
          <w:rFonts w:hint="eastAsia"/>
        </w:rPr>
        <w:br/>
      </w:r>
      <w:r>
        <w:rPr>
          <w:rFonts w:hint="eastAsia"/>
        </w:rPr>
        <w:t>　　　　三、船舶修理行业技术风险分析</w:t>
      </w:r>
      <w:r>
        <w:rPr>
          <w:rFonts w:hint="eastAsia"/>
        </w:rPr>
        <w:br/>
      </w:r>
      <w:r>
        <w:rPr>
          <w:rFonts w:hint="eastAsia"/>
        </w:rPr>
        <w:t>　　　　四、船舶修理行业供求风险分析</w:t>
      </w:r>
      <w:r>
        <w:rPr>
          <w:rFonts w:hint="eastAsia"/>
        </w:rPr>
        <w:br/>
      </w:r>
      <w:r>
        <w:rPr>
          <w:rFonts w:hint="eastAsia"/>
        </w:rPr>
        <w:t>　　　　五、船舶修理行业关联产业风险</w:t>
      </w:r>
      <w:r>
        <w:rPr>
          <w:rFonts w:hint="eastAsia"/>
        </w:rPr>
        <w:br/>
      </w:r>
      <w:r>
        <w:rPr>
          <w:rFonts w:hint="eastAsia"/>
        </w:rPr>
        <w:t>　　　　六、船舶修理行业产品结构风险</w:t>
      </w:r>
      <w:r>
        <w:rPr>
          <w:rFonts w:hint="eastAsia"/>
        </w:rPr>
        <w:br/>
      </w:r>
      <w:r>
        <w:rPr>
          <w:rFonts w:hint="eastAsia"/>
        </w:rPr>
        <w:t>　　　　七、船舶修理行业原材料风险分析</w:t>
      </w:r>
      <w:r>
        <w:rPr>
          <w:rFonts w:hint="eastAsia"/>
        </w:rPr>
        <w:br/>
      </w:r>
      <w:r>
        <w:rPr>
          <w:rFonts w:hint="eastAsia"/>
        </w:rPr>
        <w:t>　　第二节 中国船舶修理行业投资建议分析</w:t>
      </w:r>
      <w:r>
        <w:rPr>
          <w:rFonts w:hint="eastAsia"/>
        </w:rPr>
        <w:br/>
      </w:r>
      <w:r>
        <w:rPr>
          <w:rFonts w:hint="eastAsia"/>
        </w:rPr>
        <w:t>　　　　一、船舶修理行业投资特性分析</w:t>
      </w:r>
      <w:r>
        <w:rPr>
          <w:rFonts w:hint="eastAsia"/>
        </w:rPr>
        <w:br/>
      </w:r>
      <w:r>
        <w:rPr>
          <w:rFonts w:hint="eastAsia"/>
        </w:rPr>
        <w:t>　　　　　　1、船舶修理行业进入壁垒分析</w:t>
      </w:r>
      <w:r>
        <w:rPr>
          <w:rFonts w:hint="eastAsia"/>
        </w:rPr>
        <w:br/>
      </w:r>
      <w:r>
        <w:rPr>
          <w:rFonts w:hint="eastAsia"/>
        </w:rPr>
        <w:t>　　　　　　2、船舶修理行业盈利模式分析</w:t>
      </w:r>
      <w:r>
        <w:rPr>
          <w:rFonts w:hint="eastAsia"/>
        </w:rPr>
        <w:br/>
      </w:r>
      <w:r>
        <w:rPr>
          <w:rFonts w:hint="eastAsia"/>
        </w:rPr>
        <w:t>　　　　　　3、船舶修理行业盈利因素分析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二、中国船舶修理行业投资建议</w:t>
      </w:r>
      <w:r>
        <w:rPr>
          <w:rFonts w:hint="eastAsia"/>
        </w:rPr>
        <w:br/>
      </w:r>
      <w:r>
        <w:rPr>
          <w:rFonts w:hint="eastAsia"/>
        </w:rPr>
        <w:t>　　　　　　1、船舶修理行业投资现状分析</w:t>
      </w:r>
      <w:r>
        <w:rPr>
          <w:rFonts w:hint="eastAsia"/>
        </w:rPr>
        <w:br/>
      </w:r>
      <w:r>
        <w:rPr>
          <w:rFonts w:hint="eastAsia"/>
        </w:rPr>
        <w:t>　　　　　　2、船舶修理行业主要投资建议</w:t>
      </w:r>
      <w:r>
        <w:rPr>
          <w:rFonts w:hint="eastAsia"/>
        </w:rPr>
        <w:br/>
      </w:r>
      <w:r>
        <w:rPr>
          <w:rFonts w:hint="eastAsia"/>
        </w:rPr>
        <w:t>　　第三节 [^中智^林^]中国船舶修理市场发展前景预测</w:t>
      </w:r>
      <w:r>
        <w:rPr>
          <w:rFonts w:hint="eastAsia"/>
        </w:rPr>
        <w:br/>
      </w:r>
      <w:r>
        <w:rPr>
          <w:rFonts w:hint="eastAsia"/>
        </w:rPr>
        <w:t>　　　　一、船舶修理市场发展趋势分析</w:t>
      </w:r>
      <w:r>
        <w:rPr>
          <w:rFonts w:hint="eastAsia"/>
        </w:rPr>
        <w:br/>
      </w:r>
      <w:r>
        <w:rPr>
          <w:rFonts w:hint="eastAsia"/>
        </w:rPr>
        <w:t>　　　　二、船舶修理市场发展前景预测</w:t>
      </w:r>
      <w:r>
        <w:rPr>
          <w:rFonts w:hint="eastAsia"/>
        </w:rPr>
        <w:br/>
      </w:r>
      <w:r>
        <w:rPr>
          <w:rFonts w:hint="eastAsia"/>
        </w:rPr>
        <w:t>　　图表 1：船舶修理行业工业总产值及占GDP的比重（单位：亿元，%）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2：近几年生效实施的国际新规则</w:t>
      </w:r>
      <w:r>
        <w:rPr>
          <w:rFonts w:hint="eastAsia"/>
        </w:rPr>
        <w:br/>
      </w:r>
      <w:r>
        <w:rPr>
          <w:rFonts w:hint="eastAsia"/>
        </w:rPr>
        <w:t>　　图表 3：2019-2024年GDP季度同比增长率（单位：%）</w:t>
      </w:r>
      <w:r>
        <w:rPr>
          <w:rFonts w:hint="eastAsia"/>
        </w:rPr>
        <w:br/>
      </w:r>
      <w:r>
        <w:rPr>
          <w:rFonts w:hint="eastAsia"/>
        </w:rPr>
        <w:t>　　图表 4：2019-2024年工业增加值月度增长变化（单位：%）</w:t>
      </w:r>
      <w:r>
        <w:rPr>
          <w:rFonts w:hint="eastAsia"/>
        </w:rPr>
        <w:br/>
      </w:r>
      <w:r>
        <w:rPr>
          <w:rFonts w:hint="eastAsia"/>
        </w:rPr>
        <w:t>　　图表 5：城镇固定资产投资月度名义与实际累计同比增速（单位：%）</w:t>
      </w:r>
      <w:r>
        <w:rPr>
          <w:rFonts w:hint="eastAsia"/>
        </w:rPr>
        <w:br/>
      </w:r>
      <w:r>
        <w:rPr>
          <w:rFonts w:hint="eastAsia"/>
        </w:rPr>
        <w:t>　　图表 6：2019-2024年社会消费品零售总额月度累计同比增速情况（单位：%）</w:t>
      </w:r>
      <w:r>
        <w:rPr>
          <w:rFonts w:hint="eastAsia"/>
        </w:rPr>
        <w:br/>
      </w:r>
      <w:r>
        <w:rPr>
          <w:rFonts w:hint="eastAsia"/>
        </w:rPr>
        <w:t>　　图表 7：2019-2024年CPI同比与环比变化（单位：%）</w:t>
      </w:r>
      <w:r>
        <w:rPr>
          <w:rFonts w:hint="eastAsia"/>
        </w:rPr>
        <w:br/>
      </w:r>
      <w:r>
        <w:rPr>
          <w:rFonts w:hint="eastAsia"/>
        </w:rPr>
        <w:t>　　图表 8：2019-2024年进出口贸易差额及同比（单位：亿美元，%）</w:t>
      </w:r>
      <w:r>
        <w:rPr>
          <w:rFonts w:hint="eastAsia"/>
        </w:rPr>
        <w:br/>
      </w:r>
      <w:r>
        <w:rPr>
          <w:rFonts w:hint="eastAsia"/>
        </w:rPr>
        <w:t>　　图表 9：城镇居民人均可支配收入和农村居民人均纯收入季度增速（单位：%）</w:t>
      </w:r>
      <w:r>
        <w:rPr>
          <w:rFonts w:hint="eastAsia"/>
        </w:rPr>
        <w:br/>
      </w:r>
      <w:r>
        <w:rPr>
          <w:rFonts w:hint="eastAsia"/>
        </w:rPr>
        <w:t>　　图表 10：2019-2024年M1及M2同比增速（单位：%）</w:t>
      </w:r>
      <w:r>
        <w:rPr>
          <w:rFonts w:hint="eastAsia"/>
        </w:rPr>
        <w:br/>
      </w:r>
      <w:r>
        <w:rPr>
          <w:rFonts w:hint="eastAsia"/>
        </w:rPr>
        <w:t>　　图表 11：中国船舶修理行业企业地区分布（单位：%）</w:t>
      </w:r>
      <w:r>
        <w:rPr>
          <w:rFonts w:hint="eastAsia"/>
        </w:rPr>
        <w:br/>
      </w:r>
      <w:r>
        <w:rPr>
          <w:rFonts w:hint="eastAsia"/>
        </w:rPr>
        <w:t>　　图表 12：中国船舶修理行业资产的区域构成情况（单位：%）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13：船舶修理行业经营效益分析（单位：个，人，万元，%）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14：中国船舶修理行业盈利能力分析（单位：%）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15：中国船舶修理行业运营能力分析（单位：次）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16：中国船舶修理行业偿债能力分析（单位：%，倍）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17：中国船舶修理行业发展能力分析（单位：%）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18：船舶修理行业主要经济指标统计表（单位：万元，个，%）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19：中国大型船舶修理企业主要经济指标统计表（单位：万元，个，%）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20：中国中型船舶修理企业主要经济指标统计表（单位：万元，个，%）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21：中国小型船舶修理企业主要经济指标统计表（单位：万元，个，%）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22：不同规模企业数量比重变化趋势图（单位：%）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26：国有船舶修理企业主要经济指标统计表（单位：万元，个，%）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27：集体船舶修理企业主要经济指标统计表（单位：万元，家，%）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28：股份合作船舶修理企业主要经济指标统计表（单位：万元，家，%）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29：股份制船舶修理企业主要经济指标统计表（单位：万元，个，%）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30：私营船舶修理企业主要经济指标统计表（单位：万元，个，%）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31：外商和港澳台投资船舶修理企业主要经济指标统计表（单位：万元，个，%）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32：其他性质船舶修理企业主要经济指标统计表（单位：万元，个，%）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33：不同性质企业数量比重变化趋势图（单位：%）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38：居前的10个省份地区销售收入比重图（单位：%）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39：居前的10个地区资产总额统计表（单位：万元，%）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43：居前的10个地区销售利润统计表（单位：万元，%）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44：居前的10地区销售利润比重图（单位：%）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45：居前的10个地区利润总额统计表（单位：万元，%）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48：居前的5个地区产成品比重图（单位：%）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49：居前的10个地区单位数及亏损单位数统计表（单位：个）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50：企业居前的10个地区企业单位数比重图（单位：%）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51：行业的10个亏损地区亏损单位亏损总额统计表（单位：万元，%）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52：行业的10个亏损地区亏损总额比重图（单位：%）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53：船舶修理行业工业总产值及增长率（单位：万元，%）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54：船舶修理行业工业总产值及增长率走势（单位：亿元，%）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55：船舶修理行业产成品单位：万元，%）</w:t>
      </w:r>
      <w:r>
        <w:rPr>
          <w:rFonts w:hint="eastAsia"/>
        </w:rPr>
        <w:br/>
      </w:r>
      <w:r>
        <w:rPr>
          <w:rFonts w:hint="eastAsia"/>
        </w:rPr>
        <w:t>　　图表 56：船舶修理行业产成品增长率走势图（单位：亿元，%）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61：船舶修理行业工业销售产值及同比增长率（单位：万元，%）</w:t>
      </w:r>
      <w:r>
        <w:rPr>
          <w:rFonts w:hint="eastAsia"/>
        </w:rPr>
        <w:br/>
      </w:r>
      <w:r>
        <w:rPr>
          <w:rFonts w:hint="eastAsia"/>
        </w:rPr>
        <w:t>　　图表 62：船舶修理行业销售产值及增长率变化趋势图（单位：亿元，%）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63：船舶修理行业销售收入变化情况（单位：万元，%）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64：船舶修理行业销售收入及增长率变化趋势图（单位：亿元，%）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67：销售收入居前的10个地区统计表（单位：万元，%）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69：全国船舶修理行业产销率变化趋势图（单位：%）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70：中国船舶修理企业区域市场情况（单位：家，人，万元）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71：船舶修理行业各区域企业数量情况（单位：%）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72：船舶修理行业各区域销售收入情况（单位：万元，%）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73：船舶修理行业各区域资产总计情况（单位：%）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74：中国船舶修理行业各省份产品销售收入排名情况（单位：亿元）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75：中国船舶修理行业产品销售收入按省份累计百分比（单位：%）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76：中国船舶修理行业销售收入靠前的五省份占比情况（单位：%）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77：中国船舶修理行业前五省份销售收入占比及标准差情况（单位：%）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78：天津市船舶修理行业产销情况统计表（单位：万元，%）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79：天津市船舶修理行业产销情况变化趋势图（单位：万元，%）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80：天津市船舶修理行业企业数量变化趋势图（单位：家，%）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81：天津市船舶修理行业亏损情况变化趋势图（单位：万元，%）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82：河北省船舶修理行业产销情况统计表（单位：万元，%）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83：河北省船舶修理行业产销情况变化趋势图（单位：万元，%）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84：河北省船舶修理行业企业数量变化趋势图（单位：家，%）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85：河北省船舶修理行业亏损情况变化趋势图（单位：万元，%）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86：广东省船舶修理行业产销情况统计表（单位：万元，%）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87：广东省船舶修理行业产销情况变化趋势图（单位：万元，%）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88：广东省船舶修理行业企业数量变化趋势图（单位：家，%）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89：广东省船舶修理行业亏损情况变化趋势图（单位：万元，%）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90：广西船舶修理行业产销情况统计表（单位：万元，%）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91：广西船舶修理行业产销情况变化趋势图（单位：万元，%）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92：广西船舶修理行业企业数量变化趋势图（单位：家，%）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93：广西船舶修理行业亏损情况变化趋势图（单位：万元，%）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94：海南省船舶修理行业产销情况统计表（单位：万元，%）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95：海南省船舶修理行业产销情况变化趋势图（单位：万元，%）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96：海南省船舶修理行业企业数量变化趋势图（单位：家，%）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97：海南省船舶修理行业亏损情况变化趋势图（单位：万元，%）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98：上海市船舶修理行业产销情况统计表（单位：万元，%）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99：上海市船舶修理行业产销情况变化趋势图（单位：万元，%）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100：上海市船舶修理行业企业数量变化趋势图（单位：家，%）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101：上海市船舶修理行业亏损情况变化趋势图（单位：万元，%）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102：江苏省船舶修理行业产销情况统计表（单位：万元，%）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103：江苏省船舶修理行业产销情况变化趋势图（单位：万元，%）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104：江苏省船舶修理行业企业数量变化趋势图（单位：家，%）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105：江苏省船舶修理行业亏损情况变化趋势图（单位：万元，%）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106：年浙江省船舶修理行业产销情况统计表（单位：万元，%）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107：浙江省船舶修理行业产销情况变化趋势图（单位：万元，%）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108：浙江省船舶修理行业企业数量变化趋势图（单位：家，%）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109：浙江省船舶修理行业亏损情况变化趋势图（单位：万元，%）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110：山东省船舶修理行业产销情况统计表（单位：万元，%）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111：山东省船舶修理行业产销情况变化趋势图（单位：万元，%）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112：山东省船舶修理行业企业数量变化趋势图（单位：家，%）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113：福建省船舶修理行业产销情况统计表（单位：万元，%）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114：福建省船舶修理行业产销情况变化趋势图（单位：万元，%）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115：福建省船舶修理行业企业数量变化趋势图（单位：家，%）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116：福建省船舶修理行业亏损情况变化趋势图（单位：万元，%）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117：安徽省船舶修理行业产销情况统计表（单位：万元，%）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118：安徽省船舶修理行业产销情况变化趋势图（单位：万元，%）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119：安徽省船舶修理行业企业数量变化趋势图（单位：家，%）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120：湖北省船舶修理行业产销情况统计表（单位：万元，%）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121：湖北省船舶修理行业企业数量变化趋势图（单位：家，%）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122：湖南省船舶修理行业产销情况统计表（单位：万元，%）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123：湖南省船舶修理行业产销情况变化趋势图（单位：万元，%）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124：湖南省船舶修理行业企业数量变化趋势图（单位：家，%）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125：重庆市船舶修理行业产销情况统计表（单位：万元，%）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126：重庆市船舶修理行业产销情况变化趋势图（单位：万元，%）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127：辽宁省船舶修理行业产销情况统计表（单位：万元，%）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128：辽宁省船舶修理行业产销情况变化趋势图（单位：万元，%）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129：辽宁省船舶修理行业企业数量变化趋势图（单位：家，%）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130：辽宁省船舶修理行业亏损情况变化趋势图（单位：万元，%）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131：中国船舶修理行业主要消费钢材品种结构（单位：%）</w:t>
      </w:r>
      <w:r>
        <w:rPr>
          <w:rFonts w:hint="eastAsia"/>
        </w:rPr>
        <w:br/>
      </w:r>
      <w:r>
        <w:rPr>
          <w:rFonts w:hint="eastAsia"/>
        </w:rPr>
        <w:t>　　图表 132：2019-2024年国际钢价指数走势</w:t>
      </w:r>
      <w:r>
        <w:rPr>
          <w:rFonts w:hint="eastAsia"/>
        </w:rPr>
        <w:br/>
      </w:r>
      <w:r>
        <w:rPr>
          <w:rFonts w:hint="eastAsia"/>
        </w:rPr>
        <w:t>　　图表 133：船舶修理业外商投资项目投资额及数量月份比较（单位：万美元，个）</w:t>
      </w:r>
      <w:r>
        <w:rPr>
          <w:rFonts w:hint="eastAsia"/>
        </w:rPr>
        <w:br/>
      </w:r>
      <w:r>
        <w:rPr>
          <w:rFonts w:hint="eastAsia"/>
        </w:rPr>
        <w:t>　　图表 134：2024-2030年中国船舶修理业修船产值预测（单位：亿元）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a68f88bfc4b57" w:history="1">
        <w:r>
          <w:rPr>
            <w:rStyle w:val="Hyperlink"/>
          </w:rPr>
          <w:t>2024-2030年中国船舶修理行业现状研究分析及市场前景预测报告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a68f88bfc4b57" w:history="1">
        <w:r>
          <w:rPr>
            <w:rStyle w:val="Hyperlink"/>
          </w:rPr>
          <w:t>https://www.20087.com/M_JiaoTongYunShu/03/ChuanBoXiuLiHangYeXianZhuangYanJiu.html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92c3fa4204624" w:history="1">
      <w:r>
        <w:rPr>
          <w:rStyle w:val="Hyperlink"/>
        </w:rPr>
        <w:t>2024-2030年中国船舶修理行业现状研究分析及市场前景预测报告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3/ChuanBoXiuLiHangYeXianZhuangYanJiu.html" TargetMode="External" Id="R3d3a68f88bfc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3/ChuanBoXiuLiHangYeXianZhuangYanJiu.html" TargetMode="External" Id="Re5392c3fa420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2024-04-12T07:56:00Z</dcterms:created>
  <dcterms:modified xsi:type="dcterms:W3CDTF">2024-04-12T08:56:00Z</dcterms:modified>
  <dc:subject>2024-2030年中国船舶修理行业现状研究分析及市场前景预测报告</dc:subject>
  <dc:title>2024-2030年中国船舶修理行业现状研究分析及市场前景预测报告</dc:title>
  <cp:keywords>2024-2030年中国船舶修理行业现状研究分析及市场前景预测报告</cp:keywords>
  <dc:description>2024-2030年中国船舶修理行业现状研究分析及市场前景预测报告</dc:description>
</cp:coreProperties>
</file>