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c3aceba54c6d" w:history="1">
              <w:r>
                <w:rPr>
                  <w:rStyle w:val="Hyperlink"/>
                </w:rPr>
                <w:t>2024-2030年中国客车市场全面调研与发展趋势预测报告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c3aceba54c6d" w:history="1">
              <w:r>
                <w:rPr>
                  <w:rStyle w:val="Hyperlink"/>
                </w:rPr>
                <w:t>2024-2030年中国客车市场全面调研与发展趋势预测报告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4c3aceba54c6d" w:history="1">
                <w:r>
                  <w:rPr>
                    <w:rStyle w:val="Hyperlink"/>
                  </w:rPr>
                  <w:t>https://www.20087.com/5/90/KeCheDeFaZhanQuShi.html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正经历着从传统内燃机向电动化、智能化转变的过程。电动客车和自动驾驶技术的推进，不仅减少了环境污染，还提升了乘车体验和运营效率。同时，客车制造商面对着城市化进程加快、乘客需求多样化等挑战，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客车行业将更加侧重于绿色出行和智慧交通解决方案。电动化和氢燃料电池技术的成熟将推动零排放客车的普及。智能网联技术的应用，包括自动驾驶和乘客信息系统，将提升客车的安全性和便捷性。此外，个性化和共享出行模式的兴起，将促使客车设计更加灵活和多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c3aceba54c6d" w:history="1">
        <w:r>
          <w:rPr>
            <w:rStyle w:val="Hyperlink"/>
          </w:rPr>
          <w:t>2024-2030年中国客车市场全面调研与发展趋势预测报告</w:t>
        </w:r>
      </w:hyperlink>
      <w:r>
        <w:rPr>
          <w:rFonts w:hint="eastAsia"/>
        </w:rPr>
        <w:t>》在多年客车行业研究的基础上，结合中国客车行业市场的发展现状，通过资深研究团队对客车市场资料进行整理，并依托国家权威数据资源和长期市场监测的数据库，对客车行业进行了全面、细致的调研分析。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4c3aceba54c6d" w:history="1">
        <w:r>
          <w:rPr>
            <w:rStyle w:val="Hyperlink"/>
          </w:rPr>
          <w:t>2024-2030年中国客车市场全面调研与发展趋势预测报告</w:t>
        </w:r>
      </w:hyperlink>
      <w:r>
        <w:rPr>
          <w:rFonts w:hint="eastAsia"/>
        </w:rPr>
        <w:t>》可以帮助投资者准确把握客车行业的市场现状，为投资者进行投资作出客车行业前景预判，挖掘客车行业投资价值，同时提出客车行业投资策略、营销策略等方面的建议。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2024-2030年世界客车行业运行形势解析</w:t>
      </w:r>
      <w:r>
        <w:rPr>
          <w:rFonts w:hint="eastAsia"/>
        </w:rPr>
        <w:br/>
      </w:r>
      <w:r>
        <w:rPr>
          <w:rFonts w:hint="eastAsia"/>
        </w:rPr>
        <w:t>　　第一节 2024-2030年世界客车行业运行环境解析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二、世界汽车工业运行分析</w:t>
      </w:r>
      <w:r>
        <w:rPr>
          <w:rFonts w:hint="eastAsia"/>
        </w:rPr>
        <w:br/>
      </w:r>
      <w:r>
        <w:rPr>
          <w:rFonts w:hint="eastAsia"/>
        </w:rPr>
        <w:t>　　　　三、世界客车行业政策环境分析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1、国外汽车型式认证制度</w:t>
      </w:r>
      <w:r>
        <w:rPr>
          <w:rFonts w:hint="eastAsia"/>
        </w:rPr>
        <w:br/>
      </w:r>
      <w:r>
        <w:rPr>
          <w:rFonts w:hint="eastAsia"/>
        </w:rPr>
        <w:t>　　　　　　2、欧洲客车法规和标准</w:t>
      </w:r>
      <w:r>
        <w:rPr>
          <w:rFonts w:hint="eastAsia"/>
        </w:rPr>
        <w:br/>
      </w:r>
      <w:r>
        <w:rPr>
          <w:rFonts w:hint="eastAsia"/>
        </w:rPr>
        <w:t>　　　　　　3、美国新客车气体排放标准</w:t>
      </w:r>
      <w:r>
        <w:rPr>
          <w:rFonts w:hint="eastAsia"/>
        </w:rPr>
        <w:br/>
      </w:r>
      <w:r>
        <w:rPr>
          <w:rFonts w:hint="eastAsia"/>
        </w:rPr>
        <w:t>　　　　　　4、日本提高客车燃料效率</w:t>
      </w:r>
      <w:r>
        <w:rPr>
          <w:rFonts w:hint="eastAsia"/>
        </w:rPr>
        <w:br/>
      </w:r>
      <w:r>
        <w:rPr>
          <w:rFonts w:hint="eastAsia"/>
        </w:rPr>
        <w:t>　　第二节 2024-2030年世界客车产业运行总况</w:t>
      </w:r>
      <w:r>
        <w:rPr>
          <w:rFonts w:hint="eastAsia"/>
        </w:rPr>
        <w:br/>
      </w:r>
      <w:r>
        <w:rPr>
          <w:rFonts w:hint="eastAsia"/>
        </w:rPr>
        <w:t>　　　　一、世界客车市场格局及产能分析</w:t>
      </w:r>
      <w:r>
        <w:rPr>
          <w:rFonts w:hint="eastAsia"/>
        </w:rPr>
        <w:br/>
      </w:r>
      <w:r>
        <w:rPr>
          <w:rFonts w:hint="eastAsia"/>
        </w:rPr>
        <w:t>　　　　二、世界客车主要应用技术设备情况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三、世界客车业更注重节能与环保</w:t>
      </w:r>
      <w:r>
        <w:rPr>
          <w:rFonts w:hint="eastAsia"/>
        </w:rPr>
        <w:br/>
      </w:r>
      <w:r>
        <w:rPr>
          <w:rFonts w:hint="eastAsia"/>
        </w:rPr>
        <w:t>　　　　四、世界客车技术应用情况</w:t>
      </w:r>
      <w:r>
        <w:rPr>
          <w:rFonts w:hint="eastAsia"/>
        </w:rPr>
        <w:br/>
      </w:r>
      <w:r>
        <w:rPr>
          <w:rFonts w:hint="eastAsia"/>
        </w:rPr>
        <w:t>　　　　　　1、大中型客车新技术应用</w:t>
      </w:r>
      <w:r>
        <w:rPr>
          <w:rFonts w:hint="eastAsia"/>
        </w:rPr>
        <w:br/>
      </w:r>
      <w:r>
        <w:rPr>
          <w:rFonts w:hint="eastAsia"/>
        </w:rPr>
        <w:t>　　　　　　2、国外客车安全技术浅析</w:t>
      </w:r>
      <w:r>
        <w:rPr>
          <w:rFonts w:hint="eastAsia"/>
        </w:rPr>
        <w:br/>
      </w:r>
      <w:r>
        <w:rPr>
          <w:rFonts w:hint="eastAsia"/>
        </w:rPr>
        <w:t>　　第三节 2018-2023年世界大中型客车市场发展预测分析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一、中国客车行业的发展以结构调整为主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四、中国客车行业竞争焦点集中</w:t>
      </w:r>
      <w:r>
        <w:rPr>
          <w:rFonts w:hint="eastAsia"/>
        </w:rPr>
        <w:br/>
      </w:r>
      <w:r>
        <w:rPr>
          <w:rFonts w:hint="eastAsia"/>
        </w:rPr>
        <w:t>　　第二节 2024-2030年中国客车行业现状分析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第三节 2024-2030年中国客车产业热点问题探讨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2024-2030年中国客车产业数据统计分析</w:t>
      </w:r>
      <w:r>
        <w:rPr>
          <w:rFonts w:hint="eastAsia"/>
        </w:rPr>
        <w:br/>
      </w:r>
      <w:r>
        <w:rPr>
          <w:rFonts w:hint="eastAsia"/>
        </w:rPr>
        <w:t>　　第一节 中国大型客车（车长&gt;10米）产量数据统计分析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一、中国大型客车（车长&gt;10米）产量数据分析</w:t>
      </w:r>
      <w:r>
        <w:rPr>
          <w:rFonts w:hint="eastAsia"/>
        </w:rPr>
        <w:br/>
      </w:r>
      <w:r>
        <w:rPr>
          <w:rFonts w:hint="eastAsia"/>
        </w:rPr>
        <w:t>　　　　二、中国大型客车（车长&gt;10米）产量数据分析</w:t>
      </w:r>
      <w:r>
        <w:rPr>
          <w:rFonts w:hint="eastAsia"/>
        </w:rPr>
        <w:br/>
      </w:r>
      <w:r>
        <w:rPr>
          <w:rFonts w:hint="eastAsia"/>
        </w:rPr>
        <w:t>　　　　三、中国大型客车（车长&gt;10米）产量增长性分析</w:t>
      </w:r>
      <w:r>
        <w:rPr>
          <w:rFonts w:hint="eastAsia"/>
        </w:rPr>
        <w:br/>
      </w:r>
      <w:r>
        <w:rPr>
          <w:rFonts w:hint="eastAsia"/>
        </w:rPr>
        <w:t>　　第二节 中国中型客车（7米&lt;车长）产量数据统计分析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一、中国中型客车（7米&lt;车长）产量数据分析</w:t>
      </w:r>
      <w:r>
        <w:rPr>
          <w:rFonts w:hint="eastAsia"/>
        </w:rPr>
        <w:br/>
      </w:r>
      <w:r>
        <w:rPr>
          <w:rFonts w:hint="eastAsia"/>
        </w:rPr>
        <w:t>　　　　二、中国中型客车（7米&lt;车长）产量数据分析</w:t>
      </w:r>
      <w:r>
        <w:rPr>
          <w:rFonts w:hint="eastAsia"/>
        </w:rPr>
        <w:br/>
      </w:r>
      <w:r>
        <w:rPr>
          <w:rFonts w:hint="eastAsia"/>
        </w:rPr>
        <w:t>　　　　三、中国中型客车（7米&lt;车长）产量增长性分析</w:t>
      </w:r>
      <w:r>
        <w:rPr>
          <w:rFonts w:hint="eastAsia"/>
        </w:rPr>
        <w:br/>
      </w:r>
      <w:r>
        <w:rPr>
          <w:rFonts w:hint="eastAsia"/>
        </w:rPr>
        <w:t>　　第三节 中国轻型客车（车长≤7米）产量数据统计分析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一、中国轻型客车（车长≤7米）产量数据分析</w:t>
      </w:r>
      <w:r>
        <w:rPr>
          <w:rFonts w:hint="eastAsia"/>
        </w:rPr>
        <w:br/>
      </w:r>
      <w:r>
        <w:rPr>
          <w:rFonts w:hint="eastAsia"/>
        </w:rPr>
        <w:t>　　　　二、中国轻型客车（车长≤7米）产量数据分析</w:t>
      </w:r>
      <w:r>
        <w:rPr>
          <w:rFonts w:hint="eastAsia"/>
        </w:rPr>
        <w:br/>
      </w:r>
      <w:r>
        <w:rPr>
          <w:rFonts w:hint="eastAsia"/>
        </w:rPr>
        <w:t>　　　　三、中国轻型客车（车长≤7米）产量增长性分析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2024-2030年中国客车市场运行新形势分析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2024-2030年中国客车市场现状综述</w:t>
      </w:r>
      <w:r>
        <w:rPr>
          <w:rFonts w:hint="eastAsia"/>
        </w:rPr>
        <w:br/>
      </w:r>
      <w:r>
        <w:rPr>
          <w:rFonts w:hint="eastAsia"/>
        </w:rPr>
        <w:t>　　　　一、我国客车市场需求分析</w:t>
      </w:r>
      <w:r>
        <w:rPr>
          <w:rFonts w:hint="eastAsia"/>
        </w:rPr>
        <w:br/>
      </w:r>
      <w:r>
        <w:rPr>
          <w:rFonts w:hint="eastAsia"/>
        </w:rPr>
        <w:t>　　　　二、中国客车业订单量分析</w:t>
      </w:r>
      <w:r>
        <w:rPr>
          <w:rFonts w:hint="eastAsia"/>
        </w:rPr>
        <w:br/>
      </w:r>
      <w:r>
        <w:rPr>
          <w:rFonts w:hint="eastAsia"/>
        </w:rPr>
        <w:t>　　　　三、政策助力农村客车市场启动</w:t>
      </w:r>
      <w:r>
        <w:rPr>
          <w:rFonts w:hint="eastAsia"/>
        </w:rPr>
        <w:br/>
      </w:r>
      <w:r>
        <w:rPr>
          <w:rFonts w:hint="eastAsia"/>
        </w:rPr>
        <w:t>　　第二节 近几年中国客车销售数据分析</w:t>
      </w:r>
      <w:r>
        <w:rPr>
          <w:rFonts w:hint="eastAsia"/>
        </w:rPr>
        <w:br/>
      </w:r>
      <w:r>
        <w:rPr>
          <w:rFonts w:hint="eastAsia"/>
        </w:rPr>
        <w:t>　　　　一、中国客车整车销售数据分析</w:t>
      </w:r>
      <w:r>
        <w:rPr>
          <w:rFonts w:hint="eastAsia"/>
        </w:rPr>
        <w:br/>
      </w:r>
      <w:r>
        <w:rPr>
          <w:rFonts w:hint="eastAsia"/>
        </w:rPr>
        <w:t>　　　　二、中国客车地盘销售数据分析</w:t>
      </w:r>
      <w:r>
        <w:rPr>
          <w:rFonts w:hint="eastAsia"/>
        </w:rPr>
        <w:br/>
      </w:r>
      <w:r>
        <w:rPr>
          <w:rFonts w:hint="eastAsia"/>
        </w:rPr>
        <w:t>　　第三节 近几年中国客车按车型划分销售数据分析</w:t>
      </w:r>
      <w:r>
        <w:rPr>
          <w:rFonts w:hint="eastAsia"/>
        </w:rPr>
        <w:br/>
      </w:r>
      <w:r>
        <w:rPr>
          <w:rFonts w:hint="eastAsia"/>
        </w:rPr>
        <w:t>　　1-4 月客车行业销售 13.1 万辆，同比下滑 20.9%。 细分来看，大客销售 1.43 万辆，同比下滑 31.2%；中客销售 1.39 万辆，同比下滑 41.7%； 轻客销售 10.25 万辆，同比下滑 15.0%，轻客相对大中客而言销量下滑较少。由于补贴 退坡、动态目录新政、补贴发放门槛大幅提高、地补进度放缓等一系列因素影响，1-4 月新能源客车产量仅 3420 辆，同比下滑 82%，而新能源客车以大中客为主，从而导致 大中客市场下滑严重。</w:t>
      </w:r>
      <w:r>
        <w:rPr>
          <w:rFonts w:hint="eastAsia"/>
        </w:rPr>
        <w:br/>
      </w:r>
      <w:r>
        <w:rPr>
          <w:rFonts w:hint="eastAsia"/>
        </w:rPr>
        <w:t>　　1-4 月大中客销量增速明显下滑</w:t>
      </w:r>
      <w:r>
        <w:rPr>
          <w:rFonts w:hint="eastAsia"/>
        </w:rPr>
        <w:br/>
      </w:r>
      <w:r>
        <w:rPr>
          <w:rFonts w:hint="eastAsia"/>
        </w:rPr>
        <w:t>　　　　一、中国大型客车销售情况分析</w:t>
      </w:r>
      <w:r>
        <w:rPr>
          <w:rFonts w:hint="eastAsia"/>
        </w:rPr>
        <w:br/>
      </w:r>
      <w:r>
        <w:rPr>
          <w:rFonts w:hint="eastAsia"/>
        </w:rPr>
        <w:t>　　　　二、中国中型客车销售情况分析</w:t>
      </w:r>
      <w:r>
        <w:rPr>
          <w:rFonts w:hint="eastAsia"/>
        </w:rPr>
        <w:br/>
      </w:r>
      <w:r>
        <w:rPr>
          <w:rFonts w:hint="eastAsia"/>
        </w:rPr>
        <w:t>　　　　三、中国轻型客车销售情况分析</w:t>
      </w:r>
      <w:r>
        <w:rPr>
          <w:rFonts w:hint="eastAsia"/>
        </w:rPr>
        <w:br/>
      </w:r>
      <w:r>
        <w:rPr>
          <w:rFonts w:hint="eastAsia"/>
        </w:rPr>
        <w:t>　　第四节 中国客车销售对比分析</w:t>
      </w:r>
      <w:r>
        <w:rPr>
          <w:rFonts w:hint="eastAsia"/>
        </w:rPr>
        <w:br/>
      </w:r>
      <w:r>
        <w:rPr>
          <w:rFonts w:hint="eastAsia"/>
        </w:rPr>
        <w:t>　　　　一、中国客车地区销售情况对比分析</w:t>
      </w:r>
      <w:r>
        <w:rPr>
          <w:rFonts w:hint="eastAsia"/>
        </w:rPr>
        <w:br/>
      </w:r>
      <w:r>
        <w:rPr>
          <w:rFonts w:hint="eastAsia"/>
        </w:rPr>
        <w:t>　　　　二、中国客车销量前十企业统计</w:t>
      </w:r>
      <w:r>
        <w:rPr>
          <w:rFonts w:hint="eastAsia"/>
        </w:rPr>
        <w:br/>
      </w:r>
      <w:r>
        <w:rPr>
          <w:rFonts w:hint="eastAsia"/>
        </w:rPr>
        <w:t>　　第五节 2018-2023年中国客车市场潜在情况预测</w:t>
      </w:r>
      <w:r>
        <w:rPr>
          <w:rFonts w:hint="eastAsia"/>
        </w:rPr>
        <w:br/>
      </w:r>
      <w:r>
        <w:rPr>
          <w:rFonts w:hint="eastAsia"/>
        </w:rPr>
        <w:t>　　　　一、新能源客车</w:t>
      </w:r>
      <w:r>
        <w:rPr>
          <w:rFonts w:hint="eastAsia"/>
        </w:rPr>
        <w:br/>
      </w:r>
      <w:r>
        <w:rPr>
          <w:rFonts w:hint="eastAsia"/>
        </w:rPr>
        <w:t>　　　　二、大容量公交车</w:t>
      </w:r>
      <w:r>
        <w:rPr>
          <w:rFonts w:hint="eastAsia"/>
        </w:rPr>
        <w:br/>
      </w:r>
      <w:r>
        <w:rPr>
          <w:rFonts w:hint="eastAsia"/>
        </w:rPr>
        <w:t>　　　　三、农村市场</w:t>
      </w:r>
      <w:r>
        <w:rPr>
          <w:rFonts w:hint="eastAsia"/>
        </w:rPr>
        <w:br/>
      </w:r>
      <w:r>
        <w:rPr>
          <w:rFonts w:hint="eastAsia"/>
        </w:rPr>
        <w:t>　　第六节 2024-2030年中国客车市场价格分析</w:t>
      </w:r>
      <w:r>
        <w:rPr>
          <w:rFonts w:hint="eastAsia"/>
        </w:rPr>
        <w:br/>
      </w:r>
      <w:r>
        <w:rPr>
          <w:rFonts w:hint="eastAsia"/>
        </w:rPr>
        <w:t>　　　　一、中国客车行业进入低利润时期</w:t>
      </w:r>
      <w:r>
        <w:rPr>
          <w:rFonts w:hint="eastAsia"/>
        </w:rPr>
        <w:br/>
      </w:r>
      <w:r>
        <w:rPr>
          <w:rFonts w:hint="eastAsia"/>
        </w:rPr>
        <w:t>　　　　二、中国客车市场价格战的原因及特点</w:t>
      </w:r>
      <w:r>
        <w:rPr>
          <w:rFonts w:hint="eastAsia"/>
        </w:rPr>
        <w:br/>
      </w:r>
      <w:r>
        <w:rPr>
          <w:rFonts w:hint="eastAsia"/>
        </w:rPr>
        <w:t>　　　　三、客车企业应关注非价格竞争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2024-2030年中国客车进出口数据监测</w:t>
      </w:r>
      <w:r>
        <w:rPr>
          <w:rFonts w:hint="eastAsia"/>
        </w:rPr>
        <w:br/>
      </w:r>
      <w:r>
        <w:rPr>
          <w:rFonts w:hint="eastAsia"/>
        </w:rPr>
        <w:t>　　第一节 2024-2030年中国客车进出口贸易综述</w:t>
      </w:r>
      <w:r>
        <w:rPr>
          <w:rFonts w:hint="eastAsia"/>
        </w:rPr>
        <w:br/>
      </w:r>
      <w:r>
        <w:rPr>
          <w:rFonts w:hint="eastAsia"/>
        </w:rPr>
        <w:t>　　　　一、全球客车采购焦点锁定中国</w:t>
      </w:r>
      <w:r>
        <w:rPr>
          <w:rFonts w:hint="eastAsia"/>
        </w:rPr>
        <w:br/>
      </w:r>
      <w:r>
        <w:rPr>
          <w:rFonts w:hint="eastAsia"/>
        </w:rPr>
        <w:t>　　　　二、中国客车企业积极开拓国际市场</w:t>
      </w:r>
      <w:r>
        <w:rPr>
          <w:rFonts w:hint="eastAsia"/>
        </w:rPr>
        <w:br/>
      </w:r>
      <w:r>
        <w:rPr>
          <w:rFonts w:hint="eastAsia"/>
        </w:rPr>
        <w:t>　　　　三、我国客车出口面临的形势</w:t>
      </w:r>
      <w:r>
        <w:rPr>
          <w:rFonts w:hint="eastAsia"/>
        </w:rPr>
        <w:br/>
      </w:r>
      <w:r>
        <w:rPr>
          <w:rFonts w:hint="eastAsia"/>
        </w:rPr>
        <w:t>　　　　四、影响中国进出口贸易的因素分析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一、30座及以上大型客车进出口数量分析</w:t>
      </w:r>
      <w:r>
        <w:rPr>
          <w:rFonts w:hint="eastAsia"/>
        </w:rPr>
        <w:br/>
      </w:r>
      <w:r>
        <w:rPr>
          <w:rFonts w:hint="eastAsia"/>
        </w:rPr>
        <w:t>　　　　二、30座及以上大型客车进出口金额分析</w:t>
      </w:r>
      <w:r>
        <w:rPr>
          <w:rFonts w:hint="eastAsia"/>
        </w:rPr>
        <w:br/>
      </w:r>
      <w:r>
        <w:rPr>
          <w:rFonts w:hint="eastAsia"/>
        </w:rPr>
        <w:t>　　　　三、30座及以上大型客车进出口国家及地区分析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一、23≤座＜30柴油型中型客车进出口数量分析</w:t>
      </w:r>
      <w:r>
        <w:rPr>
          <w:rFonts w:hint="eastAsia"/>
        </w:rPr>
        <w:br/>
      </w:r>
      <w:r>
        <w:rPr>
          <w:rFonts w:hint="eastAsia"/>
        </w:rPr>
        <w:t>　　　　二、23≤座＜30柴油型中型客车进出口金额分析</w:t>
      </w:r>
      <w:r>
        <w:rPr>
          <w:rFonts w:hint="eastAsia"/>
        </w:rPr>
        <w:br/>
      </w:r>
      <w:r>
        <w:rPr>
          <w:rFonts w:hint="eastAsia"/>
        </w:rPr>
        <w:t>　　　　三、23≤座＜30柴油型中型客车进出口国家及地区分析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一、20≤座≤22柴油客车进出口数量分析</w:t>
      </w:r>
      <w:r>
        <w:rPr>
          <w:rFonts w:hint="eastAsia"/>
        </w:rPr>
        <w:br/>
      </w:r>
      <w:r>
        <w:rPr>
          <w:rFonts w:hint="eastAsia"/>
        </w:rPr>
        <w:t>　　　　二、20≤座≤22柴油客车进出口金额分析</w:t>
      </w:r>
      <w:r>
        <w:rPr>
          <w:rFonts w:hint="eastAsia"/>
        </w:rPr>
        <w:br/>
      </w:r>
      <w:r>
        <w:rPr>
          <w:rFonts w:hint="eastAsia"/>
        </w:rPr>
        <w:t>　　　　三、20≤座≤22柴油客车进出口国家及地区分析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一、10≤座≤19客车进出口数量分析</w:t>
      </w:r>
      <w:r>
        <w:rPr>
          <w:rFonts w:hint="eastAsia"/>
        </w:rPr>
        <w:br/>
      </w:r>
      <w:r>
        <w:rPr>
          <w:rFonts w:hint="eastAsia"/>
        </w:rPr>
        <w:t>　　　　二、10≤座≤19客车进出口金额分析</w:t>
      </w:r>
      <w:r>
        <w:rPr>
          <w:rFonts w:hint="eastAsia"/>
        </w:rPr>
        <w:br/>
      </w:r>
      <w:r>
        <w:rPr>
          <w:rFonts w:hint="eastAsia"/>
        </w:rPr>
        <w:t>　　　　三、10≤座≤19客车进出口国家及地区分析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2024-2030年中国客车细分领域市场运行分析</w:t>
      </w:r>
      <w:r>
        <w:rPr>
          <w:rFonts w:hint="eastAsia"/>
        </w:rPr>
        <w:br/>
      </w:r>
      <w:r>
        <w:rPr>
          <w:rFonts w:hint="eastAsia"/>
        </w:rPr>
        <w:t>　　第一节 大中型客车</w:t>
      </w:r>
      <w:r>
        <w:rPr>
          <w:rFonts w:hint="eastAsia"/>
        </w:rPr>
        <w:br/>
      </w:r>
      <w:r>
        <w:rPr>
          <w:rFonts w:hint="eastAsia"/>
        </w:rPr>
        <w:t>　　　　一、中国大中型客车外形造型</w:t>
      </w:r>
      <w:r>
        <w:rPr>
          <w:rFonts w:hint="eastAsia"/>
        </w:rPr>
        <w:br/>
      </w:r>
      <w:r>
        <w:rPr>
          <w:rFonts w:hint="eastAsia"/>
        </w:rPr>
        <w:t>　　　　二、大中型客车的安全性能设计</w:t>
      </w:r>
      <w:r>
        <w:rPr>
          <w:rFonts w:hint="eastAsia"/>
        </w:rPr>
        <w:br/>
      </w:r>
      <w:r>
        <w:rPr>
          <w:rFonts w:hint="eastAsia"/>
        </w:rPr>
        <w:t>　　　　三、国内大中型客车价格分析</w:t>
      </w:r>
      <w:r>
        <w:rPr>
          <w:rFonts w:hint="eastAsia"/>
        </w:rPr>
        <w:br/>
      </w:r>
      <w:r>
        <w:rPr>
          <w:rFonts w:hint="eastAsia"/>
        </w:rPr>
        <w:t>　　　　四、中国大型客车前景趋势分析</w:t>
      </w:r>
      <w:r>
        <w:rPr>
          <w:rFonts w:hint="eastAsia"/>
        </w:rPr>
        <w:br/>
      </w:r>
      <w:r>
        <w:rPr>
          <w:rFonts w:hint="eastAsia"/>
        </w:rPr>
        <w:t>　　第二节 公路客车</w:t>
      </w:r>
      <w:r>
        <w:rPr>
          <w:rFonts w:hint="eastAsia"/>
        </w:rPr>
        <w:br/>
      </w:r>
      <w:r>
        <w:rPr>
          <w:rFonts w:hint="eastAsia"/>
        </w:rPr>
        <w:t>　　　　一、公路客车产品优化分析</w:t>
      </w:r>
      <w:r>
        <w:rPr>
          <w:rFonts w:hint="eastAsia"/>
        </w:rPr>
        <w:br/>
      </w:r>
      <w:r>
        <w:rPr>
          <w:rFonts w:hint="eastAsia"/>
        </w:rPr>
        <w:t>　　　　二、促进中型公路客车发展的三大市场因素</w:t>
      </w:r>
      <w:r>
        <w:rPr>
          <w:rFonts w:hint="eastAsia"/>
        </w:rPr>
        <w:br/>
      </w:r>
      <w:r>
        <w:rPr>
          <w:rFonts w:hint="eastAsia"/>
        </w:rPr>
        <w:t>　　　　三、中国公路客车市场营销策略分析</w:t>
      </w:r>
      <w:r>
        <w:rPr>
          <w:rFonts w:hint="eastAsia"/>
        </w:rPr>
        <w:br/>
      </w:r>
      <w:r>
        <w:rPr>
          <w:rFonts w:hint="eastAsia"/>
        </w:rPr>
        <w:t>　　　　四、公路客车市场前景依然广阔</w:t>
      </w:r>
      <w:r>
        <w:rPr>
          <w:rFonts w:hint="eastAsia"/>
        </w:rPr>
        <w:br/>
      </w:r>
      <w:r>
        <w:rPr>
          <w:rFonts w:hint="eastAsia"/>
        </w:rPr>
        <w:t>　　第三节 城市客车</w:t>
      </w:r>
      <w:r>
        <w:rPr>
          <w:rFonts w:hint="eastAsia"/>
        </w:rPr>
        <w:br/>
      </w:r>
      <w:r>
        <w:rPr>
          <w:rFonts w:hint="eastAsia"/>
        </w:rPr>
        <w:t>　　　　一、中国城市客车发展的三个阶段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二、中国城市客车需求上升</w:t>
      </w:r>
      <w:r>
        <w:rPr>
          <w:rFonts w:hint="eastAsia"/>
        </w:rPr>
        <w:br/>
      </w:r>
      <w:r>
        <w:rPr>
          <w:rFonts w:hint="eastAsia"/>
        </w:rPr>
        <w:t>　　　　三、中国城市客车新产品透析</w:t>
      </w:r>
      <w:r>
        <w:rPr>
          <w:rFonts w:hint="eastAsia"/>
        </w:rPr>
        <w:br/>
      </w:r>
      <w:r>
        <w:rPr>
          <w:rFonts w:hint="eastAsia"/>
        </w:rPr>
        <w:t>　　　　　　1、中国发展节能型城市客车</w:t>
      </w:r>
      <w:r>
        <w:rPr>
          <w:rFonts w:hint="eastAsia"/>
        </w:rPr>
        <w:br/>
      </w:r>
      <w:r>
        <w:rPr>
          <w:rFonts w:hint="eastAsia"/>
        </w:rPr>
        <w:t>　　　　　　2、低地板城市客车起步</w:t>
      </w:r>
      <w:r>
        <w:rPr>
          <w:rFonts w:hint="eastAsia"/>
        </w:rPr>
        <w:br/>
      </w:r>
      <w:r>
        <w:rPr>
          <w:rFonts w:hint="eastAsia"/>
        </w:rPr>
        <w:t>　　　　　　3、中国电动城市客车的开发</w:t>
      </w:r>
      <w:r>
        <w:rPr>
          <w:rFonts w:hint="eastAsia"/>
        </w:rPr>
        <w:br/>
      </w:r>
      <w:r>
        <w:rPr>
          <w:rFonts w:hint="eastAsia"/>
        </w:rPr>
        <w:t>　　　　四、中国城市客车的现代化趋势</w:t>
      </w:r>
      <w:r>
        <w:rPr>
          <w:rFonts w:hint="eastAsia"/>
        </w:rPr>
        <w:br/>
      </w:r>
      <w:r>
        <w:rPr>
          <w:rFonts w:hint="eastAsia"/>
        </w:rPr>
        <w:t>　　第四节 旅游客车</w:t>
      </w:r>
      <w:r>
        <w:rPr>
          <w:rFonts w:hint="eastAsia"/>
        </w:rPr>
        <w:br/>
      </w:r>
      <w:r>
        <w:rPr>
          <w:rFonts w:hint="eastAsia"/>
        </w:rPr>
        <w:t>　　　　一、中国旅游客车市场主流产品分析</w:t>
      </w:r>
      <w:r>
        <w:rPr>
          <w:rFonts w:hint="eastAsia"/>
        </w:rPr>
        <w:br/>
      </w:r>
      <w:r>
        <w:rPr>
          <w:rFonts w:hint="eastAsia"/>
        </w:rPr>
        <w:t>　　　　二、海南旅游客车市场重启</w:t>
      </w:r>
      <w:r>
        <w:rPr>
          <w:rFonts w:hint="eastAsia"/>
        </w:rPr>
        <w:br/>
      </w:r>
      <w:r>
        <w:rPr>
          <w:rFonts w:hint="eastAsia"/>
        </w:rPr>
        <w:t>　　　　三、“北汽模式”引领旅游客车购车时尚</w:t>
      </w:r>
      <w:r>
        <w:rPr>
          <w:rFonts w:hint="eastAsia"/>
        </w:rPr>
        <w:br/>
      </w:r>
      <w:r>
        <w:rPr>
          <w:rFonts w:hint="eastAsia"/>
        </w:rPr>
        <w:t>　　　　四、旅游客车市场有望借火取暖</w:t>
      </w:r>
      <w:r>
        <w:rPr>
          <w:rFonts w:hint="eastAsia"/>
        </w:rPr>
        <w:br/>
      </w:r>
      <w:r>
        <w:rPr>
          <w:rFonts w:hint="eastAsia"/>
        </w:rPr>
        <w:t>　　　　五、旅游客车市场前景预测分析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2024-2030年中国客车市场竞争格局分析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2024-2030年中国客车市场竞争总况</w:t>
      </w:r>
      <w:r>
        <w:rPr>
          <w:rFonts w:hint="eastAsia"/>
        </w:rPr>
        <w:br/>
      </w:r>
      <w:r>
        <w:rPr>
          <w:rFonts w:hint="eastAsia"/>
        </w:rPr>
        <w:t>　　　　一、中国客车市场竞争主体分析</w:t>
      </w:r>
      <w:r>
        <w:rPr>
          <w:rFonts w:hint="eastAsia"/>
        </w:rPr>
        <w:br/>
      </w:r>
      <w:r>
        <w:rPr>
          <w:rFonts w:hint="eastAsia"/>
        </w:rPr>
        <w:t>　　　　二、客车底盘企业竞争发展态势分析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2024-2030年中国客车市场竞争要素分析</w:t>
      </w:r>
      <w:r>
        <w:rPr>
          <w:rFonts w:hint="eastAsia"/>
        </w:rPr>
        <w:br/>
      </w:r>
      <w:r>
        <w:rPr>
          <w:rFonts w:hint="eastAsia"/>
        </w:rPr>
        <w:t>　　　　一、价格要素现状分析</w:t>
      </w:r>
      <w:r>
        <w:rPr>
          <w:rFonts w:hint="eastAsia"/>
        </w:rPr>
        <w:br/>
      </w:r>
      <w:r>
        <w:rPr>
          <w:rFonts w:hint="eastAsia"/>
        </w:rPr>
        <w:t>　　　　二、降低油耗提升客车产品竞争力</w:t>
      </w:r>
      <w:r>
        <w:rPr>
          <w:rFonts w:hint="eastAsia"/>
        </w:rPr>
        <w:br/>
      </w:r>
      <w:r>
        <w:rPr>
          <w:rFonts w:hint="eastAsia"/>
        </w:rPr>
        <w:t>　　　　三、客车业客户资源竞争分析</w:t>
      </w:r>
      <w:r>
        <w:rPr>
          <w:rFonts w:hint="eastAsia"/>
        </w:rPr>
        <w:br/>
      </w:r>
      <w:r>
        <w:rPr>
          <w:rFonts w:hint="eastAsia"/>
        </w:rPr>
        <w:t>　　第三节 2024-2030年中国客车产业集中度分析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2024-2030年中国提升客车行业竞争策略分析</w:t>
      </w:r>
      <w:r>
        <w:rPr>
          <w:rFonts w:hint="eastAsia"/>
        </w:rPr>
        <w:br/>
      </w:r>
      <w:r>
        <w:rPr>
          <w:rFonts w:hint="eastAsia"/>
        </w:rPr>
        <w:t>　　　　一、重视品牌建设</w:t>
      </w:r>
      <w:r>
        <w:rPr>
          <w:rFonts w:hint="eastAsia"/>
        </w:rPr>
        <w:br/>
      </w:r>
      <w:r>
        <w:rPr>
          <w:rFonts w:hint="eastAsia"/>
        </w:rPr>
        <w:t>　　　　二、强化售后服务</w:t>
      </w:r>
      <w:r>
        <w:rPr>
          <w:rFonts w:hint="eastAsia"/>
        </w:rPr>
        <w:br/>
      </w:r>
      <w:r>
        <w:rPr>
          <w:rFonts w:hint="eastAsia"/>
        </w:rPr>
        <w:t>　　　　三、培养核心竞争力</w:t>
      </w:r>
      <w:r>
        <w:rPr>
          <w:rFonts w:hint="eastAsia"/>
        </w:rPr>
        <w:br/>
      </w:r>
      <w:r>
        <w:rPr>
          <w:rFonts w:hint="eastAsia"/>
        </w:rPr>
        <w:t>　　　　四、制造符合需求的产品</w:t>
      </w:r>
      <w:r>
        <w:rPr>
          <w:rFonts w:hint="eastAsia"/>
        </w:rPr>
        <w:br/>
      </w:r>
      <w:r>
        <w:rPr>
          <w:rFonts w:hint="eastAsia"/>
        </w:rPr>
        <w:t>　　　　五、提升内在素质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2024-2030年国外客车企业运行情况分析</w:t>
      </w:r>
      <w:r>
        <w:rPr>
          <w:rFonts w:hint="eastAsia"/>
        </w:rPr>
        <w:br/>
      </w:r>
      <w:r>
        <w:rPr>
          <w:rFonts w:hint="eastAsia"/>
        </w:rPr>
        <w:t>　　第一节 荷兰VDL集团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二、企业制造基地分布情况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VanHool</w:t>
      </w:r>
      <w:r>
        <w:rPr>
          <w:rFonts w:hint="eastAsia"/>
        </w:rPr>
        <w:br/>
      </w:r>
      <w:r>
        <w:rPr>
          <w:rFonts w:hint="eastAsia"/>
        </w:rPr>
        <w:t>　　第三节 瑞典沃尔沃客车公司</w:t>
      </w:r>
      <w:r>
        <w:rPr>
          <w:rFonts w:hint="eastAsia"/>
        </w:rPr>
        <w:br/>
      </w:r>
      <w:r>
        <w:rPr>
          <w:rFonts w:hint="eastAsia"/>
        </w:rPr>
        <w:t>　　第四节 日本三菱扶桑卡客车公司</w:t>
      </w:r>
      <w:r>
        <w:rPr>
          <w:rFonts w:hint="eastAsia"/>
        </w:rPr>
        <w:br/>
      </w:r>
      <w:r>
        <w:rPr>
          <w:rFonts w:hint="eastAsia"/>
        </w:rPr>
        <w:t>　　第五节 德国尼奥普兰客车股份有限公司</w:t>
      </w:r>
      <w:r>
        <w:rPr>
          <w:rFonts w:hint="eastAsia"/>
        </w:rPr>
        <w:br/>
      </w:r>
      <w:r>
        <w:rPr>
          <w:rFonts w:hint="eastAsia"/>
        </w:rPr>
        <w:t>　　第六节 Irisbus</w:t>
      </w:r>
      <w:r>
        <w:rPr>
          <w:rFonts w:hint="eastAsia"/>
        </w:rPr>
        <w:br/>
      </w:r>
      <w:r>
        <w:rPr>
          <w:rFonts w:hint="eastAsia"/>
        </w:rPr>
        <w:t>　　第七节 Mercedes-Benz</w:t>
      </w:r>
      <w:r>
        <w:rPr>
          <w:rFonts w:hint="eastAsia"/>
        </w:rPr>
        <w:br/>
      </w:r>
      <w:r>
        <w:rPr>
          <w:rFonts w:hint="eastAsia"/>
        </w:rPr>
        <w:t>　　第八节 Irizar</w:t>
      </w:r>
      <w:r>
        <w:rPr>
          <w:rFonts w:hint="eastAsia"/>
        </w:rPr>
        <w:br/>
      </w:r>
      <w:r>
        <w:rPr>
          <w:rFonts w:hint="eastAsia"/>
        </w:rPr>
        <w:t>　　第九节 Scania-斯堪尼亚</w:t>
      </w:r>
      <w:r>
        <w:rPr>
          <w:rFonts w:hint="eastAsia"/>
        </w:rPr>
        <w:br/>
      </w:r>
      <w:r>
        <w:rPr>
          <w:rFonts w:hint="eastAsia"/>
        </w:rPr>
        <w:t>　　第十节 荷兰Bova客车公司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2024-2030年中国重点客车企业竞争力对比与关键性财务数据分析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 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 （600686）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 （000957）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 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2024-2030年中国客车相关联产业运行分析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一、2024-2030年我国公路运输业发展概况</w:t>
      </w:r>
      <w:r>
        <w:rPr>
          <w:rFonts w:hint="eastAsia"/>
        </w:rPr>
        <w:br/>
      </w:r>
      <w:r>
        <w:rPr>
          <w:rFonts w:hint="eastAsia"/>
        </w:rPr>
        <w:t>　　　　二、燃油税费改革给公路运输业带来发展机遇</w:t>
      </w:r>
      <w:r>
        <w:rPr>
          <w:rFonts w:hint="eastAsia"/>
        </w:rPr>
        <w:br/>
      </w:r>
      <w:r>
        <w:rPr>
          <w:rFonts w:hint="eastAsia"/>
        </w:rPr>
        <w:t>　　　　三、国家政策支持公路行业投资建设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四、未来我国公路建设将保持稳步发展态势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一、全球钢铁工业受到冲击</w:t>
      </w:r>
      <w:r>
        <w:rPr>
          <w:rFonts w:hint="eastAsia"/>
        </w:rPr>
        <w:br/>
      </w:r>
      <w:r>
        <w:rPr>
          <w:rFonts w:hint="eastAsia"/>
        </w:rPr>
        <w:t>　　　　二、我国钢铁行业运行分析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三、2024-2030年中国钢铁工业发展简述</w:t>
      </w:r>
      <w:r>
        <w:rPr>
          <w:rFonts w:hint="eastAsia"/>
        </w:rPr>
        <w:br/>
      </w:r>
      <w:r>
        <w:rPr>
          <w:rFonts w:hint="eastAsia"/>
        </w:rPr>
        <w:t>　　　　四、金融危机下中国钢铁业面临的机遇与挑战</w:t>
      </w:r>
      <w:r>
        <w:rPr>
          <w:rFonts w:hint="eastAsia"/>
        </w:rPr>
        <w:br/>
      </w:r>
      <w:r>
        <w:rPr>
          <w:rFonts w:hint="eastAsia"/>
        </w:rPr>
        <w:t>　　　　五、我国钢铁工业存在的问题及发展策略</w:t>
      </w:r>
      <w:r>
        <w:rPr>
          <w:rFonts w:hint="eastAsia"/>
        </w:rPr>
        <w:br/>
      </w:r>
      <w:r>
        <w:rPr>
          <w:rFonts w:hint="eastAsia"/>
        </w:rPr>
        <w:t>　　第三节 石化产业</w:t>
      </w:r>
      <w:r>
        <w:rPr>
          <w:rFonts w:hint="eastAsia"/>
        </w:rPr>
        <w:br/>
      </w:r>
      <w:r>
        <w:rPr>
          <w:rFonts w:hint="eastAsia"/>
        </w:rPr>
        <w:t>　　　　一、我国石油化学行业总体运行状况</w:t>
      </w:r>
      <w:r>
        <w:rPr>
          <w:rFonts w:hint="eastAsia"/>
        </w:rPr>
        <w:br/>
      </w:r>
      <w:r>
        <w:rPr>
          <w:rFonts w:hint="eastAsia"/>
        </w:rPr>
        <w:t>　　　　二、2024-2030年国内石化行业运行态势</w:t>
      </w:r>
      <w:r>
        <w:rPr>
          <w:rFonts w:hint="eastAsia"/>
        </w:rPr>
        <w:br/>
      </w:r>
      <w:r>
        <w:rPr>
          <w:rFonts w:hint="eastAsia"/>
        </w:rPr>
        <w:t>　　　　三、新冠疫情对国内石化行业的影响</w:t>
      </w:r>
      <w:r>
        <w:rPr>
          <w:rFonts w:hint="eastAsia"/>
        </w:rPr>
        <w:br/>
      </w:r>
      <w:r>
        <w:rPr>
          <w:rFonts w:hint="eastAsia"/>
        </w:rPr>
        <w:t>　　　　四、扩大内需市场使化工行业受益</w:t>
      </w:r>
      <w:r>
        <w:rPr>
          <w:rFonts w:hint="eastAsia"/>
        </w:rPr>
        <w:br/>
      </w:r>
      <w:r>
        <w:rPr>
          <w:rFonts w:hint="eastAsia"/>
        </w:rPr>
        <w:t>　　　　五、石化产业调整和振兴规划（2015-2019年）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一、中国汽车零部件产业发展分析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二、国内汽车零部件企业业绩回升</w:t>
      </w:r>
      <w:r>
        <w:rPr>
          <w:rFonts w:hint="eastAsia"/>
        </w:rPr>
        <w:br/>
      </w:r>
      <w:r>
        <w:rPr>
          <w:rFonts w:hint="eastAsia"/>
        </w:rPr>
        <w:t>　　　　三、起我国汽车零部件进口税率调整</w:t>
      </w:r>
      <w:r>
        <w:rPr>
          <w:rFonts w:hint="eastAsia"/>
        </w:rPr>
        <w:br/>
      </w:r>
      <w:r>
        <w:rPr>
          <w:rFonts w:hint="eastAsia"/>
        </w:rPr>
        <w:t>　　　　四、制约中国汽车零部件工业发展的主要因素</w:t>
      </w:r>
      <w:r>
        <w:rPr>
          <w:rFonts w:hint="eastAsia"/>
        </w:rPr>
        <w:br/>
      </w:r>
      <w:r>
        <w:rPr>
          <w:rFonts w:hint="eastAsia"/>
        </w:rPr>
        <w:t>　　　　五、我国汽车零部件工业的定位及发展趋势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2024-2030年中国客车主要零部件及国内外主要供应商分析</w:t>
      </w:r>
      <w:r>
        <w:rPr>
          <w:rFonts w:hint="eastAsia"/>
        </w:rPr>
        <w:br/>
      </w:r>
      <w:r>
        <w:rPr>
          <w:rFonts w:hint="eastAsia"/>
        </w:rPr>
        <w:t>　　第一节 2024-2030年主要客车零部件阐述</w:t>
      </w:r>
      <w:r>
        <w:rPr>
          <w:rFonts w:hint="eastAsia"/>
        </w:rPr>
        <w:br/>
      </w:r>
      <w:r>
        <w:rPr>
          <w:rFonts w:hint="eastAsia"/>
        </w:rPr>
        <w:t>　　　　一、发动机配件</w:t>
      </w:r>
      <w:r>
        <w:rPr>
          <w:rFonts w:hint="eastAsia"/>
        </w:rPr>
        <w:br/>
      </w:r>
      <w:r>
        <w:rPr>
          <w:rFonts w:hint="eastAsia"/>
        </w:rPr>
        <w:t>　　　　二、传动系配件</w:t>
      </w:r>
      <w:r>
        <w:rPr>
          <w:rFonts w:hint="eastAsia"/>
        </w:rPr>
        <w:br/>
      </w:r>
      <w:r>
        <w:rPr>
          <w:rFonts w:hint="eastAsia"/>
        </w:rPr>
        <w:t>　　　　三、制动系配件</w:t>
      </w:r>
      <w:r>
        <w:rPr>
          <w:rFonts w:hint="eastAsia"/>
        </w:rPr>
        <w:br/>
      </w:r>
      <w:r>
        <w:rPr>
          <w:rFonts w:hint="eastAsia"/>
        </w:rPr>
        <w:t>　　　　四、转向系配件</w:t>
      </w:r>
      <w:r>
        <w:rPr>
          <w:rFonts w:hint="eastAsia"/>
        </w:rPr>
        <w:br/>
      </w:r>
      <w:r>
        <w:rPr>
          <w:rFonts w:hint="eastAsia"/>
        </w:rPr>
        <w:t>　　　　五、行走系配件</w:t>
      </w:r>
      <w:r>
        <w:rPr>
          <w:rFonts w:hint="eastAsia"/>
        </w:rPr>
        <w:br/>
      </w:r>
      <w:r>
        <w:rPr>
          <w:rFonts w:hint="eastAsia"/>
        </w:rPr>
        <w:t>　　　　六、电器仪表系配件</w:t>
      </w:r>
      <w:r>
        <w:rPr>
          <w:rFonts w:hint="eastAsia"/>
        </w:rPr>
        <w:br/>
      </w:r>
      <w:r>
        <w:rPr>
          <w:rFonts w:hint="eastAsia"/>
        </w:rPr>
        <w:t>　　　　七、安全防盗</w:t>
      </w:r>
      <w:r>
        <w:rPr>
          <w:rFonts w:hint="eastAsia"/>
        </w:rPr>
        <w:br/>
      </w:r>
      <w:r>
        <w:rPr>
          <w:rFonts w:hint="eastAsia"/>
        </w:rPr>
        <w:t>　　　　八、综合配件</w:t>
      </w:r>
      <w:r>
        <w:rPr>
          <w:rFonts w:hint="eastAsia"/>
        </w:rPr>
        <w:br/>
      </w:r>
      <w:r>
        <w:rPr>
          <w:rFonts w:hint="eastAsia"/>
        </w:rPr>
        <w:t>　　第二节 2024-2030年国外主要客车零部件厂商分析</w:t>
      </w:r>
      <w:r>
        <w:rPr>
          <w:rFonts w:hint="eastAsia"/>
        </w:rPr>
        <w:br/>
      </w:r>
      <w:r>
        <w:rPr>
          <w:rFonts w:hint="eastAsia"/>
        </w:rPr>
        <w:t>　　　　一、爱信（Aisin AW）</w:t>
      </w:r>
      <w:r>
        <w:rPr>
          <w:rFonts w:hint="eastAsia"/>
        </w:rPr>
        <w:br/>
      </w:r>
      <w:r>
        <w:rPr>
          <w:rFonts w:hint="eastAsia"/>
        </w:rPr>
        <w:t>　　　　二、德国博世集团</w:t>
      </w:r>
      <w:r>
        <w:rPr>
          <w:rFonts w:hint="eastAsia"/>
        </w:rPr>
        <w:br/>
      </w:r>
      <w:r>
        <w:rPr>
          <w:rFonts w:hint="eastAsia"/>
        </w:rPr>
        <w:t>　　　　三、美国德尔福</w:t>
      </w:r>
      <w:r>
        <w:rPr>
          <w:rFonts w:hint="eastAsia"/>
        </w:rPr>
        <w:br/>
      </w:r>
      <w:r>
        <w:rPr>
          <w:rFonts w:hint="eastAsia"/>
        </w:rPr>
        <w:t>　　　　四、法国法雷奥集团</w:t>
      </w:r>
      <w:r>
        <w:rPr>
          <w:rFonts w:hint="eastAsia"/>
        </w:rPr>
        <w:br/>
      </w:r>
      <w:r>
        <w:rPr>
          <w:rFonts w:hint="eastAsia"/>
        </w:rPr>
        <w:t>　　　　五、美国天合汽车集团</w:t>
      </w:r>
      <w:r>
        <w:rPr>
          <w:rFonts w:hint="eastAsia"/>
        </w:rPr>
        <w:br/>
      </w:r>
      <w:r>
        <w:rPr>
          <w:rFonts w:hint="eastAsia"/>
        </w:rPr>
        <w:t>　　第三节 2024-2030年国内主要客车零部件企业分析</w:t>
      </w:r>
      <w:r>
        <w:rPr>
          <w:rFonts w:hint="eastAsia"/>
        </w:rPr>
        <w:br/>
      </w:r>
      <w:r>
        <w:rPr>
          <w:rFonts w:hint="eastAsia"/>
        </w:rPr>
        <w:t>　　　　一、万向集团公司</w:t>
      </w:r>
      <w:r>
        <w:rPr>
          <w:rFonts w:hint="eastAsia"/>
        </w:rPr>
        <w:br/>
      </w:r>
      <w:r>
        <w:rPr>
          <w:rFonts w:hint="eastAsia"/>
        </w:rPr>
        <w:t>　　　　二、上海汇众汽车制造有限公司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2018-2023年中国客车市场前景趋势分析</w:t>
      </w:r>
      <w:r>
        <w:rPr>
          <w:rFonts w:hint="eastAsia"/>
        </w:rPr>
        <w:br/>
      </w:r>
      <w:r>
        <w:rPr>
          <w:rFonts w:hint="eastAsia"/>
        </w:rPr>
        <w:t>　　第一节 2018-2023年中国客车市场发展趋势分析</w:t>
      </w:r>
      <w:r>
        <w:rPr>
          <w:rFonts w:hint="eastAsia"/>
        </w:rPr>
        <w:br/>
      </w:r>
      <w:r>
        <w:rPr>
          <w:rFonts w:hint="eastAsia"/>
        </w:rPr>
        <w:t>　　　　一、客车行业将进行新一轮调整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二、客车企业发展趋势</w:t>
      </w:r>
      <w:r>
        <w:rPr>
          <w:rFonts w:hint="eastAsia"/>
        </w:rPr>
        <w:br/>
      </w:r>
      <w:r>
        <w:rPr>
          <w:rFonts w:hint="eastAsia"/>
        </w:rPr>
        <w:t>　　　　三、出口成为客车业发展趋势</w:t>
      </w:r>
      <w:r>
        <w:rPr>
          <w:rFonts w:hint="eastAsia"/>
        </w:rPr>
        <w:br/>
      </w:r>
      <w:r>
        <w:rPr>
          <w:rFonts w:hint="eastAsia"/>
        </w:rPr>
        <w:t>　　　　四、中国客车行业产品技术发展趋势分析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五、客车底盘行业发展大有空间</w:t>
      </w:r>
      <w:r>
        <w:rPr>
          <w:rFonts w:hint="eastAsia"/>
        </w:rPr>
        <w:br/>
      </w:r>
      <w:r>
        <w:rPr>
          <w:rFonts w:hint="eastAsia"/>
        </w:rPr>
        <w:t>　　第二节 2018-2023年中国客车行业发展方向分析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一、发展以人为本的客车产品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二、建设节能环保的客车产业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三、构建经营环境和谐客车产业链</w:t>
      </w:r>
      <w:r>
        <w:rPr>
          <w:rFonts w:hint="eastAsia"/>
        </w:rPr>
        <w:br/>
      </w:r>
      <w:r>
        <w:rPr>
          <w:rFonts w:hint="eastAsia"/>
        </w:rPr>
        <w:t>　　第三节 2018-2023年中国客车行业市场盈利预测分析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2018-2023年中国客车行业投资战略研究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2018-2023年中国客车市场投资机会分析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一、中国客车业前景无限</w:t>
      </w:r>
      <w:r>
        <w:rPr>
          <w:rFonts w:hint="eastAsia"/>
        </w:rPr>
        <w:br/>
      </w:r>
      <w:r>
        <w:rPr>
          <w:rFonts w:hint="eastAsia"/>
        </w:rPr>
        <w:t>　　　　二、中国农村客运市场商机无限</w:t>
      </w:r>
      <w:r>
        <w:rPr>
          <w:rFonts w:hint="eastAsia"/>
        </w:rPr>
        <w:br/>
      </w:r>
      <w:r>
        <w:rPr>
          <w:rFonts w:hint="eastAsia"/>
        </w:rPr>
        <w:t>　　第二节 2018-2023年中国客车行业投资风险及建议</w:t>
      </w:r>
      <w:r>
        <w:rPr>
          <w:rFonts w:hint="eastAsia"/>
        </w:rPr>
        <w:br/>
      </w:r>
      <w:r>
        <w:rPr>
          <w:rFonts w:hint="eastAsia"/>
        </w:rPr>
        <w:t>　　　　一、企业经营风险分析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三、行业替代技术和产品风险分析</w:t>
      </w:r>
      <w:r>
        <w:rPr>
          <w:rFonts w:hint="eastAsia"/>
        </w:rPr>
        <w:br/>
      </w:r>
      <w:r>
        <w:rPr>
          <w:rFonts w:hint="eastAsia"/>
        </w:rPr>
        <w:t>　　　　四、行业利润风险分析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按照进气系统分类</w:t>
      </w:r>
      <w:r>
        <w:rPr>
          <w:rFonts w:hint="eastAsia"/>
        </w:rPr>
        <w:br/>
      </w:r>
      <w:r>
        <w:rPr>
          <w:rFonts w:hint="eastAsia"/>
        </w:rPr>
        <w:t>　　图表 按照气缸排列方式分类</w:t>
      </w:r>
      <w:r>
        <w:rPr>
          <w:rFonts w:hint="eastAsia"/>
        </w:rPr>
        <w:br/>
      </w:r>
      <w:r>
        <w:rPr>
          <w:rFonts w:hint="eastAsia"/>
        </w:rPr>
        <w:t>　　图表 按照气缸数目分类</w:t>
      </w:r>
      <w:r>
        <w:rPr>
          <w:rFonts w:hint="eastAsia"/>
        </w:rPr>
        <w:br/>
      </w:r>
      <w:r>
        <w:rPr>
          <w:rFonts w:hint="eastAsia"/>
        </w:rPr>
        <w:t>　　图表 按照冷却方式分类</w:t>
      </w:r>
      <w:r>
        <w:rPr>
          <w:rFonts w:hint="eastAsia"/>
        </w:rPr>
        <w:br/>
      </w:r>
      <w:r>
        <w:rPr>
          <w:rFonts w:hint="eastAsia"/>
        </w:rPr>
        <w:t>　　图表 按照行程分类</w:t>
      </w:r>
      <w:r>
        <w:rPr>
          <w:rFonts w:hint="eastAsia"/>
        </w:rPr>
        <w:br/>
      </w:r>
      <w:r>
        <w:rPr>
          <w:rFonts w:hint="eastAsia"/>
        </w:rPr>
        <w:t>　　图表 按照所用燃料分类</w:t>
      </w:r>
      <w:r>
        <w:rPr>
          <w:rFonts w:hint="eastAsia"/>
        </w:rPr>
        <w:br/>
      </w:r>
      <w:r>
        <w:rPr>
          <w:rFonts w:hint="eastAsia"/>
        </w:rPr>
        <w:t>　　图表 2024-2030年印度新增车辆中巴士占比</w:t>
      </w:r>
      <w:r>
        <w:rPr>
          <w:rFonts w:hint="eastAsia"/>
        </w:rPr>
        <w:br/>
      </w:r>
      <w:r>
        <w:rPr>
          <w:rFonts w:hint="eastAsia"/>
        </w:rPr>
        <w:t>　　图表 中国客车行业销量8年复合增长率</w:t>
      </w:r>
      <w:r>
        <w:rPr>
          <w:rFonts w:hint="eastAsia"/>
        </w:rPr>
        <w:br/>
      </w:r>
      <w:r>
        <w:rPr>
          <w:rFonts w:hint="eastAsia"/>
        </w:rPr>
        <w:t>　　图表 欧Ⅳ型式认证和生产一致性排放限值</w:t>
      </w:r>
      <w:r>
        <w:rPr>
          <w:rFonts w:hint="eastAsia"/>
        </w:rPr>
        <w:br/>
      </w:r>
      <w:r>
        <w:rPr>
          <w:rFonts w:hint="eastAsia"/>
        </w:rPr>
        <w:t>　　图表 2018-2023年世界大中型客车市场需求预测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我国大型客车（车长&gt;10米）产量和同期对比图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我国大型客车（车长&gt;10米）前5位省市产量比例图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我国大型客车（车长&gt;10米）市场集中度和同期对比图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我国中型客车（7米&lt;车长）产量和同期对比图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我国中型客车（7米&lt;车长）前5位省市产量比例图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我国中型客车（7米&lt;车长）市场集中度和同期对比图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我国轻型客车（车长≤7米）产量和同期对比图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我国轻型客车（车长≤7米）前5位省市产量比例图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我国轻型客车（车长≤7米）市场集中度和同期对比图</w:t>
      </w:r>
      <w:r>
        <w:rPr>
          <w:rFonts w:hint="eastAsia"/>
        </w:rPr>
        <w:br/>
      </w:r>
      <w:r>
        <w:rPr>
          <w:rFonts w:hint="eastAsia"/>
        </w:rPr>
        <w:t>　　图表 中国30座及以上大型客车进出口数量分析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中国30座及以上大型客车进出口金额分析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中国30座及以上大型客车进出口平均单价分析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中国30座及以上大型客车进出口国家及地区分析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中国23≤座＜30柴油型中型客车进出口数量分析</w:t>
      </w:r>
      <w:r>
        <w:rPr>
          <w:rFonts w:hint="eastAsia"/>
        </w:rPr>
        <w:br/>
      </w:r>
      <w:r>
        <w:rPr>
          <w:rFonts w:hint="eastAsia"/>
        </w:rPr>
        <w:t>　　图表 中国23≤座＜30柴油型中型客车进出口金额分析</w:t>
      </w:r>
      <w:r>
        <w:rPr>
          <w:rFonts w:hint="eastAsia"/>
        </w:rPr>
        <w:br/>
      </w:r>
      <w:r>
        <w:rPr>
          <w:rFonts w:hint="eastAsia"/>
        </w:rPr>
        <w:t>　　图表 中国23≤座＜30柴油型中型客车进出口平均单价分析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中国23≤座＜30柴油型中型客车进出口国家及地区分析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中国20≤座≤22柴油客车进出口数量分析</w:t>
      </w:r>
      <w:r>
        <w:rPr>
          <w:rFonts w:hint="eastAsia"/>
        </w:rPr>
        <w:br/>
      </w:r>
      <w:r>
        <w:rPr>
          <w:rFonts w:hint="eastAsia"/>
        </w:rPr>
        <w:t>　　图表 中国20≤座≤22柴油客车进出口金额分析</w:t>
      </w:r>
      <w:r>
        <w:rPr>
          <w:rFonts w:hint="eastAsia"/>
        </w:rPr>
        <w:br/>
      </w:r>
      <w:r>
        <w:rPr>
          <w:rFonts w:hint="eastAsia"/>
        </w:rPr>
        <w:t>　　图表 中国20≤座≤22柴油客车进出口平均单价分析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中国20≤座≤22柴油客车进出口国家及地区分析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中国10≤座≤19客车进出口数量分析</w:t>
      </w:r>
      <w:r>
        <w:rPr>
          <w:rFonts w:hint="eastAsia"/>
        </w:rPr>
        <w:br/>
      </w:r>
      <w:r>
        <w:rPr>
          <w:rFonts w:hint="eastAsia"/>
        </w:rPr>
        <w:t>　　图表 中国10≤座≤19客车进出口金额分析</w:t>
      </w:r>
      <w:r>
        <w:rPr>
          <w:rFonts w:hint="eastAsia"/>
        </w:rPr>
        <w:br/>
      </w:r>
      <w:r>
        <w:rPr>
          <w:rFonts w:hint="eastAsia"/>
        </w:rPr>
        <w:t>　　图表 中国10≤座≤19客车进出口平均单价分析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中国10≤座≤19客车进出口国家及地区分析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厦门金龙汽车集团股份有限公司成长能力指标走势图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c3aceba54c6d" w:history="1">
        <w:r>
          <w:rPr>
            <w:rStyle w:val="Hyperlink"/>
          </w:rPr>
          <w:t>2024-2030年中国客车市场全面调研与发展趋势预测报告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4c3aceba54c6d" w:history="1">
        <w:r>
          <w:rPr>
            <w:rStyle w:val="Hyperlink"/>
          </w:rPr>
          <w:t>https://www.20087.com/5/90/KeCheDeFaZhanQuShi.html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c514bb9e4afa" w:history="1">
      <w:r>
        <w:rPr>
          <w:rStyle w:val="Hyperlink"/>
        </w:rPr>
        <w:t>2024-2030年中国客车市场全面调研与发展趋势预测报告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eCheDeFaZhanQuShi.html" TargetMode="External" Id="R1474c3aceba5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eCheDeFaZhanQuShi.html" TargetMode="External" Id="R6ac1c514bb9e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2023-11-14T03:00:00Z</dcterms:created>
  <dcterms:modified xsi:type="dcterms:W3CDTF">2023-11-14T04:00:00Z</dcterms:modified>
  <dc:subject>2024-2030年中国客车市场全面调研与发展趋势预测报告</dc:subject>
  <dc:title>2024-2030年中国客车市场全面调研与发展趋势预测报告</dc:title>
  <cp:keywords>2024-2030年中国客车市场全面调研与发展趋势预测报告</cp:keywords>
  <dc:description>2024-2030年中国客车市场全面调研与发展趋势预测报告</dc:description>
</cp:coreProperties>
</file>