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e7a041f3b74717" w:history="1">
              <w:r>
                <w:rPr>
                  <w:rStyle w:val="Hyperlink"/>
                </w:rPr>
                <w:t>2025-2031年中国拖拉机牵引机行业现状调研分析与市场前景预测报告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e7a041f3b74717" w:history="1">
              <w:r>
                <w:rPr>
                  <w:rStyle w:val="Hyperlink"/>
                </w:rPr>
                <w:t>2025-2031年中国拖拉机牵引机行业现状调研分析与市场前景预测报告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5625805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e7a041f3b74717" w:history="1">
                <w:r>
                  <w:rPr>
                    <w:rStyle w:val="Hyperlink"/>
                  </w:rPr>
                  <w:t>https://www.20087.com/5/80/TuoLaJiQianYinJiHangYeQianJingQuShi.html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拖拉机牵引机是农业生产中重要的动力机械，用于耕地、播种、收割等多种作业。现代拖拉机牵引机在动力输出、操控性及智能化水平方面取得了长足进步。采用了高效的柴油发动机和先进的液压系统，这些机器不仅能够提供强大的牵引力，还能通过GPS导航和自动转向系统提高作业效率。此外，为了适应不同的农田条件和农业需求，市场上提供了多种规格和型号的拖拉机牵引机，从小型家庭农场用到大型商业农场专用一应俱全。然而，高昂的购置成本和技术复杂性仍然是制约其广泛应用的主要障碍。</w:t>
      </w:r>
      <w:r>
        <w:rPr>
          <w:rFonts w:hint="eastAsia"/>
        </w:rPr>
        <w:br/>
      </w:r>
      <w:r>
        <w:rPr>
          <w:rFonts w:hint="eastAsia"/>
        </w:rPr>
        <w:t>　　随着农业科技的进步和对高效农业机械需求的增长，拖拉机牵引机将在技术创新和服务模式上迎来更多机遇。一方面，利用电动化和自动驾驶技术，开发出具有更高能效和更好自主作业能力的新一代拖拉机牵引机，进一步提升产品的市场竞争力并降低运营成本；另一方面，通过建立开放的数据共享平台和国际认证机制，促进全球范围内拖拉机牵引机的技术标准化，推动相关产业健康发展。此外，随着精准农业理念的深入，研究如何根据不同农场的具体需求提供定制化的解决方案，将是未来发展的一个重要方向。预计在未来几年内，拖拉机牵引机将在保持传统优势的同时，向更智能、更具互联性的方向转型，满足多样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e7a041f3b74717" w:history="1">
        <w:r>
          <w:rPr>
            <w:rStyle w:val="Hyperlink"/>
          </w:rPr>
          <w:t>2025-2031年中国拖拉机牵引机行业现状调研分析与市场前景预测报告</w:t>
        </w:r>
      </w:hyperlink>
      <w:r>
        <w:rPr>
          <w:rFonts w:hint="eastAsia"/>
        </w:rPr>
        <w:t>》基于对拖拉机牵引机行业长期跟踪研究，采用定量与定性相结合的分析方法，系统梳理拖拉机牵引机行业市场现状。报告从拖拉机牵引机供需关系角度分析市场规模、产品动态及品牌竞争格局，考察拖拉机牵引机重点企业经营状况，并评估拖拉机牵引机行业技术发展现状与创新方向。通过对拖拉机牵引机市场环境的分析，报告对拖拉机牵引机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拖拉机牵引机行业界定及应用</w:t>
      </w:r>
      <w:r>
        <w:rPr>
          <w:rFonts w:hint="eastAsia"/>
        </w:rPr>
        <w:br/>
      </w:r>
      <w:r>
        <w:rPr>
          <w:rFonts w:hint="eastAsia"/>
        </w:rPr>
        <w:t>　　第一节 拖拉机牵引机行业定义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拖拉机牵引机主要应用领域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2024-2025年拖拉机牵引机行业技术发展现状及趋势分析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拖拉机牵引机行业技术发展现状分析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国内外拖拉机牵引机行业技术差异与原因</w:t>
      </w:r>
      <w:r>
        <w:rPr>
          <w:rFonts w:hint="eastAsia"/>
        </w:rPr>
        <w:br/>
      </w:r>
      <w:r>
        <w:rPr>
          <w:rFonts w:hint="eastAsia"/>
        </w:rPr>
        <w:t>　　第三节 拖拉机牵引机行业技术发展方向、趋势预测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提升拖拉机牵引机行业技术能力策略建议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全球拖拉机牵引机行业发展状况分析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2019-2024年全球拖拉机牵引机行业运行概况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2019-2024年全球拖拉机牵引机行业市场规模分析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全球主要地区拖拉机牵引机行业运行情况分析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2025-2031年全球拖拉机牵引机行业发展趋势预测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中国拖拉机牵引机发展环境分析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拖拉机牵引机行业相关政策、标准</w:t>
      </w:r>
      <w:r>
        <w:rPr>
          <w:rFonts w:hint="eastAsia"/>
        </w:rPr>
        <w:br/>
      </w:r>
      <w:r>
        <w:rPr>
          <w:rFonts w:hint="eastAsia"/>
        </w:rPr>
        <w:t>　　第三节 拖拉机牵引机行业相关发展规划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中国拖拉机牵引机行业现状调研分析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中国拖拉机牵引机行业发展现状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一、2024-2025年拖拉机牵引机行业品牌发展现状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二、2024-2025年拖拉机牵引机行业需求市场现状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三、2024-2025年拖拉机牵引机市场需求层次分析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四、2024-2025年中国拖拉机牵引机市场走向分析</w:t>
      </w:r>
      <w:r>
        <w:rPr>
          <w:rFonts w:hint="eastAsia"/>
        </w:rPr>
        <w:br/>
      </w:r>
      <w:r>
        <w:rPr>
          <w:rFonts w:hint="eastAsia"/>
        </w:rPr>
        <w:t>　　第二节 中国拖拉机牵引机行业存在的问题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一、2024-2025年拖拉机牵引机产品市场存在的主要问题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二、2024-2025年国内拖拉机牵引机产品市场的三大瓶颈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三、2024-2025年拖拉机牵引机产品市场遭遇的规模难题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对中国拖拉机牵引机市场的分析及思考</w:t>
      </w:r>
      <w:r>
        <w:rPr>
          <w:rFonts w:hint="eastAsia"/>
        </w:rPr>
        <w:br/>
      </w:r>
      <w:r>
        <w:rPr>
          <w:rFonts w:hint="eastAsia"/>
        </w:rPr>
        <w:t>　　　　一、拖拉机牵引机市场特点</w:t>
      </w:r>
      <w:r>
        <w:rPr>
          <w:rFonts w:hint="eastAsia"/>
        </w:rPr>
        <w:br/>
      </w:r>
      <w:r>
        <w:rPr>
          <w:rFonts w:hint="eastAsia"/>
        </w:rPr>
        <w:t>　　　　二、拖拉机牵引机市场分析</w:t>
      </w:r>
      <w:r>
        <w:rPr>
          <w:rFonts w:hint="eastAsia"/>
        </w:rPr>
        <w:br/>
      </w:r>
      <w:r>
        <w:rPr>
          <w:rFonts w:hint="eastAsia"/>
        </w:rPr>
        <w:t>　　　　三、拖拉机牵引机市场变化的方向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四、中国拖拉机牵引机行业发展的新思路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五、对中国拖拉机牵引机行业发展的思考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中国拖拉机牵引机行业市场供需现状调研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中国拖拉机牵引机市场现状分析</w:t>
      </w:r>
      <w:r>
        <w:rPr>
          <w:rFonts w:hint="eastAsia"/>
        </w:rPr>
        <w:br/>
      </w:r>
      <w:r>
        <w:rPr>
          <w:rFonts w:hint="eastAsia"/>
        </w:rPr>
        <w:t>　　第二节 中国拖拉机牵引机行业产量情况分析及预测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一、拖拉机牵引机总体产能规模</w:t>
      </w:r>
      <w:r>
        <w:rPr>
          <w:rFonts w:hint="eastAsia"/>
        </w:rPr>
        <w:br/>
      </w:r>
      <w:r>
        <w:rPr>
          <w:rFonts w:hint="eastAsia"/>
        </w:rPr>
        <w:t>　　　　二、拖拉机牵引机生产区域分布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三、2019-2024年中国拖拉机牵引机行业产量统计分析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四、2025-2031年中国拖拉机牵引机行业产量预测分析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中国拖拉机牵引机市场需求分析及预测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一、中国拖拉机牵引机市场需求特点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二、2019-2024年中国拖拉机牵引机市场需求量统计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三、2025-2031年中国拖拉机牵引机市场需求量预测</w:t>
      </w:r>
      <w:r>
        <w:rPr>
          <w:rFonts w:hint="eastAsia"/>
        </w:rPr>
        <w:br/>
      </w:r>
      <w:r>
        <w:rPr>
          <w:rFonts w:hint="eastAsia"/>
        </w:rPr>
        <w:t>　　第四节 中国拖拉机牵引机价格趋势分析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一、2019-2024年中国拖拉机牵引机市场价格趋势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二、2025-2031年中国拖拉机牵引机市场价格走势预测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中国拖拉机牵引机进出口分析</w:t>
      </w:r>
      <w:r>
        <w:rPr>
          <w:rFonts w:hint="eastAsia"/>
        </w:rPr>
        <w:br/>
      </w:r>
      <w:r>
        <w:rPr>
          <w:rFonts w:hint="eastAsia"/>
        </w:rPr>
        <w:t>　　第一节 拖拉机牵引机进口情况分析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拖拉机牵引机出口情况分析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影响拖拉机牵引机进出口因素分析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中国拖拉机牵引机行业主要指标监测分析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2019-2024年中国拖拉机牵引机行业规模情况分析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2019-2024年中国拖拉机牵引机行业财务能力分析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拖拉机牵引机行业细分产品调研</w:t>
      </w:r>
      <w:r>
        <w:rPr>
          <w:rFonts w:hint="eastAsia"/>
        </w:rPr>
        <w:br/>
      </w:r>
      <w:r>
        <w:rPr>
          <w:rFonts w:hint="eastAsia"/>
        </w:rPr>
        <w:t>　　第一节 拖拉机牵引机细分产品结构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拖拉机牵引机行业上下游发展情况分析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拖拉机牵引机行业上游产业发展分析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拖拉机牵引机行业下游产业发展分析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中国拖拉机牵引机行业重点地区发展分析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拖拉机牵引机行业重点区域市场结构调研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**地区拖拉机牵引机市场容量分析</w:t>
      </w:r>
      <w:r>
        <w:rPr>
          <w:rFonts w:hint="eastAsia"/>
        </w:rPr>
        <w:br/>
      </w:r>
      <w:r>
        <w:rPr>
          <w:rFonts w:hint="eastAsia"/>
        </w:rPr>
        <w:t>　　第三节 **地区拖拉机牵引机市场容量分析</w:t>
      </w:r>
      <w:r>
        <w:rPr>
          <w:rFonts w:hint="eastAsia"/>
        </w:rPr>
        <w:br/>
      </w:r>
      <w:r>
        <w:rPr>
          <w:rFonts w:hint="eastAsia"/>
        </w:rPr>
        <w:t>　　第四节 **地区拖拉机牵引机市场容量分析</w:t>
      </w:r>
      <w:r>
        <w:rPr>
          <w:rFonts w:hint="eastAsia"/>
        </w:rPr>
        <w:br/>
      </w:r>
      <w:r>
        <w:rPr>
          <w:rFonts w:hint="eastAsia"/>
        </w:rPr>
        <w:t>　　第五节 **地区拖拉机牵引机市场容量分析</w:t>
      </w:r>
      <w:r>
        <w:rPr>
          <w:rFonts w:hint="eastAsia"/>
        </w:rPr>
        <w:br/>
      </w:r>
      <w:r>
        <w:rPr>
          <w:rFonts w:hint="eastAsia"/>
        </w:rPr>
        <w:t>　　第六节 **地区拖拉机牵引机市场容量分析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拖拉机牵引机行业重点企业竞争力分析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三、企业拖拉机牵引机经营状况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三、企业拖拉机牵引机经营状况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三、企业拖拉机牵引机经营状况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三、企业拖拉机牵引机经营状况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三、企业拖拉机牵引机经营状况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三、企业拖拉机牵引机经营状况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拖拉机牵引机行业企业经营策略研究分析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拖拉机牵引机企业多样化经营策略分析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一、拖拉机牵引机企业多样化经营情况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二、现行拖拉机牵引机行业多样化经营的方向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大型拖拉机牵引机企业集团未来发展策略分析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对中小拖拉机牵引机企业生产经营的建议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拖拉机牵引机行业前景及投资风险预警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2025年拖拉机牵引机市场前景分析</w:t>
      </w:r>
      <w:r>
        <w:rPr>
          <w:rFonts w:hint="eastAsia"/>
        </w:rPr>
        <w:br/>
      </w:r>
      <w:r>
        <w:rPr>
          <w:rFonts w:hint="eastAsia"/>
        </w:rPr>
        <w:t>　　第二节 2025年拖拉机牵引机行业发展趋势预测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影响拖拉机牵引机行业发展的主要因素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一、2025影响拖拉机牵引机行业运行的有利因素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二、2025影响拖拉机牵引机行业运行的稳定因素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三、2025影响拖拉机牵引机行业运行的不利因素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四、2025中国拖拉机牵引机行业发展面临的挑战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五、2025中国拖拉机牵引机行业发展面临的机遇</w:t>
      </w:r>
      <w:r>
        <w:rPr>
          <w:rFonts w:hint="eastAsia"/>
        </w:rPr>
        <w:br/>
      </w:r>
      <w:r>
        <w:rPr>
          <w:rFonts w:hint="eastAsia"/>
        </w:rPr>
        <w:t>　　第四节 拖拉机牵引机行业投资风险预警</w:t>
      </w:r>
      <w:r>
        <w:rPr>
          <w:rFonts w:hint="eastAsia"/>
        </w:rPr>
        <w:br/>
      </w:r>
      <w:r>
        <w:rPr>
          <w:rFonts w:hint="eastAsia"/>
        </w:rPr>
        <w:t>　　　　一、拖拉机牵引机行业市场风险预测</w:t>
      </w:r>
      <w:r>
        <w:rPr>
          <w:rFonts w:hint="eastAsia"/>
        </w:rPr>
        <w:br/>
      </w:r>
      <w:r>
        <w:rPr>
          <w:rFonts w:hint="eastAsia"/>
        </w:rPr>
        <w:t>　　　　二、拖拉机牵引机行业政策风险预测</w:t>
      </w:r>
      <w:r>
        <w:rPr>
          <w:rFonts w:hint="eastAsia"/>
        </w:rPr>
        <w:br/>
      </w:r>
      <w:r>
        <w:rPr>
          <w:rFonts w:hint="eastAsia"/>
        </w:rPr>
        <w:t>　　　　三、拖拉机牵引机行业经营风险预测</w:t>
      </w:r>
      <w:r>
        <w:rPr>
          <w:rFonts w:hint="eastAsia"/>
        </w:rPr>
        <w:br/>
      </w:r>
      <w:r>
        <w:rPr>
          <w:rFonts w:hint="eastAsia"/>
        </w:rPr>
        <w:t>　　　　四、拖拉机牵引机行业技术风险预测</w:t>
      </w:r>
      <w:r>
        <w:rPr>
          <w:rFonts w:hint="eastAsia"/>
        </w:rPr>
        <w:br/>
      </w:r>
      <w:r>
        <w:rPr>
          <w:rFonts w:hint="eastAsia"/>
        </w:rPr>
        <w:t>　　　　五、拖拉机牵引机行业竞争风险预测</w:t>
      </w:r>
      <w:r>
        <w:rPr>
          <w:rFonts w:hint="eastAsia"/>
        </w:rPr>
        <w:br/>
      </w:r>
      <w:r>
        <w:rPr>
          <w:rFonts w:hint="eastAsia"/>
        </w:rPr>
        <w:t>　　　　六、拖拉机牵引机行业其他风险预测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拖拉机牵引机投资建议</w:t>
      </w:r>
      <w:r>
        <w:rPr>
          <w:rFonts w:hint="eastAsia"/>
        </w:rPr>
        <w:br/>
      </w:r>
      <w:r>
        <w:rPr>
          <w:rFonts w:hint="eastAsia"/>
        </w:rPr>
        <w:t>　　第一节 拖拉机牵引机行业投资环境分析</w:t>
      </w:r>
      <w:r>
        <w:rPr>
          <w:rFonts w:hint="eastAsia"/>
        </w:rPr>
        <w:br/>
      </w:r>
      <w:r>
        <w:rPr>
          <w:rFonts w:hint="eastAsia"/>
        </w:rPr>
        <w:t>　　第二节 拖拉机牵引机行业投资进入壁垒分析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2019-2024年中国拖拉机牵引机市场规模及增长情况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2019-2024年中国拖拉机牵引机行业产量及增长趋势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2025-2031年中国拖拉机牵引机行业产量预测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2019-2024年中国拖拉机牵引机行业市场需求及增长情况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2025-2031年中国拖拉机牵引机行业市场需求预测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2019-2024年中国拖拉机牵引机行业利润及增长情况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**地区拖拉机牵引机市场规模及增长情况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**地区拖拉机牵引机行业市场需求情况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**地区拖拉机牵引机市场规模及增长情况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**地区拖拉机牵引机行业市场需求情况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2019-2024年中国拖拉机牵引机行业进口量及增速统计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2019-2024年中国拖拉机牵引机行业出口量及增速统计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拖拉机牵引机重点企业经营情况分析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2025年拖拉机牵引机市场前景分析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2025-2031年中国拖拉机牵引机市场需求预测</w:t>
      </w:r>
      <w:r>
        <w:rPr>
          <w:rFonts w:hint="eastAsia"/>
        </w:rPr>
        <w:br/>
      </w:r>
      <w:r>
        <w:rPr>
          <w:rFonts w:hint="eastAsia"/>
        </w:rPr>
        <w:t>　　图表 2025年拖拉机牵引机发展趋势预测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e7a041f3b74717" w:history="1">
        <w:r>
          <w:rPr>
            <w:rStyle w:val="Hyperlink"/>
          </w:rPr>
          <w:t>2025-2031年中国拖拉机牵引机行业现状调研分析与市场前景预测报告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5625805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e7a041f3b74717" w:history="1">
        <w:r>
          <w:rPr>
            <w:rStyle w:val="Hyperlink"/>
          </w:rPr>
          <w:t>https://www.20087.com/5/80/TuoLaJiQianYinJiHangYeQianJingQuShi.html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热点：二手5吨卷扬机出售、拖拉机牵引机厂家、电力放线牵引机、拖拉机牵引机构、拖拉机绞磨、拖拉机牵引机操作视频、5吨卷扬机图片、拖拉机牵引机具联结机构图、履带拖拉机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3e3fab19ef4b74" w:history="1">
      <w:r>
        <w:rPr>
          <w:rStyle w:val="Hyperlink"/>
        </w:rPr>
        <w:t>2025-2031年中国拖拉机牵引机行业现状调研分析与市场前景预测报告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TuoLaJiQianYinJiHangYeQianJingQuShi.html" TargetMode="External" Id="Rb8e7a041f3b747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TuoLaJiQianYinJiHangYeQianJingQuShi.html" TargetMode="External" Id="R0a3e3fab19ef4b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2025-10-08T01:49:23Z</dcterms:created>
  <dcterms:modified xsi:type="dcterms:W3CDTF">2025-10-08T02:49:23Z</dcterms:modified>
  <dc:subject>2025-2031年中国拖拉机牵引机行业现状调研分析与市场前景预测报告</dc:subject>
  <dc:title>2025-2031年中国拖拉机牵引机行业现状调研分析与市场前景预测报告</dc:title>
  <cp:keywords>2025-2031年中国拖拉机牵引机行业现状调研分析与市场前景预测报告</cp:keywords>
  <dc:description>2025-2031年中国拖拉机牵引机行业现状调研分析与市场前景预测报告</dc:description>
</cp:coreProperties>
</file>