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a08935f254e31" w:history="1">
              <w:r>
                <w:rPr>
                  <w:rStyle w:val="Hyperlink"/>
                </w:rPr>
                <w:t>中国汽车电子膨胀阀行业市场调研与发展前景分析报告（2026-2032年）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a08935f254e31" w:history="1">
              <w:r>
                <w:rPr>
                  <w:rStyle w:val="Hyperlink"/>
                </w:rPr>
                <w:t>中国汽车电子膨胀阀行业市场调研与发展前景分析报告（2026-2032年）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a08935f254e31" w:history="1">
                <w:r>
                  <w:rPr>
                    <w:rStyle w:val="Hyperlink"/>
                  </w:rPr>
                  <w:t>https://www.20087.com/5/80/QiCheDianZiPengZhangFaFaZhanXianZhuangQianJing.html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9a08935f254e31" w:history="1">
        <w:r>
          <w:rPr>
            <w:rStyle w:val="Hyperlink"/>
          </w:rPr>
          <w:t>中国汽车电子膨胀阀行业市场调研与发展前景分析报告（2026-2032年）</w:t>
        </w:r>
      </w:hyperlink>
      <w:r>
        <w:rPr>
          <w:rFonts w:hint="eastAsia"/>
        </w:rPr>
        <w:t>》系统研究了汽车电子膨胀阀行业，内容涵盖汽车电子膨胀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汽车电子膨胀阀行业相关概述</w:t>
      </w:r>
      <w:r>
        <w:rPr>
          <w:rFonts w:hint="eastAsia"/>
        </w:rPr>
        <w:br/>
      </w:r>
      <w:r>
        <w:rPr>
          <w:rFonts w:hint="eastAsia"/>
        </w:rPr>
        <w:t>　　　　一、汽车电子膨胀阀行业定义及特点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1、汽车电子膨胀阀行业定义</w:t>
      </w:r>
      <w:r>
        <w:rPr>
          <w:rFonts w:hint="eastAsia"/>
        </w:rPr>
        <w:br/>
      </w:r>
      <w:r>
        <w:rPr>
          <w:rFonts w:hint="eastAsia"/>
        </w:rPr>
        <w:t>　　　　　　2、汽车电子膨胀阀行业特点</w:t>
      </w:r>
      <w:r>
        <w:rPr>
          <w:rFonts w:hint="eastAsia"/>
        </w:rPr>
        <w:br/>
      </w:r>
      <w:r>
        <w:rPr>
          <w:rFonts w:hint="eastAsia"/>
        </w:rPr>
        <w:t>　　　　二、汽车电子膨胀阀行业经营模式分析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1、汽车电子膨胀阀生产模式</w:t>
      </w:r>
      <w:r>
        <w:rPr>
          <w:rFonts w:hint="eastAsia"/>
        </w:rPr>
        <w:br/>
      </w:r>
      <w:r>
        <w:rPr>
          <w:rFonts w:hint="eastAsia"/>
        </w:rPr>
        <w:t>　　　　　　2、汽车电子膨胀阀采购模式</w:t>
      </w:r>
      <w:r>
        <w:rPr>
          <w:rFonts w:hint="eastAsia"/>
        </w:rPr>
        <w:br/>
      </w:r>
      <w:r>
        <w:rPr>
          <w:rFonts w:hint="eastAsia"/>
        </w:rPr>
        <w:t>　　　　　　3、汽车电子膨胀阀销售模式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汽车电子膨胀阀经济环境分析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汽车电子膨胀阀政策环境分析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2025-2026年汽车电子膨胀阀行业技术发展现状及趋势分析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国内外汽车电子膨胀阀行业技术差异与原因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汽车电子膨胀阀行业技术发展方向、趋势预测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提升汽车电子膨胀阀行业技术能力策略建议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2026年世界汽车电子膨胀阀行业市场运行形势分析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2026年全球汽车电子膨胀阀行业发展概况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世界汽车电子膨胀阀行业发展走势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一、全球汽车电子膨胀阀行业市场分布情况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二、全球汽车电子膨胀阀行业发展趋势分析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全球汽车电子膨胀阀行业重点国家和区域分析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中国汽车电子膨胀阀行业市场供需状况分析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中国汽车电子膨胀阀行业市场规模情况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中国汽车电子膨胀阀行业市场需求状况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二、汽车电子膨胀阀行业市场需求特点分析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三、2026-2032年汽车电子膨胀阀行业市场需求预测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中国汽车电子膨胀阀行业产量情况分析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三、2026-2032年汽车电子膨胀阀行业产量预测分析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汽车电子膨胀阀行业市场供需平衡状况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中国汽车电子膨胀阀行业进出口情况分析预测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一、2020-2025年中国汽车电子膨胀阀行业进口分析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二、2020-2025年中国汽车电子膨胀阀行业出口分析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2026-2032年中国汽车电子膨胀阀行业进出口情况预测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影响汽车电子膨胀阀行业进出口变化的主要原因分析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2020-2025年中国汽车电子膨胀阀行业重点地区调研分析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一、中国汽车电子膨胀阀行业重点区域市场结构调研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六、**地区汽车电子膨胀阀市场调研分析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汽车电子膨胀阀行业细分产品市场调研分析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中国汽车电子膨胀阀行业市场行情分析预测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汽车电子膨胀阀价格影响因素分析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2020-2025年中国汽车电子膨胀阀市场价格趋向分析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2026-2032年中国汽车电子膨胀阀市场价格趋向预测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汽车电子膨胀阀行业上、下游市场分析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汽车电子膨胀阀行业下游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一、汽车电子膨胀阀市场集中度分析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二、汽车电子膨胀阀企业集中度分析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三、汽车电子膨胀阀区域集中度分析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汽车电子膨胀阀行业竞争格局分析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一、2026年汽车电子膨胀阀行业竞争分析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二、2026年中外汽车电子膨胀阀产品竞争分析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三、2020-2025年中国汽车电子膨胀阀市场竞争分析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四、2026-2032年国内主要汽车电子膨胀阀企业动向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汽车电子膨胀阀行业重点企业发展调研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汽车电子膨胀阀重点企业（一）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汽车电子膨胀阀重点企业（二）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汽车电子膨胀阀重点企业（三）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汽车电子膨胀阀重点企业（四）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汽车电子膨胀阀重点企业（五）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汽车电子膨胀阀重点企业（六）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汽车电子膨胀阀企业发展策略分析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汽车电子膨胀阀市场策略分析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一、汽车电子膨胀阀价格策略分析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二、汽车电子膨胀阀渠道策略分析</w:t>
      </w:r>
      <w:r>
        <w:rPr>
          <w:rFonts w:hint="eastAsia"/>
        </w:rPr>
        <w:br/>
      </w:r>
      <w:r>
        <w:rPr>
          <w:rFonts w:hint="eastAsia"/>
        </w:rPr>
        <w:t>　　第二节 汽车电子膨胀阀销售策略分析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提高汽车电子膨胀阀企业竞争力的策略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一、提高中国汽车电子膨胀阀企业核心竞争力的对策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二、汽车电子膨胀阀企业提升竞争力的主要方向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三、影响汽车电子膨胀阀企业核心竞争力的因素及提升途径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四、提高汽车电子膨胀阀企业竞争力的策略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对我国汽车电子膨胀阀品牌的战略思考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一、汽车电子膨胀阀实施品牌战略的意义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二、汽车电子膨胀阀企业品牌的现状分析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三、我国汽车电子膨胀阀企业的品牌战略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四、汽车电子膨胀阀品牌战略管理的策略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中国汽车电子膨胀阀行业营销策略分析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汽车电子膨胀阀市场推广策略研究分析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一、做好汽车电子膨胀阀产品导入</w:t>
      </w:r>
      <w:r>
        <w:rPr>
          <w:rFonts w:hint="eastAsia"/>
        </w:rPr>
        <w:br/>
      </w:r>
      <w:r>
        <w:rPr>
          <w:rFonts w:hint="eastAsia"/>
        </w:rPr>
        <w:t>　　　　二、做好汽车电子膨胀阀产品组合和产品线决策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三、汽车电子膨胀阀行业城市市场推广策略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汽车电子膨胀阀行业渠道营销研究分析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一、汽车电子膨胀阀行业营销环境分析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三、汽车电子膨胀阀行业终端市场营销管理策略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汽车电子膨胀阀行业营销战略研究分析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一、中国汽车电子膨胀阀行业有效整合营销策略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二、建立汽车电子膨胀阀行业厂商的双嬴模式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2026-2032年中国汽车电子膨胀阀行业前景与风险预测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2026年汽车电子膨胀阀市场前景分析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2026年汽车电子膨胀阀发展趋势预测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2026-2032年中国汽车电子膨胀阀行业投资特性分析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三、2026-2032年中国汽车电子膨胀阀行业盈利因素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一、2026-2032年中国汽车电子膨胀阀行业市场竞争风险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二、2026-2032年中国汽车电子膨胀阀行业技术风险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三、2026-2032年中国汽车电子膨胀阀行业政策风险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四、2026-2032年中国汽车电子膨胀阀行业进入退出风险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2026-2032年中国汽车电子膨胀阀行业盈利模式与投资策略分析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国外汽车电子膨胀阀行业投资现状及经营模式分析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一、境外汽车电子膨胀阀行业成长情况调查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中国汽车电子膨胀阀行业投资国际化发展战略分析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中国汽车电子膨胀阀行业投资策略分析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中国汽车电子膨胀阀行业资本运作战略选择方案研究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中智^林^－中国汽车电子膨胀阀行业多元化经营战略的可行性分析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汽车电子膨胀阀行业类别</w:t>
      </w:r>
      <w:r>
        <w:rPr>
          <w:rFonts w:hint="eastAsia"/>
        </w:rPr>
        <w:br/>
      </w:r>
      <w:r>
        <w:rPr>
          <w:rFonts w:hint="eastAsia"/>
        </w:rPr>
        <w:t>　　图表 汽车电子膨胀阀行业产业链调研</w:t>
      </w:r>
      <w:r>
        <w:rPr>
          <w:rFonts w:hint="eastAsia"/>
        </w:rPr>
        <w:br/>
      </w:r>
      <w:r>
        <w:rPr>
          <w:rFonts w:hint="eastAsia"/>
        </w:rPr>
        <w:t>　　图表 汽车电子膨胀阀行业现状</w:t>
      </w:r>
      <w:r>
        <w:rPr>
          <w:rFonts w:hint="eastAsia"/>
        </w:rPr>
        <w:br/>
      </w:r>
      <w:r>
        <w:rPr>
          <w:rFonts w:hint="eastAsia"/>
        </w:rPr>
        <w:t>　　图表 汽车电子膨胀阀行业标准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2020-2025年中国汽车电子膨胀阀市场规模</w:t>
      </w:r>
      <w:r>
        <w:rPr>
          <w:rFonts w:hint="eastAsia"/>
        </w:rPr>
        <w:br/>
      </w:r>
      <w:r>
        <w:rPr>
          <w:rFonts w:hint="eastAsia"/>
        </w:rPr>
        <w:t>　　图表 2026年中国汽车电子膨胀阀行业产能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2020-2025年中国汽车电子膨胀阀产量</w:t>
      </w:r>
      <w:r>
        <w:rPr>
          <w:rFonts w:hint="eastAsia"/>
        </w:rPr>
        <w:br/>
      </w:r>
      <w:r>
        <w:rPr>
          <w:rFonts w:hint="eastAsia"/>
        </w:rPr>
        <w:t>　　图表 汽车电子膨胀阀行业动态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2026年中国汽车电子膨胀阀行业需求区域调研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2020-2025年中国汽车电子膨胀阀行情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**地区汽车电子膨胀阀行业市场需求分析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汽车电子膨胀阀行业竞争对手分析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汽车电子膨胀阀重点企业（三）成长能力情况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2026-2032年中国汽车电子膨胀阀市场规模预测</w:t>
      </w:r>
      <w:r>
        <w:rPr>
          <w:rFonts w:hint="eastAsia"/>
        </w:rPr>
        <w:br/>
      </w:r>
      <w:r>
        <w:rPr>
          <w:rFonts w:hint="eastAsia"/>
        </w:rPr>
        <w:t>　　图表 汽车电子膨胀阀行业准入条件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2026-2032年中国汽车电子膨胀阀行业信息化</w:t>
      </w:r>
      <w:r>
        <w:rPr>
          <w:rFonts w:hint="eastAsia"/>
        </w:rPr>
        <w:br/>
      </w:r>
      <w:r>
        <w:rPr>
          <w:rFonts w:hint="eastAsia"/>
        </w:rPr>
        <w:t>　　图表 2026年中国汽车电子膨胀阀市场前景分析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2026-2032年中国汽车电子膨胀阀行业发展趋势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a08935f254e31" w:history="1">
        <w:r>
          <w:rPr>
            <w:rStyle w:val="Hyperlink"/>
          </w:rPr>
          <w:t>中国汽车电子膨胀阀行业市场调研与发展前景分析报告（2026-2032年）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a08935f254e31" w:history="1">
        <w:r>
          <w:rPr>
            <w:rStyle w:val="Hyperlink"/>
          </w:rPr>
          <w:t>https://www.20087.com/5/80/QiCheDianZiPengZhangFaFaZhanXianZhuangQianJing.html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膨胀阀、汽车电子膨胀阀工作原理图、膨胀阀一般寿命几年、汽车电子膨胀阀控制电路图、电子膨胀阀原理、汽车电子膨胀阀驱动器、汽车空调膨胀阀的工作原理与作用、汽车电子膨胀阀驱动器工作原理、换一个汽车膨胀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860d41a7427d" w:history="1">
      <w:r>
        <w:rPr>
          <w:rStyle w:val="Hyperlink"/>
        </w:rPr>
        <w:t>中国汽车电子膨胀阀行业市场调研与发展前景分析报告（2026-2032年）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DianZiPengZhangFaFaZhanXianZhuangQianJing.html" TargetMode="External" Id="R469a08935f25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DianZiPengZhangFaFaZhanXianZhuangQianJing.html" TargetMode="External" Id="R7bdf860d41a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2026-02-21T00:46:03Z</dcterms:created>
  <dcterms:modified xsi:type="dcterms:W3CDTF">2026-02-21T01:46:03Z</dcterms:modified>
  <dc:subject>中国汽车电子膨胀阀行业市场调研与发展前景分析报告（2026-2032年）</dc:subject>
  <dc:title>中国汽车电子膨胀阀行业市场调研与发展前景分析报告（2026-2032年）</dc:title>
  <cp:keywords>中国汽车电子膨胀阀行业市场调研与发展前景分析报告（2026-2032年）</cp:keywords>
  <dc:description>中国汽车电子膨胀阀行业市场调研与发展前景分析报告（2026-2032年）</dc:description>
</cp:coreProperties>
</file>