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8a6a23730435d" w:history="1">
              <w:r>
                <w:rPr>
                  <w:rStyle w:val="Hyperlink"/>
                </w:rPr>
                <w:t>2025-2031年中国自然吸气发动机市场现状与发展趋势报告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8a6a23730435d" w:history="1">
              <w:r>
                <w:rPr>
                  <w:rStyle w:val="Hyperlink"/>
                </w:rPr>
                <w:t>2025-2031年中国自然吸气发动机市场现状与发展趋势报告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8a6a23730435d" w:history="1">
                <w:r>
                  <w:rPr>
                    <w:rStyle w:val="Hyperlink"/>
                  </w:rPr>
                  <w:t>https://www.20087.com/5/60/ZiRanXiQiFaDongJiFaZhanQuShi.html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吸气发动机作为传统汽车动力系统的核心，虽然在性能和燃油经济性方面不如涡轮增压和电动机，但在平顺性和可靠性方面仍有其独特优势。近年来，随着环保法规的日益严格，自然吸气发动机面临着节能减排的压力，促使制造商通过提高燃烧效率、减轻发动机重量等手段，优化其性能表现。然而，电动汽车的兴起对自然吸气发动机构成了长期的挑战，市场空间逐渐被压缩。</w:t>
      </w:r>
      <w:r>
        <w:rPr>
          <w:rFonts w:hint="eastAsia"/>
        </w:rPr>
        <w:br/>
      </w:r>
      <w:r>
        <w:rPr>
          <w:rFonts w:hint="eastAsia"/>
        </w:rPr>
        <w:t>　　未来，自然吸气发动机的发展将更加侧重于高效和清洁。一方面，通过技术创新，如直喷技术、可变气门正时等，提高自然吸气发动机的动力输出和燃油效率，减少排放；另一方面，结合混合动力系统，如轻混和插电式混合动力，弥补自然吸气发动机在低速扭矩和经济性方面的不足，延长其生命周期。此外，开发小型化、轻量化的设计，满足紧凑型车辆和特定驾驶需求，将是自然吸气发动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8a6a23730435d" w:history="1">
        <w:r>
          <w:rPr>
            <w:rStyle w:val="Hyperlink"/>
          </w:rPr>
          <w:t>2025-2031年中国自然吸气发动机市场现状与发展趋势报告</w:t>
        </w:r>
      </w:hyperlink>
      <w:r>
        <w:rPr>
          <w:rFonts w:hint="eastAsia"/>
        </w:rPr>
        <w:t>》基于国家统计局及相关协会的权威数据，系统研究了自然吸气发动机行业的市场需求、市场规模及产业链现状，分析了自然吸气发动机价格波动、细分市场动态及重点企业的经营表现，科学预测了自然吸气发动机市场前景与发展趋势，揭示了潜在需求与投资机会，同时指出了自然吸气发动机行业可能面临的风险。通过对自然吸气发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自然吸气发动机行业界定</w:t>
      </w:r>
      <w:r>
        <w:rPr>
          <w:rFonts w:hint="eastAsia"/>
        </w:rPr>
        <w:br/>
      </w:r>
      <w:r>
        <w:rPr>
          <w:rFonts w:hint="eastAsia"/>
        </w:rPr>
        <w:t>　　第一节 自然吸气发动机行业定义</w:t>
      </w:r>
      <w:r>
        <w:rPr>
          <w:rFonts w:hint="eastAsia"/>
        </w:rPr>
        <w:br/>
      </w:r>
      <w:r>
        <w:rPr>
          <w:rFonts w:hint="eastAsia"/>
        </w:rPr>
        <w:t>　　第二节 自然吸气发动机行业特点分析</w:t>
      </w:r>
      <w:r>
        <w:rPr>
          <w:rFonts w:hint="eastAsia"/>
        </w:rPr>
        <w:br/>
      </w:r>
      <w:r>
        <w:rPr>
          <w:rFonts w:hint="eastAsia"/>
        </w:rPr>
        <w:t>　　第三节 自然吸气发动机产业链分析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2025年世界自然吸气发动机行业市场运行形势分析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2025年全球自然吸气发动机行业发展概况</w:t>
      </w:r>
      <w:r>
        <w:rPr>
          <w:rFonts w:hint="eastAsia"/>
        </w:rPr>
        <w:br/>
      </w:r>
      <w:r>
        <w:rPr>
          <w:rFonts w:hint="eastAsia"/>
        </w:rPr>
        <w:t>　　第二节 世界自然吸气发动机行业发展走势</w:t>
      </w:r>
      <w:r>
        <w:rPr>
          <w:rFonts w:hint="eastAsia"/>
        </w:rPr>
        <w:br/>
      </w:r>
      <w:r>
        <w:rPr>
          <w:rFonts w:hint="eastAsia"/>
        </w:rPr>
        <w:t>　　　　二、全球自然吸气发动机行业市场分布情况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三、全球自然吸气发动机行业发展趋势分析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全球自然吸气发动机行业重点国家和区域分析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中国自然吸气发动机行业发展环境分析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2025年自然吸气发动机行业技术发展现状及趋势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当前我国自然吸气发动机技术发展现状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中外自然吸气发动机技术差距及产生差距的主要原因分析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提高我国自然吸气发动机技术的对策</w:t>
      </w:r>
      <w:r>
        <w:rPr>
          <w:rFonts w:hint="eastAsia"/>
        </w:rPr>
        <w:br/>
      </w:r>
      <w:r>
        <w:rPr>
          <w:rFonts w:hint="eastAsia"/>
        </w:rPr>
        <w:t>　　第四节 我国自然吸气发动机研发、设计发展趋势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中国自然吸气发动机发展现状调研</w:t>
      </w:r>
      <w:r>
        <w:rPr>
          <w:rFonts w:hint="eastAsia"/>
        </w:rPr>
        <w:br/>
      </w:r>
      <w:r>
        <w:rPr>
          <w:rFonts w:hint="eastAsia"/>
        </w:rPr>
        <w:t>　　第一节 中国自然吸气发动机市场现状分析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中国自然吸气发动机行业产量情况分析及预测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一、自然吸气发动机总体产能规模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三、2020-2025年中国自然吸气发动机产量统计</w:t>
      </w:r>
      <w:r>
        <w:rPr>
          <w:rFonts w:hint="eastAsia"/>
        </w:rPr>
        <w:br/>
      </w:r>
      <w:r>
        <w:rPr>
          <w:rFonts w:hint="eastAsia"/>
        </w:rPr>
        <w:t>　　　　二、自然吸气发动机生产区域分布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三、2025-2031年中国自然吸气发动机产量预测分析</w:t>
      </w:r>
      <w:r>
        <w:rPr>
          <w:rFonts w:hint="eastAsia"/>
        </w:rPr>
        <w:br/>
      </w:r>
      <w:r>
        <w:rPr>
          <w:rFonts w:hint="eastAsia"/>
        </w:rPr>
        <w:t>　　第三节 中国自然吸气发动机市场需求分析及预测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一、中国自然吸气发动机市场需求特点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二、2020-2025年中国自然吸气发动机市场需求量统计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三、2025-2031年中国自然吸气发动机市场需求量预测分析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中国自然吸气发动机行业进出口情况分析预测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2020-2025年中国自然吸气发动机行业进出口情况分析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一、2020-2025年中国自然吸气发动机行业进口分析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二、2020-2025年中国自然吸气发动机行业出口分析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2025-2031年中国自然吸气发动机行业进出口情况预测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一、2025-2031年中国自然吸气发动机行业进口预测分析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二、2025-2031年中国自然吸气发动机行业出口预测分析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影响自然吸气发动机行业进出口变化的主要原因分析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2020-2025年中国自然吸气发动机行业重点地区调研分析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一、中国自然吸气发动机行业重点区域市场结构调研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二、**地区自然吸气发动机市场调研分析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三、**地区自然吸气发动机市场调研分析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四、**地区自然吸气发动机市场调研分析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五、**地区自然吸气发动机市场调研分析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六、**地区自然吸气发动机市场调研分析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自然吸气发动机行业竞争格局分析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自然吸气发动机行业集中度分析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一、自然吸气发动机市场集中度分析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二、自然吸气发动机企业集中度分析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三、自然吸气发动机区域集中度分析</w:t>
      </w:r>
      <w:r>
        <w:rPr>
          <w:rFonts w:hint="eastAsia"/>
        </w:rPr>
        <w:br/>
      </w:r>
      <w:r>
        <w:rPr>
          <w:rFonts w:hint="eastAsia"/>
        </w:rPr>
        <w:t>　　第二节 自然吸气发动机行业主要企业竞争力分析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自然吸气发动机行业竞争格局分析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一、2025年自然吸气发动机行业竞争分析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二、2025年中外自然吸气发动机产品竞争分析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三、2020-2025年我国自然吸气发动机市场竞争分析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四、2025-2031年国内主要自然吸气发动机企业动向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自然吸气发动机行业细分产品市场调研分析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自然吸气发动机行业上、下游市场分析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自然吸气发动机行业上游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自然吸气发动机行业下游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自然吸气发动机行业重点企业发展调研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自然吸气发动机重点企业（一）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自然吸气发动机重点企业（二）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自然吸气发动机重点企业（三）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自然吸气发动机重点企业（四）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自然吸气发动机重点企业（五）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自然吸气发动机重点企业（六）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自然吸气发动机企业管理策略建议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提高自然吸气发动机企业竞争力的策略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一、提高中国自然吸气发动机企业核心竞争力的对策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二、自然吸气发动机企业提升竞争力的主要方向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三、影响自然吸气发动机企业核心竞争力的因素及提升途径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四、提高自然吸气发动机企业竞争力的策略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对我国自然吸气发动机品牌的战略思考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一、自然吸气发动机实施品牌战略的意义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二、自然吸气发动机企业品牌的现状分析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三、我国自然吸气发动机企业的品牌战略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四、自然吸气发动机品牌战略管理的策略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2025-2031年中国自然吸气发动机行业前景与风险预测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2025年中国自然吸气发动机市场前景分析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2025-2031年中国自然吸气发动机发展趋势预测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2025-2031年中国自然吸气发动机行业投资特性分析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一、2025-2031年中国自然吸气发动机行业进入壁垒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二、2025-2031年中国自然吸气发动机行业盈利模式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三、2025-2031年中国自然吸气发动机行业盈利因素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2025-2031年中国自然吸气发动机行业投资机会分析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一、2025-2031年中国自然吸气发动机细分市场投资机会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二、2025-2031年中国自然吸气发动机行业区域市场投资潜力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2025-2031年中国自然吸气发动机行业投资风险分析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一、2025-2031年中国自然吸气发动机行业市场竞争风险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二、2025-2031年中国自然吸气发动机行业技术风险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三、2025-2031年中国自然吸气发动机行业政策风险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四、2025-2031年中国自然吸气发动机行业进入退出风险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自然吸气发动机行业研究结论</w:t>
      </w:r>
      <w:r>
        <w:rPr>
          <w:rFonts w:hint="eastAsia"/>
        </w:rPr>
        <w:br/>
      </w:r>
      <w:r>
        <w:rPr>
          <w:rFonts w:hint="eastAsia"/>
        </w:rPr>
        <w:t>　　第二节 自然吸气发动机行业投资价值评估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中^智^林^－自然吸气发动机行业投资建议</w:t>
      </w:r>
      <w:r>
        <w:rPr>
          <w:rFonts w:hint="eastAsia"/>
        </w:rPr>
        <w:br/>
      </w:r>
      <w:r>
        <w:rPr>
          <w:rFonts w:hint="eastAsia"/>
        </w:rPr>
        <w:t>　　　　一、自然吸气发动机行业投资策略建议</w:t>
      </w:r>
      <w:r>
        <w:rPr>
          <w:rFonts w:hint="eastAsia"/>
        </w:rPr>
        <w:br/>
      </w:r>
      <w:r>
        <w:rPr>
          <w:rFonts w:hint="eastAsia"/>
        </w:rPr>
        <w:t>　　　　二、自然吸气发动机行业投资方向建议</w:t>
      </w:r>
      <w:r>
        <w:rPr>
          <w:rFonts w:hint="eastAsia"/>
        </w:rPr>
        <w:br/>
      </w:r>
      <w:r>
        <w:rPr>
          <w:rFonts w:hint="eastAsia"/>
        </w:rPr>
        <w:t>　　　　三、自然吸气发动机行业投资方式建议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自然吸气发动机行业历程</w:t>
      </w:r>
      <w:r>
        <w:rPr>
          <w:rFonts w:hint="eastAsia"/>
        </w:rPr>
        <w:br/>
      </w:r>
      <w:r>
        <w:rPr>
          <w:rFonts w:hint="eastAsia"/>
        </w:rPr>
        <w:t>　　图表 自然吸气发动机行业生命周期</w:t>
      </w:r>
      <w:r>
        <w:rPr>
          <w:rFonts w:hint="eastAsia"/>
        </w:rPr>
        <w:br/>
      </w:r>
      <w:r>
        <w:rPr>
          <w:rFonts w:hint="eastAsia"/>
        </w:rPr>
        <w:t>　　图表 自然吸气发动机行业产业链分析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2020-2025年中国自然吸气发动机行业市场规模及增长情况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2020-2025年自然吸气发动机行业市场容量分析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2020-2025年中国自然吸气发动机行业产能统计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2020-2025年中国自然吸气发动机行业产量及增长趋势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2020-2025年中国自然吸气发动机市场需求量及增速统计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2025年中国自然吸气发动机行业需求领域分布格局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2020-2025年中国自然吸气发动机行业销售收入分析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2020-2025年中国自然吸气发动机行业盈利情况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2020-2025年中国自然吸气发动机行业利润总额统计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2020-2025年中国自然吸气发动机进口数量分析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2020-2025年中国自然吸气发动机进口金额分析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2020-2025年中国自然吸气发动机出口数量分析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2020-2025年中国自然吸气发动机出口金额分析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2025年中国自然吸气发动机进口国家及地区分析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2025年中国自然吸气发动机出口国家及地区分析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2020-2025年中国自然吸气发动机行业企业数量情况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2020-2025年中国自然吸气发动机行业企业平均规模情况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**地区自然吸气发动机市场规模及增长情况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**地区自然吸气发动机行业市场需求情况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**地区自然吸气发动机市场规模及增长情况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**地区自然吸气发动机行业市场需求情况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**地区自然吸气发动机市场规模及增长情况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**地区自然吸气发动机行业市场需求情况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**地区自然吸气发动机市场规模及增长情况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**地区自然吸气发动机行业市场需求情况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自然吸气发动机企业信息</w:t>
      </w:r>
      <w:r>
        <w:rPr>
          <w:rFonts w:hint="eastAsia"/>
        </w:rPr>
        <w:br/>
      </w:r>
      <w:r>
        <w:rPr>
          <w:rFonts w:hint="eastAsia"/>
        </w:rPr>
        <w:t>　　图表 自然吸气发动机企业经营情况分析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自然吸气发动机重点企业（三）成长能力情况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2025-2031年中国自然吸气发动机行业产能预测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2025-2031年中国自然吸气发动机行业产量预测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2025-2031年中国自然吸气发动机市场需求量预测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2025-2031年中国自然吸气发动机行业供需平衡预测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2025-2031年中国自然吸气发动机行业市场容量预测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2025-2031年中国自然吸气发动机行业市场规模预测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2025-2031年中国自然吸气发动机市场前景分析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2025-2031年中国自然吸气发动机发展趋势预测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8a6a23730435d" w:history="1">
        <w:r>
          <w:rPr>
            <w:rStyle w:val="Hyperlink"/>
          </w:rPr>
          <w:t>2025-2031年中国自然吸气发动机市场现状与发展趋势报告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8a6a23730435d" w:history="1">
        <w:r>
          <w:rPr>
            <w:rStyle w:val="Hyperlink"/>
          </w:rPr>
          <w:t>https://www.20087.com/5/60/ZiRanXiQiFaDongJiFaZhanQuShi.html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维修涡轮增压器、自然吸气发动机用什么机油、自吸车和涡轮增压车哪个好、自然吸气发动机需要除积碳吗、1.3t和1.5自然吸气哪个好、自然吸气发动机用全合成机油好吗、自吸和涡轮哪个耐用、自然吸气发动机寿命一般多久、自吸跟涡轮增压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19bdb522e40ed" w:history="1">
      <w:r>
        <w:rPr>
          <w:rStyle w:val="Hyperlink"/>
        </w:rPr>
        <w:t>2025-2031年中国自然吸气发动机市场现状与发展趋势报告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iRanXiQiFaDongJiFaZhanQuShi.html" TargetMode="External" Id="Rba68a6a23730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iRanXiQiFaDongJiFaZhanQuShi.html" TargetMode="External" Id="R95319bdb522e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2025-02-01T08:06:00Z</dcterms:created>
  <dcterms:modified xsi:type="dcterms:W3CDTF">2025-02-01T09:06:00Z</dcterms:modified>
  <dc:subject>2025-2031年中国自然吸气发动机市场现状与发展趋势报告</dc:subject>
  <dc:title>2025-2031年中国自然吸气发动机市场现状与发展趋势报告</dc:title>
  <cp:keywords>2025-2031年中国自然吸气发动机市场现状与发展趋势报告</cp:keywords>
  <dc:description>2025-2031年中国自然吸气发动机市场现状与发展趋势报告</dc:description>
</cp:coreProperties>
</file>