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7f94de5be14d52" w:history="1">
              <w:r>
                <w:rPr>
                  <w:rStyle w:val="Hyperlink"/>
                </w:rPr>
                <w:t>2026-2032年全球与中国全景天窗行业研究及前景分析报告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7f94de5be14d52" w:history="1">
              <w:r>
                <w:rPr>
                  <w:rStyle w:val="Hyperlink"/>
                </w:rPr>
                <w:t>2026-2032年全球与中国全景天窗行业研究及前景分析报告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5758605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7f94de5be14d52" w:history="1">
                <w:r>
                  <w:rPr>
                    <w:rStyle w:val="Hyperlink"/>
                  </w:rPr>
                  <w:t>https://www.20087.com/5/60/QuanJingTianChuangXianZhuangYuQianJingFenXi.html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景天窗是一种覆盖车辆前排乃至后排顶部的大面积玻璃车顶系统，通常由夹层安全玻璃、遮阳帘、导轨机构及排水密封组件构成，旨在提升座舱通透感与驾乘体验。全景天窗分为不可开启式（固定玻璃）与可开启式（带滑动遮阳板或部分开合功能），高端车型集成调光玻璃（PDLC或电致变色）、太阳能薄膜发电及防夹传感器。在电动SUV与豪华轿车中，全景天窗成为差异化配置亮点；轻量化设计采用铝镁合金框架降低簧上质量。然而，大面积玻璃增加车身热负荷，夏季空调能耗上升；密封失效或排水堵塞易引发漏水；碰撞安全需额外加强A柱与横梁结构。</w:t>
      </w:r>
      <w:r>
        <w:rPr>
          <w:rFonts w:hint="eastAsia"/>
        </w:rPr>
        <w:br/>
      </w:r>
      <w:r>
        <w:rPr>
          <w:rFonts w:hint="eastAsia"/>
        </w:rPr>
        <w:t>　　未来，全景天窗将向智能调光、能源集成与结构功能一体化演进。全区域电致变色玻璃实现秒级透光调节，无需物理遮阳帘；透明钙钛矿太阳能电池层为车载低压系统供电。结构方面，天窗与车顶蒙皮共固化，提升扭转刚度；复合材料边框进一步减重。在用户体验端，语音或手势控制调光模式；与空调系统联动自动优化遮阳策略。同时，C-NCAP新增天窗抗冲击测试；欧盟GSR法规要求新车标配隔热性能声明。随着智能座舱与零碳出行理念深化，全景天窗将从舒适性配置升级为集采光、发电、交互于一体的智能车顶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7f94de5be14d52" w:history="1">
        <w:r>
          <w:rPr>
            <w:rStyle w:val="Hyperlink"/>
          </w:rPr>
          <w:t>2026-2032年全球与中国全景天窗行业研究及前景分析报告</w:t>
        </w:r>
      </w:hyperlink>
      <w:r>
        <w:rPr>
          <w:rFonts w:hint="eastAsia"/>
        </w:rPr>
        <w:t>》采用定量与定性相结合的研究方法，系统分析了全景天窗行业的市场规模、需求动态及价格变化，并对全景天窗产业链各环节进行了全面梳理。报告详细解读了全景天窗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按产品类型细分，全球全景天窗市场规模2021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多面板天窗</w:t>
      </w:r>
      <w:r>
        <w:rPr>
          <w:rFonts w:hint="eastAsia"/>
        </w:rPr>
        <w:br/>
      </w:r>
      <w:r>
        <w:rPr>
          <w:rFonts w:hint="eastAsia"/>
        </w:rPr>
        <w:t>　　　　1.3.3 单面板天窗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按应用细分，全球全景天窗市场规模2021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轿车和掀背车</w:t>
      </w:r>
      <w:r>
        <w:rPr>
          <w:rFonts w:hint="eastAsia"/>
        </w:rPr>
        <w:br/>
      </w:r>
      <w:r>
        <w:rPr>
          <w:rFonts w:hint="eastAsia"/>
        </w:rPr>
        <w:t>　　　　1.4.3 SUV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全景天窗行业发展总体概况</w:t>
      </w:r>
      <w:r>
        <w:rPr>
          <w:rFonts w:hint="eastAsia"/>
        </w:rPr>
        <w:br/>
      </w:r>
      <w:r>
        <w:rPr>
          <w:rFonts w:hint="eastAsia"/>
        </w:rPr>
        <w:t>　　　　1.5.2 全景天窗行业发展主要特点</w:t>
      </w:r>
      <w:r>
        <w:rPr>
          <w:rFonts w:hint="eastAsia"/>
        </w:rPr>
        <w:br/>
      </w:r>
      <w:r>
        <w:rPr>
          <w:rFonts w:hint="eastAsia"/>
        </w:rPr>
        <w:t>　　　　1.5.3 全景天窗行业发展影响因素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全景天窗有利因素</w:t>
      </w:r>
      <w:r>
        <w:rPr>
          <w:rFonts w:hint="eastAsia"/>
        </w:rPr>
        <w:br/>
      </w:r>
      <w:r>
        <w:rPr>
          <w:rFonts w:hint="eastAsia"/>
        </w:rPr>
        <w:t>　　　　1.5.3 .2 全景天窗不利因素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全球市场，近三年全景天窗主要企业占有率及排名（按销量）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全景天窗主要企业在国际市场占有率（按销量，2023-2026）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2025年全景天窗主要企业在国际市场排名（按销量）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全球市场主要企业全景天窗销量（2023-2026）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全球市场，近三年全景天窗主要企业占有率及排名（按收入）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全景天窗主要企业在国际市场占有率（按收入，2023-2026）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2025年全景天窗主要企业在国际市场排名（按收入）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全球市场主要企业全景天窗销售收入（2023-2026）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全球市场主要企业全景天窗销售价格（2023-2026）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中国市场，近三年全景天窗主要企业占有率及排名（按销量）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全景天窗主要企业在中国市场占有率（按销量，2023-2026）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2025年全景天窗主要企业在中国市场排名（按销量）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中国市场主要企业全景天窗销量（2023-2026）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中国市场，近三年全景天窗主要企业占有率及排名（按收入）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全景天窗主要企业在中国市场占有率（按收入，2023-2026）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2025年全景天窗主要企业在中国市场排名（按收入）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中国市场主要企业全景天窗销售收入（2023-2026）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全球主要厂商全景天窗总部及产地分布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全球主要厂商成立时间及全景天窗商业化日期</w:t>
      </w:r>
      <w:r>
        <w:rPr>
          <w:rFonts w:hint="eastAsia"/>
        </w:rPr>
        <w:br/>
      </w:r>
      <w:r>
        <w:rPr>
          <w:rFonts w:hint="eastAsia"/>
        </w:rPr>
        <w:t>　　2.8 全球主要厂商全景天窗产品类型及应用</w:t>
      </w:r>
      <w:r>
        <w:rPr>
          <w:rFonts w:hint="eastAsia"/>
        </w:rPr>
        <w:br/>
      </w:r>
      <w:r>
        <w:rPr>
          <w:rFonts w:hint="eastAsia"/>
        </w:rPr>
        <w:t>　　2.9 全景天窗行业集中度、竞争程度分析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全景天窗行业集中度分析：2025年全球Top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全球全景天窗第一梯队、第二梯队和第三梯队生产商（品牌）及市场份额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全球全景天窗总体规模分析</w:t>
      </w:r>
      <w:r>
        <w:rPr>
          <w:rFonts w:hint="eastAsia"/>
        </w:rPr>
        <w:br/>
      </w:r>
      <w:r>
        <w:rPr>
          <w:rFonts w:hint="eastAsia"/>
        </w:rPr>
        <w:t>　　3.1 全球全景天窗供需现状及预测（2021-2032）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全球全景天窗产能、产量、产能利用率及发展趋势（2021-2032）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全球全景天窗产量、需求量及发展趋势（2021-2032）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全球主要地区全景天窗产量及发展趋势（2021-2032）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全球主要地区全景天窗产量（2021-2026）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全球主要地区全景天窗产量（2027-2032）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全球主要地区全景天窗产量市场份额（2021-2032）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中国全景天窗供需现状及预测（2021-2032）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中国全景天窗产能、产量、产能利用率及发展趋势（2021-2032）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中国全景天窗产量、市场需求量及发展趋势（2021-2032）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中国市场全景天窗进出口（2021-2032）</w:t>
      </w:r>
      <w:r>
        <w:rPr>
          <w:rFonts w:hint="eastAsia"/>
        </w:rPr>
        <w:br/>
      </w:r>
      <w:r>
        <w:rPr>
          <w:rFonts w:hint="eastAsia"/>
        </w:rPr>
        <w:t>　　3.4 全球全景天窗销量及销售额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全球市场全景天窗销售额（2021-2032）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全球市场全景天窗销量（2021-2032）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全球市场全景天窗价格趋势（2021-2032）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全球全景天窗主要地区分析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全球主要地区全景天窗市场规模分析：2021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全球主要地区全景天窗销售收入及市场份额（2021-2026）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全球主要地区全景天窗销售收入预测（2027-2032）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全球主要地区全景天窗销量分析：2021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全球主要地区全景天窗销量及市场份额预测（2027-2032）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中东市场全景天窗销量、收入及增长率（2021-2032）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全景天窗销量、收入、价格及毛利率（2021-2026）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不同产品类型全景天窗分析</w:t>
      </w:r>
      <w:r>
        <w:rPr>
          <w:rFonts w:hint="eastAsia"/>
        </w:rPr>
        <w:br/>
      </w:r>
      <w:r>
        <w:rPr>
          <w:rFonts w:hint="eastAsia"/>
        </w:rPr>
        <w:t>　　6.1 全球不同产品类型全景天窗销量（2021-2032）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全球不同产品类型全景天窗销量预测（2027-2032）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全球不同产品类型全景天窗收入（2021-2032）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全球不同产品类型全景天窗收入预测（2027-2032）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全球不同产品类型全景天窗价格走势（2021-2032）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中国不同产品类型全景天窗销量（2021-2032）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中国不同产品类型全景天窗销量预测（2027-2032）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中国不同产品类型全景天窗收入（2021-2032）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中国不同产品类型全景天窗收入预测（2027-2032）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不同应用全景天窗分析</w:t>
      </w:r>
      <w:r>
        <w:rPr>
          <w:rFonts w:hint="eastAsia"/>
        </w:rPr>
        <w:br/>
      </w:r>
      <w:r>
        <w:rPr>
          <w:rFonts w:hint="eastAsia"/>
        </w:rPr>
        <w:t>　　7.1 全球不同应用全景天窗销量（2021-2032）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全球不同应用全景天窗销量预测（2027-2032）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全球不同应用全景天窗收入（2021-2032）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全球不同应用全景天窗收入预测（2027-2032）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全球不同应用全景天窗价格走势（2021-2032）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中国不同应用全景天窗销量（2021-2032）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中国不同应用全景天窗销量及市场份额（2021-2026）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中国不同应用全景天窗销量预测（2027-2032）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中国不同应用全景天窗收入（2021-2032）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中国不同应用全景天窗收入及市场份额（2021-2026）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中国不同应用全景天窗收入预测（2027-2032）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全景天窗行业发展趋势</w:t>
      </w:r>
      <w:r>
        <w:rPr>
          <w:rFonts w:hint="eastAsia"/>
        </w:rPr>
        <w:br/>
      </w:r>
      <w:r>
        <w:rPr>
          <w:rFonts w:hint="eastAsia"/>
        </w:rPr>
        <w:t>　　8.2 全景天窗行业主要驱动因素</w:t>
      </w:r>
      <w:r>
        <w:rPr>
          <w:rFonts w:hint="eastAsia"/>
        </w:rPr>
        <w:br/>
      </w:r>
      <w:r>
        <w:rPr>
          <w:rFonts w:hint="eastAsia"/>
        </w:rPr>
        <w:t>　　8.3 全景天窗中国企业SWOT分析</w:t>
      </w:r>
      <w:r>
        <w:rPr>
          <w:rFonts w:hint="eastAsia"/>
        </w:rPr>
        <w:br/>
      </w:r>
      <w:r>
        <w:rPr>
          <w:rFonts w:hint="eastAsia"/>
        </w:rPr>
        <w:t>　　8.4 中国全景天窗行业政策环境分析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全景天窗行业产业链简介</w:t>
      </w:r>
      <w:r>
        <w:rPr>
          <w:rFonts w:hint="eastAsia"/>
        </w:rPr>
        <w:br/>
      </w:r>
      <w:r>
        <w:rPr>
          <w:rFonts w:hint="eastAsia"/>
        </w:rPr>
        <w:t>　　　　9.1.1 全景天窗行业供应链分析</w:t>
      </w:r>
      <w:r>
        <w:rPr>
          <w:rFonts w:hint="eastAsia"/>
        </w:rPr>
        <w:br/>
      </w:r>
      <w:r>
        <w:rPr>
          <w:rFonts w:hint="eastAsia"/>
        </w:rPr>
        <w:t>　　　　9.1.2 全景天窗主要原料及供应情况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全景天窗行业采购模式</w:t>
      </w:r>
      <w:r>
        <w:rPr>
          <w:rFonts w:hint="eastAsia"/>
        </w:rPr>
        <w:br/>
      </w:r>
      <w:r>
        <w:rPr>
          <w:rFonts w:hint="eastAsia"/>
        </w:rPr>
        <w:t>　　9.3 全景天窗行业生产模式</w:t>
      </w:r>
      <w:r>
        <w:rPr>
          <w:rFonts w:hint="eastAsia"/>
        </w:rPr>
        <w:br/>
      </w:r>
      <w:r>
        <w:rPr>
          <w:rFonts w:hint="eastAsia"/>
        </w:rPr>
        <w:t>　　9.4 全景天窗行业销售模式及销售渠道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按产品类型细分，全球全景天窗市场规模2021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按应用细分，全球全景天窗市场规模（CAGR）2021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全景天窗行业发展主要特点</w:t>
      </w:r>
      <w:r>
        <w:rPr>
          <w:rFonts w:hint="eastAsia"/>
        </w:rPr>
        <w:br/>
      </w:r>
      <w:r>
        <w:rPr>
          <w:rFonts w:hint="eastAsia"/>
        </w:rPr>
        <w:t>　　表 4： 全景天窗行业发展有利因素分析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全景天窗行业发展不利因素分析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进入全景天窗行业壁垒</w:t>
      </w:r>
      <w:r>
        <w:rPr>
          <w:rFonts w:hint="eastAsia"/>
        </w:rPr>
        <w:br/>
      </w:r>
      <w:r>
        <w:rPr>
          <w:rFonts w:hint="eastAsia"/>
        </w:rPr>
        <w:t>　　表 7： 全景天窗主要企业在国际市场占有率（按销量，2023-2026）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2025年全景天窗主要企业在国际市场排名（按销量）&amp;（千件）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全球市场主要企业全景天窗销量（2023-2026）&amp;（千件）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全景天窗主要企业在国际市场占有率（按收入，2023-2026）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2025年全景天窗主要企业在国际市场排名（按收入）&amp;（万元）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全球市场主要企业全景天窗销售收入（2023-2026）&amp;（万元）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全球市场主要企业全景天窗销售价格（2023-2026）&amp;（元/件）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全景天窗主要企业在中国市场占有率（按销量，2023-2026）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2025年全景天窗主要企业在中国市场排名（按销量）&amp;（千件）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中国市场主要企业全景天窗销量（2023-2026）&amp;（千件）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全景天窗主要企业在中国市场占有率（按收入，2023-2026）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2025年全景天窗主要企业在中国市场排名（按收入）&amp;（万元）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中国市场主要企业全景天窗销售收入（2023-2026）&amp;（万元）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全球主要厂商全景天窗总部及产地分布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全球主要厂商成立时间及全景天窗商业化日期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全球主要厂商全景天窗产品类型及应用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2025年全球全景天窗主要厂商市场地位（第一梯队、第二梯队和第三梯队）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全球全景天窗市场投资、并购等现状分析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全球主要地区全景天窗产量增速（CAGR）：（2021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全球主要地区全景天窗产量（2021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全球主要地区全景天窗产量（2021-2026）&amp;（千件）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全球主要地区全景天窗产量（2027-2032）&amp;（千件）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全球主要地区全景天窗产量市场份额（2021-2026）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全球主要地区全景天窗产量市场份额（2027-2032）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中国市场全景天窗产量、销量、进出口（2021-2026）&amp;（千件）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中国市场全景天窗产量、销量、进出口预测（2027-2032）&amp;（千件）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全球主要地区全景天窗销售收入增速：（2021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全球主要地区全景天窗销售收入（2021-2026）&amp;（万元）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全球主要地区全景天窗销售收入市场份额（2021-2026）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全球主要地区全景天窗收入（2027-2032）&amp;（万元）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全球主要地区全景天窗收入市场份额（2027-2032）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全球主要地区全景天窗销量（千件）：2021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全球主要地区全景天窗销量（2027-2032）&amp;（千件）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全球主要地区全景天窗销量份额（2027-2032）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全景天窗生产基地、销售区域、竞争对手及市场地位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全景天窗产品规格、参数及市场应用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全景天窗销量（千件）、收入（万元）、价格（元/件）及毛利率（2021-2026）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中国不同应用全景天窗销量（2021-2026）&amp;（千件）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中国不同应用全景天窗销量市场份额（2021-2026）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中国不同应用全景天窗销量预测（2027-2032）&amp;（千件）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中国市场不同应用全景天窗销量市场份额预测（2027-2032）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中国不同应用全景天窗收入（2021-2026）&amp;（万元）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中国不同应用全景天窗收入市场份额（2021-2026）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中国不同应用全景天窗收入预测（2027-2032）&amp;（万元）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中国不同应用全景天窗收入市场份额预测（2027-2032）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全景天窗行业发展趋势</w:t>
      </w:r>
      <w:r>
        <w:rPr>
          <w:rFonts w:hint="eastAsia"/>
        </w:rPr>
        <w:br/>
      </w:r>
      <w:r>
        <w:rPr>
          <w:rFonts w:hint="eastAsia"/>
        </w:rPr>
        <w:t>　　表 121： 全景天窗行业主要驱动因素</w:t>
      </w:r>
      <w:r>
        <w:rPr>
          <w:rFonts w:hint="eastAsia"/>
        </w:rPr>
        <w:br/>
      </w:r>
      <w:r>
        <w:rPr>
          <w:rFonts w:hint="eastAsia"/>
        </w:rPr>
        <w:t>　　表 122： 全景天窗行业供应链分析</w:t>
      </w:r>
      <w:r>
        <w:rPr>
          <w:rFonts w:hint="eastAsia"/>
        </w:rPr>
        <w:br/>
      </w:r>
      <w:r>
        <w:rPr>
          <w:rFonts w:hint="eastAsia"/>
        </w:rPr>
        <w:t>　　表 123： 全景天窗上游原料供应商</w:t>
      </w:r>
      <w:r>
        <w:rPr>
          <w:rFonts w:hint="eastAsia"/>
        </w:rPr>
        <w:br/>
      </w:r>
      <w:r>
        <w:rPr>
          <w:rFonts w:hint="eastAsia"/>
        </w:rPr>
        <w:t>　　表 124： 全景天窗主要地区不同应用客户分析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全景天窗典型经销商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全景天窗产品图片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全球不同产品类型全景天窗销售额2021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全球不同产品类型全景天窗市场份额2025 &amp; 2032</w:t>
      </w:r>
      <w:r>
        <w:rPr>
          <w:rFonts w:hint="eastAsia"/>
        </w:rPr>
        <w:br/>
      </w:r>
      <w:r>
        <w:rPr>
          <w:rFonts w:hint="eastAsia"/>
        </w:rPr>
        <w:t>　　图 4： 多面板天窗产品图片</w:t>
      </w:r>
      <w:r>
        <w:rPr>
          <w:rFonts w:hint="eastAsia"/>
        </w:rPr>
        <w:br/>
      </w:r>
      <w:r>
        <w:rPr>
          <w:rFonts w:hint="eastAsia"/>
        </w:rPr>
        <w:t>　　图 5： 单面板天窗产品图片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全球不同应用全景天窗市场份额2025 &amp; 2032</w:t>
      </w:r>
      <w:r>
        <w:rPr>
          <w:rFonts w:hint="eastAsia"/>
        </w:rPr>
        <w:br/>
      </w:r>
      <w:r>
        <w:rPr>
          <w:rFonts w:hint="eastAsia"/>
        </w:rPr>
        <w:t>　　图 8： 轿车和掀背车</w:t>
      </w:r>
      <w:r>
        <w:rPr>
          <w:rFonts w:hint="eastAsia"/>
        </w:rPr>
        <w:br/>
      </w:r>
      <w:r>
        <w:rPr>
          <w:rFonts w:hint="eastAsia"/>
        </w:rPr>
        <w:t>　　图 9： SUV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2025年全球前五大生产商全景天窗市场份额</w:t>
      </w:r>
      <w:r>
        <w:rPr>
          <w:rFonts w:hint="eastAsia"/>
        </w:rPr>
        <w:br/>
      </w:r>
      <w:r>
        <w:rPr>
          <w:rFonts w:hint="eastAsia"/>
        </w:rPr>
        <w:t>　　图 12： 2025年全球全景天窗第一梯队、第二梯队和第三梯队厂商及市场份额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全球全景天窗产能、产量、产能利用率及发展趋势（2021-2032）&amp;（千件）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全球全景天窗产量、需求量及发展趋势（2021-2032）&amp;（千件）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全球主要地区全景天窗产量市场份额（2021-2032）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中国全景天窗产能、产量、产能利用率及发展趋势（2021-2032）&amp;（千件）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中国全景天窗产量、市场需求量及发展趋势（2021-2032）&amp;（千件）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全球全景天窗市场销售额及增长率：（2021-2032）&amp;（万元）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全球市场全景天窗市场规模：2021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全球市场全景天窗价格趋势（2021-2032）&amp;（元/件）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全球主要地区全景天窗销售收入（2021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全球主要地区全景天窗销售收入市场份额（2021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中东市场全景天窗销量及增长率（2021-2032）&amp;（千件）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中东市场全景天窗收入及增长率（2021-2032）&amp;（万元）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全球不同应用全景天窗价格走势（2021-2032）&amp;（元/件）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全景天窗中国企业SWOT分析</w:t>
      </w:r>
      <w:r>
        <w:rPr>
          <w:rFonts w:hint="eastAsia"/>
        </w:rPr>
        <w:br/>
      </w:r>
      <w:r>
        <w:rPr>
          <w:rFonts w:hint="eastAsia"/>
        </w:rPr>
        <w:t>　　图 43： 全景天窗产业链</w:t>
      </w:r>
      <w:r>
        <w:rPr>
          <w:rFonts w:hint="eastAsia"/>
        </w:rPr>
        <w:br/>
      </w:r>
      <w:r>
        <w:rPr>
          <w:rFonts w:hint="eastAsia"/>
        </w:rPr>
        <w:t>　　图 44： 全景天窗行业采购模式分析</w:t>
      </w:r>
      <w:r>
        <w:rPr>
          <w:rFonts w:hint="eastAsia"/>
        </w:rPr>
        <w:br/>
      </w:r>
      <w:r>
        <w:rPr>
          <w:rFonts w:hint="eastAsia"/>
        </w:rPr>
        <w:t>　　图 45： 全景天窗行业生产模式</w:t>
      </w:r>
      <w:r>
        <w:rPr>
          <w:rFonts w:hint="eastAsia"/>
        </w:rPr>
        <w:br/>
      </w:r>
      <w:r>
        <w:rPr>
          <w:rFonts w:hint="eastAsia"/>
        </w:rPr>
        <w:t>　　图 46： 全景天窗行业销售模式分析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7f94de5be14d52" w:history="1">
        <w:r>
          <w:rPr>
            <w:rStyle w:val="Hyperlink"/>
          </w:rPr>
          <w:t>2026-2032年全球与中国全景天窗行业研究及前景分析报告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5758605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7f94de5be14d52" w:history="1">
        <w:r>
          <w:rPr>
            <w:rStyle w:val="Hyperlink"/>
          </w:rPr>
          <w:t>https://www.20087.com/5/60/QuanJingTianChuangXianZhuangYuQianJingFenXi.html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热点：全景多窗华为、全景天窗的优缺点、天窗的样子图片、全景天窗安全性如何、天窗图片高清大图、全景天窗图片、汽车全景天窗的优缺点、全景天窗车、威卢克斯天窗官方网站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da80e045984849" w:history="1">
      <w:r>
        <w:rPr>
          <w:rStyle w:val="Hyperlink"/>
        </w:rPr>
        <w:t>2026-2032年全球与中国全景天窗行业研究及前景分析报告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QuanJingTianChuangXianZhuangYuQianJingFenXi.html" TargetMode="External" Id="R8d7f94de5be1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QuanJingTianChuangXianZhuangYuQianJingFenXi.html" TargetMode="External" Id="Rb5da80e0459848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2025-12-30T03:04:30Z</dcterms:created>
  <dcterms:modified xsi:type="dcterms:W3CDTF">2025-12-30T04:04:30Z</dcterms:modified>
  <dc:subject>2026-2032年全球与中国全景天窗行业研究及前景分析报告</dc:subject>
  <dc:title>2026-2032年全球与中国全景天窗行业研究及前景分析报告</dc:title>
  <cp:keywords>2026-2032年全球与中国全景天窗行业研究及前景分析报告</cp:keywords>
  <dc:description>2026-2032年全球与中国全景天窗行业研究及前景分析报告</dc:description>
</cp:coreProperties>
</file>