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f89a3bb2a4691" w:history="1">
              <w:r>
                <w:rPr>
                  <w:rStyle w:val="Hyperlink"/>
                </w:rPr>
                <w:t>2026-2032年中国发动机机油尺市场现状调研与发展前景分析报告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f89a3bb2a4691" w:history="1">
              <w:r>
                <w:rPr>
                  <w:rStyle w:val="Hyperlink"/>
                </w:rPr>
                <w:t>2026-2032年中国发动机机油尺市场现状调研与发展前景分析报告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f89a3bb2a4691" w:history="1">
                <w:r>
                  <w:rPr>
                    <w:rStyle w:val="Hyperlink"/>
                  </w:rPr>
                  <w:t>https://www.20087.com/5/80/FaDongJiJiYouChiDeQianJingQuShi.html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机油尺是一种用于测量内燃机润滑油液位的机械量具，通常由金属或复合材料制成，带有明确刻度标识“MIN”与“MAX”，通过插入油底壳实现快速目视检查。尽管现代车辆逐步引入电子油位传感器，传统机油尺因其结构简单、成本低廉、无需供电及高可靠性，仍在大量乘用车、商用车及工程机械中广泛使用。发动机机油尺注重耐高温、抗腐蚀（如镀铬处理）及防误插设计，在售后市场和基础维保场景中不可或缺。然而，用户读数易受冷热状态、车辆水平度影响，导致判断偏差；同时，部分新型发动机因布局紧凑，机油尺拔插困难，降低使用便利性。</w:t>
      </w:r>
      <w:r>
        <w:rPr>
          <w:rFonts w:hint="eastAsia"/>
        </w:rPr>
        <w:br/>
      </w:r>
      <w:r>
        <w:rPr>
          <w:rFonts w:hint="eastAsia"/>
        </w:rPr>
        <w:t>　　未来，发动机机油尺将向智能辅助、人机优化与材料升级方向演进。集成温敏变色涂层可直观提示油温是否适宜测量；二维码标签链接至数字手册，指导正确操作流程。在人机工程方面，伸缩式或带照明端头的设计将提升狭小空间可视性。此外，高分子复合材料替代金属可减轻重量并增强耐化学性。长远看，尽管电子传感技术持续渗透，发动机机油尺仍将作为冗余安全机制长期存在，并通过轻量化、可视化与数字化增强，支撑用户自主维保向更安全、更直观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f89a3bb2a4691" w:history="1">
        <w:r>
          <w:rPr>
            <w:rStyle w:val="Hyperlink"/>
          </w:rPr>
          <w:t>2026-2032年中国发动机机油尺市场现状调研与发展前景分析报告</w:t>
        </w:r>
      </w:hyperlink>
      <w:r>
        <w:rPr>
          <w:rFonts w:hint="eastAsia"/>
        </w:rPr>
        <w:t>》通过对发动机机油尺行业的全面调研，系统分析了发动机机油尺市场规模、技术现状及未来发展方向，揭示了行业竞争格局的演变趋势与潜在问题。同时，报告评估了发动机机油尺行业投资价值与效益，识别了发展中的主要挑战与机遇，并结合SWOT分析为投资者和企业提供了科学的战略建议。此外，报告重点聚焦发动机机油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发动机机油尺市场概述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按照不同产品类型，发动机机油尺主要可以分为如下几个类别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中国不同产品类型发动机机油尺增长趋势2021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油尺手柄材质：铝</w:t>
      </w:r>
      <w:r>
        <w:rPr>
          <w:rFonts w:hint="eastAsia"/>
        </w:rPr>
        <w:br/>
      </w:r>
      <w:r>
        <w:rPr>
          <w:rFonts w:hint="eastAsia"/>
        </w:rPr>
        <w:t>　　　　1.2.3 油尺手柄材质：塑料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从不同应用，发动机机油尺主要包括如下几个方面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中国不同应用发动机机油尺增长趋势2021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中国发动机机油尺发展现状及未来趋势（2021-2032）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中国市场发动机机油尺收入及增长率（2021-2032）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中国市场发动机机油尺销量及增长率（2021-2032）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中国市场主要发动机机油尺厂商分析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中国市场主要厂商发动机机油尺销量及市场占有率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中国市场主要厂商发动机机油尺销量（2021-2026）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中国市场主要厂商发动机机油尺销量市场份额（2021-2026）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中国市场主要厂商发动机机油尺收入及市场占有率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中国市场主要厂商发动机机油尺收入（2021-2026）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中国市场主要厂商发动机机油尺收入市场份额（2021-2026）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2025年中国市场主要厂商发动机机油尺收入排名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中国市场主要厂商发动机机油尺价格（2021-2026）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中国市场主要厂商发动机机油尺总部及产地分布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中国市场主要厂商成立时间及发动机机油尺商业化日期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中国市场主要厂商发动机机油尺产品类型及应用</w:t>
      </w:r>
      <w:r>
        <w:rPr>
          <w:rFonts w:hint="eastAsia"/>
        </w:rPr>
        <w:br/>
      </w:r>
      <w:r>
        <w:rPr>
          <w:rFonts w:hint="eastAsia"/>
        </w:rPr>
        <w:t>　　2.7 发动机机油尺行业集中度、竞争程度分析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发动机机油尺行业集中度分析：2025年中国Top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中国市场发动机机油尺第一梯队、第二梯队和第三梯队厂商（品牌）及2025年市场份额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重点企业（14）在中国市场发动机机油尺销量、收入、价格及毛利率（2021-2026）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不同产品类型发动机机油尺分析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中国市场不同产品类型发动机机油尺销量（2021-2032）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中国市场不同产品类型发动机机油尺销量及市场份额（2021-2026）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中国市场不同产品类型发动机机油尺销量预测（2027-2032）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中国市场不同产品类型发动机机油尺规模（2021-2032）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中国市场不同产品类型发动机机油尺规模及市场份额（2021-2026）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中国市场不同产品类型发动机机油尺规模预测（2027-2032）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中国市场不同产品类型发动机机油尺价格走势（2021-2032）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不同应用发动机机油尺分析</w:t>
      </w:r>
      <w:r>
        <w:rPr>
          <w:rFonts w:hint="eastAsia"/>
        </w:rPr>
        <w:br/>
      </w:r>
      <w:r>
        <w:rPr>
          <w:rFonts w:hint="eastAsia"/>
        </w:rPr>
        <w:t>　　5.1 中国市场不同应用发动机机油尺销量（2021-2032）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中国市场不同应用发动机机油尺销量及市场份额（2021-2026）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中国市场不同应用发动机机油尺销量预测（2027-2032）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中国市场不同应用发动机机油尺规模（2021-2032）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中国市场不同应用发动机机油尺规模及市场份额（2021-2026）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中国市场不同应用发动机机油尺规模预测（2027-2032）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中国市场不同应用发动机机油尺价格走势（2021-2032）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发动机机油尺行业发展分析---发展趋势</w:t>
      </w:r>
      <w:r>
        <w:rPr>
          <w:rFonts w:hint="eastAsia"/>
        </w:rPr>
        <w:br/>
      </w:r>
      <w:r>
        <w:rPr>
          <w:rFonts w:hint="eastAsia"/>
        </w:rPr>
        <w:t>　　6.2 发动机机油尺行业发展分析---厂商壁垒</w:t>
      </w:r>
      <w:r>
        <w:rPr>
          <w:rFonts w:hint="eastAsia"/>
        </w:rPr>
        <w:br/>
      </w:r>
      <w:r>
        <w:rPr>
          <w:rFonts w:hint="eastAsia"/>
        </w:rPr>
        <w:t>　　6.3 发动机机油尺行业发展分析---驱动因素</w:t>
      </w:r>
      <w:r>
        <w:rPr>
          <w:rFonts w:hint="eastAsia"/>
        </w:rPr>
        <w:br/>
      </w:r>
      <w:r>
        <w:rPr>
          <w:rFonts w:hint="eastAsia"/>
        </w:rPr>
        <w:t>　　6.4 发动机机油尺行业发展分析---制约因素</w:t>
      </w:r>
      <w:r>
        <w:rPr>
          <w:rFonts w:hint="eastAsia"/>
        </w:rPr>
        <w:br/>
      </w:r>
      <w:r>
        <w:rPr>
          <w:rFonts w:hint="eastAsia"/>
        </w:rPr>
        <w:t>　　6.5 发动机机油尺中国企业SWOT分析</w:t>
      </w:r>
      <w:r>
        <w:rPr>
          <w:rFonts w:hint="eastAsia"/>
        </w:rPr>
        <w:br/>
      </w:r>
      <w:r>
        <w:rPr>
          <w:rFonts w:hint="eastAsia"/>
        </w:rPr>
        <w:t>　　6.6 发动机机油尺行业发展分析---行业政策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发动机机油尺行业产业链简介</w:t>
      </w:r>
      <w:r>
        <w:rPr>
          <w:rFonts w:hint="eastAsia"/>
        </w:rPr>
        <w:br/>
      </w:r>
      <w:r>
        <w:rPr>
          <w:rFonts w:hint="eastAsia"/>
        </w:rPr>
        <w:t>　　7.2 发动机机油尺产业链分析-上游</w:t>
      </w:r>
      <w:r>
        <w:rPr>
          <w:rFonts w:hint="eastAsia"/>
        </w:rPr>
        <w:br/>
      </w:r>
      <w:r>
        <w:rPr>
          <w:rFonts w:hint="eastAsia"/>
        </w:rPr>
        <w:t>　　7.3 发动机机油尺产业链分析-中游</w:t>
      </w:r>
      <w:r>
        <w:rPr>
          <w:rFonts w:hint="eastAsia"/>
        </w:rPr>
        <w:br/>
      </w:r>
      <w:r>
        <w:rPr>
          <w:rFonts w:hint="eastAsia"/>
        </w:rPr>
        <w:t>　　7.4 发动机机油尺产业链分析-下游</w:t>
      </w:r>
      <w:r>
        <w:rPr>
          <w:rFonts w:hint="eastAsia"/>
        </w:rPr>
        <w:br/>
      </w:r>
      <w:r>
        <w:rPr>
          <w:rFonts w:hint="eastAsia"/>
        </w:rPr>
        <w:t>　　7.5 发动机机油尺行业采购模式</w:t>
      </w:r>
      <w:r>
        <w:rPr>
          <w:rFonts w:hint="eastAsia"/>
        </w:rPr>
        <w:br/>
      </w:r>
      <w:r>
        <w:rPr>
          <w:rFonts w:hint="eastAsia"/>
        </w:rPr>
        <w:t>　　7.6 发动机机油尺行业生产模式</w:t>
      </w:r>
      <w:r>
        <w:rPr>
          <w:rFonts w:hint="eastAsia"/>
        </w:rPr>
        <w:br/>
      </w:r>
      <w:r>
        <w:rPr>
          <w:rFonts w:hint="eastAsia"/>
        </w:rPr>
        <w:t>　　7.7 发动机机油尺行业销售模式及销售渠道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中国本土发动机机油尺产能、产量分析</w:t>
      </w:r>
      <w:r>
        <w:rPr>
          <w:rFonts w:hint="eastAsia"/>
        </w:rPr>
        <w:br/>
      </w:r>
      <w:r>
        <w:rPr>
          <w:rFonts w:hint="eastAsia"/>
        </w:rPr>
        <w:t>　　8.1 中国发动机机油尺供需现状及预测（2021-2032）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中国发动机机油尺产能、产量、产能利用率及发展趋势（2021-2032）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中国发动机机油尺产量、市场需求量及发展趋势（2021-2032）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中国发动机机油尺进出口分析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中国市场发动机机油尺主要进口来源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中国市场发动机机油尺主要出口目的地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不同产品类型发动机机油尺市场规模2021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不同应用发动机机油尺市场规模2021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中国市场主要厂商发动机机油尺销量（2021-2026）&amp;（千件）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中国市场主要厂商发动机机油尺销量市场份额（2021-2026）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中国市场主要厂商发动机机油尺收入（2021-2026）&amp;（万元）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中国市场主要厂商发动机机油尺收入份额（2021-2026）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2025年中国主要生产商发动机机油尺收入排名（万元）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中国市场主要厂商发动机机油尺价格（2021-2026）&amp;（元/件）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中国市场主要厂商发动机机油尺总部及产地分布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中国市场主要厂商成立时间及发动机机油尺商业化日期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中国市场主要厂商发动机机油尺产品类型及应用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2025年中国市场发动机机油尺主要厂商市场地位（第一梯队、第二梯队和第三梯队）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发动机机油尺市场投资、并购等现状分析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发动机机油尺生产基地、总部、竞争对手及市场地位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发动机机油尺产品规格、参数及市场应用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发动机机油尺销量（千件）、收入（万元）、价格（元/件）及毛利率（2021-2026）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中国市场不同产品类型发动机机油尺销量（2021-2026）&amp;（千件）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中国市场不同产品类型发动机机油尺销量市场份额（2021-2026）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中国市场不同产品类型发动机机油尺销量预测（2027-2032）&amp;（千件）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中国市场不同产品类型发动机机油尺销量市场份额预测（2027-2032）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中国市场不同产品类型发动机机油尺规模（2021-2026）&amp;（万元）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中国市场不同产品类型发动机机油尺规模市场份额（2021-2026）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中国市场不同产品类型发动机机油尺规模预测（2027-2032）&amp;（万元）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中国市场不同产品类型发动机机油尺规模市场份额预测（2027-2032）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中国市场不同应用发动机机油尺销量（2021-2026）&amp;（千件）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中国市场不同应用发动机机油尺销量市场份额（2021-2026）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中国市场不同应用发动机机油尺销量预测（2027-2032）&amp;（千件）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中国市场不同应用发动机机油尺销量市场份额预测（2027-2032）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中国市场不同应用发动机机油尺规模（2021-2026）&amp;（万元）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中国市场不同应用发动机机油尺规模市场份额（2021-2026）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中国市场不同应用发动机机油尺规模预测（2027-2032）&amp;（万元）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中国市场不同应用发动机机油尺规模市场份额预测（2027-2032）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发动机机油尺行业发展分析---发展趋势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发动机机油尺行业发展分析---厂商壁垒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发动机机油尺行业发展分析---驱动因素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发动机机油尺行业发展分析---制约因素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发动机机油尺行业相关重点政策一览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发动机机油尺行业供应链分析</w:t>
      </w:r>
      <w:r>
        <w:rPr>
          <w:rFonts w:hint="eastAsia"/>
        </w:rPr>
        <w:br/>
      </w:r>
      <w:r>
        <w:rPr>
          <w:rFonts w:hint="eastAsia"/>
        </w:rPr>
        <w:t>　　表 106： 发动机机油尺上游原料供应商</w:t>
      </w:r>
      <w:r>
        <w:rPr>
          <w:rFonts w:hint="eastAsia"/>
        </w:rPr>
        <w:br/>
      </w:r>
      <w:r>
        <w:rPr>
          <w:rFonts w:hint="eastAsia"/>
        </w:rPr>
        <w:t>　　表 107： 发动机机油尺行业主要下游客户</w:t>
      </w:r>
      <w:r>
        <w:rPr>
          <w:rFonts w:hint="eastAsia"/>
        </w:rPr>
        <w:br/>
      </w:r>
      <w:r>
        <w:rPr>
          <w:rFonts w:hint="eastAsia"/>
        </w:rPr>
        <w:t>　　表 108： 发动机机油尺典型经销商</w:t>
      </w:r>
      <w:r>
        <w:rPr>
          <w:rFonts w:hint="eastAsia"/>
        </w:rPr>
        <w:br/>
      </w:r>
      <w:r>
        <w:rPr>
          <w:rFonts w:hint="eastAsia"/>
        </w:rPr>
        <w:t>　　表 109： 中国发动机机油尺产量、销量、进口量及出口量（2021-2026）&amp;（千件）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中国发动机机油尺产量、销量、进口量及出口量预测（2027-2032）&amp;（千件）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中国市场发动机机油尺主要进口来源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中国市场发动机机油尺主要出口目的地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发动机机油尺产品图片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中国不同产品类型发动机机油尺市场规模市场份额2025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油尺手柄材质：铝产品图片</w:t>
      </w:r>
      <w:r>
        <w:rPr>
          <w:rFonts w:hint="eastAsia"/>
        </w:rPr>
        <w:br/>
      </w:r>
      <w:r>
        <w:rPr>
          <w:rFonts w:hint="eastAsia"/>
        </w:rPr>
        <w:t>　　图 4： 油尺手柄材质：塑料产品图片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中国不同应用发动机机油尺市场份额2025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中国市场发动机机油尺市场规模，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中国市场发动机机油尺收入及增长率（2021-2032）&amp;（万元）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中国市场发动机机油尺销量及增长率（2021-2032）&amp;（千件）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2025年中国市场主要厂商发动机机油尺销量市场份额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2025年中国市场主要厂商发动机机油尺收入市场份额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2025年中国市场前五大厂商发动机机油尺市场份额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2025年中国市场发动机机油尺第一梯队、第二梯队和第三梯队厂商（品牌）及市场份额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中国市场不同产品类型发动机机油尺价格走势（2021-2032）&amp;（元/件）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中国市场不同应用发动机机油尺价格走势（2021-2032）&amp;（元/件）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发动机机油尺中国企业SWOT分析</w:t>
      </w:r>
      <w:r>
        <w:rPr>
          <w:rFonts w:hint="eastAsia"/>
        </w:rPr>
        <w:br/>
      </w:r>
      <w:r>
        <w:rPr>
          <w:rFonts w:hint="eastAsia"/>
        </w:rPr>
        <w:t>　　图 19： 发动机机油尺产业链</w:t>
      </w:r>
      <w:r>
        <w:rPr>
          <w:rFonts w:hint="eastAsia"/>
        </w:rPr>
        <w:br/>
      </w:r>
      <w:r>
        <w:rPr>
          <w:rFonts w:hint="eastAsia"/>
        </w:rPr>
        <w:t>　　图 20： 发动机机油尺行业采购模式分析</w:t>
      </w:r>
      <w:r>
        <w:rPr>
          <w:rFonts w:hint="eastAsia"/>
        </w:rPr>
        <w:br/>
      </w:r>
      <w:r>
        <w:rPr>
          <w:rFonts w:hint="eastAsia"/>
        </w:rPr>
        <w:t>　　图 21： 发动机机油尺行业生产模式分析</w:t>
      </w:r>
      <w:r>
        <w:rPr>
          <w:rFonts w:hint="eastAsia"/>
        </w:rPr>
        <w:br/>
      </w:r>
      <w:r>
        <w:rPr>
          <w:rFonts w:hint="eastAsia"/>
        </w:rPr>
        <w:t>　　图 22： 发动机机油尺行业销售模式分析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中国发动机机油尺产能、产量、产能利用率及发展趋势（2021-2032）&amp;（千件）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中国发动机机油尺产量、市场需求量及发展趋势（2021-2032）&amp;（千件）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f89a3bb2a4691" w:history="1">
        <w:r>
          <w:rPr>
            <w:rStyle w:val="Hyperlink"/>
          </w:rPr>
          <w:t>2026-2032年中国发动机机油尺市场现状调研与发展前景分析报告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f89a3bb2a4691" w:history="1">
        <w:r>
          <w:rPr>
            <w:rStyle w:val="Hyperlink"/>
          </w:rPr>
          <w:t>https://www.20087.com/5/80/FaDongJiJiYouChiDeQianJingQuShi.html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尺最佳位置图片、发动机机油尺多少正常、汽车发动机机油尺怎么看图解、发动机机油尺没插有什么后果、机油在油尺下限了要紧吗、发动机机油尺热车的时候准确还是冷车的时候、发动机机油尺多少正常、发动机机油尺内部结构图、迈锐宝2.0自吸烧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c3bf809ee4f00" w:history="1">
      <w:r>
        <w:rPr>
          <w:rStyle w:val="Hyperlink"/>
        </w:rPr>
        <w:t>2026-2032年中国发动机机油尺市场现状调研与发展前景分析报告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aDongJiJiYouChiDeQianJingQuShi.html" TargetMode="External" Id="R7f9f89a3bb2a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aDongJiJiYouChiDeQianJingQuShi.html" TargetMode="External" Id="Raa9c3bf809ee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2026-01-18T03:33:06Z</dcterms:created>
  <dcterms:modified xsi:type="dcterms:W3CDTF">2026-01-18T04:33:06Z</dcterms:modified>
  <dc:subject>2026-2032年中国发动机机油尺市场现状调研与发展前景分析报告</dc:subject>
  <dc:title>2026-2032年中国发动机机油尺市场现状调研与发展前景分析报告</dc:title>
  <cp:keywords>2026-2032年中国发动机机油尺市场现状调研与发展前景分析报告</cp:keywords>
  <dc:description>2026-2032年中国发动机机油尺市场现状调研与发展前景分析报告</dc:description>
</cp:coreProperties>
</file>