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f60e71a5a455c" w:history="1">
              <w:r>
                <w:rPr>
                  <w:rStyle w:val="Hyperlink"/>
                </w:rPr>
                <w:t>2026-2032年全球与中国地震隔离器行业现状研究及发展前景分析报告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f60e71a5a455c" w:history="1">
              <w:r>
                <w:rPr>
                  <w:rStyle w:val="Hyperlink"/>
                </w:rPr>
                <w:t>2026-2032年全球与中国地震隔离器行业现状研究及发展前景分析报告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f60e71a5a455c" w:history="1">
                <w:r>
                  <w:rPr>
                    <w:rStyle w:val="Hyperlink"/>
                  </w:rPr>
                  <w:t>https://www.20087.com/5/20/DiZhenGeLiQiHangYeXianZhuangJiQianJing.html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隔离器是建筑隔震系统的核心组件，通过柔性支座（如叠层橡胶支座、滑动摩擦摆）延长结构自振周期，隔离地震能量向上传递，广泛应用于医院、学校、数据中心及重要基础设施。地震隔离器技术包括铅芯橡胶支座（LRB）、高阻尼橡胶支座（HDRB）及摩擦摆支座（FPS），需通过大比例模型振动台试验验证性能。产品设计强调竖向承载力、水平变形能力（通常&gt;300mm）及长期耐久性（抗老化、抗疲劳）。在高烈度地震区，隔震已成为新建公共建筑强制或推荐措施，但既有建筑改造受限于成本高、施工复杂及空间占用问题。</w:t>
      </w:r>
      <w:r>
        <w:rPr>
          <w:rFonts w:hint="eastAsia"/>
        </w:rPr>
        <w:br/>
      </w:r>
      <w:r>
        <w:rPr>
          <w:rFonts w:hint="eastAsia"/>
        </w:rPr>
        <w:t>　　未来，地震隔离器将向智能响应、多功能集成与绿色材料方向突破。市场调研网指出，磁流变液或形状记忆合金支座可依据地震强度动态调整刚度，实现自适应隔震；内置传感器实时监测位移、温度与损伤状态，支持预测性维护。在可持续建筑趋势下，生物基橡胶与再生钢材应用降低碳足迹；模块化设计便于工厂预制与现场快速安装。此外，隔震-消能一体化装置同步耗散能量，提升超高层建筑防护效能。长远看，具备地震工程仿真平台、全生命周期监测系统及与BIM深度集成能力的隔震解决方案提供商，将在韧性城市基础设施建设中扮演不可替代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bf60e71a5a455c" w:history="1">
        <w:r>
          <w:rPr>
            <w:rStyle w:val="Hyperlink"/>
          </w:rPr>
          <w:t>2026-2032年全球与中国地震隔离器行业现状研究及发展前景分析报告</w:t>
        </w:r>
      </w:hyperlink>
      <w:r>
        <w:rPr>
          <w:rFonts w:hint="eastAsia"/>
        </w:rPr>
        <w:t>》，2025年地震隔离器行业市场规模达 亿元，预计2032年市场规模将达 亿元，期间年均复合增长率（CAGR）达 %。报告基于国家统计局、相关协会等权威数据，结合专业团队对地震隔离器行业的长期监测，全面分析了地震隔离器行业的市场规模、技术现状、发展趋势及竞争格局。报告详细梳理了地震隔离器市场需求、进出口情况、上下游产业链、重点区域分布及主要企业动态，并通过SWOT分析揭示了地震隔离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按产品类型细分，全球地震隔离器市场规模2021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NRB</w:t>
      </w:r>
      <w:r>
        <w:rPr>
          <w:rFonts w:hint="eastAsia"/>
        </w:rPr>
        <w:br/>
      </w:r>
      <w:r>
        <w:rPr>
          <w:rFonts w:hint="eastAsia"/>
        </w:rPr>
        <w:t>　　　　1.3.3 LRB</w:t>
      </w:r>
      <w:r>
        <w:rPr>
          <w:rFonts w:hint="eastAsia"/>
        </w:rPr>
        <w:br/>
      </w:r>
      <w:r>
        <w:rPr>
          <w:rFonts w:hint="eastAsia"/>
        </w:rPr>
        <w:t>　　　　1.3.4 HDR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按应用细分，全球地震隔离器市场规模2021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商业楼</w:t>
      </w:r>
      <w:r>
        <w:rPr>
          <w:rFonts w:hint="eastAsia"/>
        </w:rPr>
        <w:br/>
      </w:r>
      <w:r>
        <w:rPr>
          <w:rFonts w:hint="eastAsia"/>
        </w:rPr>
        <w:t>　　　　1.4.3 住宅楼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地震隔离器行业发展总体概况</w:t>
      </w:r>
      <w:r>
        <w:rPr>
          <w:rFonts w:hint="eastAsia"/>
        </w:rPr>
        <w:br/>
      </w:r>
      <w:r>
        <w:rPr>
          <w:rFonts w:hint="eastAsia"/>
        </w:rPr>
        <w:t>　　　　1.5.2 地震隔离器行业发展主要特点</w:t>
      </w:r>
      <w:r>
        <w:rPr>
          <w:rFonts w:hint="eastAsia"/>
        </w:rPr>
        <w:br/>
      </w:r>
      <w:r>
        <w:rPr>
          <w:rFonts w:hint="eastAsia"/>
        </w:rPr>
        <w:t>　　　　1.5.3 地震隔离器行业发展影响因素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地震隔离器有利因素</w:t>
      </w:r>
      <w:r>
        <w:rPr>
          <w:rFonts w:hint="eastAsia"/>
        </w:rPr>
        <w:br/>
      </w:r>
      <w:r>
        <w:rPr>
          <w:rFonts w:hint="eastAsia"/>
        </w:rPr>
        <w:t>　　　　1.5.3 .2 地震隔离器不利因素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全球市场，近三年地震隔离器主要企业占有率及排名（按销量）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地震隔离器主要企业在国际市场占有率（按销量，2023-2026）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2025年地震隔离器主要企业在国际市场排名（按销量）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全球市场主要企业地震隔离器销量（2023-2026）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全球市场，近三年地震隔离器主要企业占有率及排名（按收入）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地震隔离器主要企业在国际市场占有率（按收入，2023-2026）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2025年地震隔离器主要企业在国际市场排名（按收入）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全球市场主要企业地震隔离器销售收入（2023-2026）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全球市场主要企业地震隔离器销售价格（2023-2026）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中国市场，近三年地震隔离器主要企业占有率及排名（按销量）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地震隔离器主要企业在中国市场占有率（按销量，2023-2026）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2025年地震隔离器主要企业在中国市场排名（按销量）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中国市场主要企业地震隔离器销量（2023-2026）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中国市场，近三年地震隔离器主要企业占有率及排名（按收入）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地震隔离器主要企业在中国市场占有率（按收入，2023-2026）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2025年地震隔离器主要企业在中国市场排名（按收入）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中国市场主要企业地震隔离器销售收入（2023-2026）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全球主要厂商地震隔离器总部及产地分布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全球主要厂商成立时间及地震隔离器商业化日期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全球主要厂商地震隔离器产品类型及应用</w:t>
      </w:r>
      <w:r>
        <w:rPr>
          <w:rFonts w:hint="eastAsia"/>
        </w:rPr>
        <w:br/>
      </w:r>
      <w:r>
        <w:rPr>
          <w:rFonts w:hint="eastAsia"/>
        </w:rPr>
        <w:t>　　2.9 地震隔离器行业集中度、竞争程度分析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地震隔离器行业集中度分析：2025年全球Top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全球地震隔离器第一梯队、第二梯队和第三梯队生产商（品牌）及市场份额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全球地震隔离器总体规模分析</w:t>
      </w:r>
      <w:r>
        <w:rPr>
          <w:rFonts w:hint="eastAsia"/>
        </w:rPr>
        <w:br/>
      </w:r>
      <w:r>
        <w:rPr>
          <w:rFonts w:hint="eastAsia"/>
        </w:rPr>
        <w:t>　　3.1 全球地震隔离器供需现状及预测（2021-2032）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全球地震隔离器产能、产量、产能利用率及发展趋势（2021-2032）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全球地震隔离器产量、需求量及发展趋势（2021-2032）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全球主要地区地震隔离器产量及发展趋势（2021-2032）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全球主要地区地震隔离器产量（2021-2026）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全球主要地区地震隔离器产量（2027-2032）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全球主要地区地震隔离器产量市场份额（2021-2032）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中国地震隔离器供需现状及预测（2021-2032）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中国地震隔离器产能、产量、产能利用率及发展趋势（2021-2032）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中国地震隔离器产量、市场需求量及发展趋势（2021-2032）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中国市场地震隔离器进出口（2021-2032）</w:t>
      </w:r>
      <w:r>
        <w:rPr>
          <w:rFonts w:hint="eastAsia"/>
        </w:rPr>
        <w:br/>
      </w:r>
      <w:r>
        <w:rPr>
          <w:rFonts w:hint="eastAsia"/>
        </w:rPr>
        <w:t>　　3.4 全球地震隔离器销量及销售额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全球市场地震隔离器销售额（2021-2032）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全球市场地震隔离器销量（2021-2032）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全球市场地震隔离器价格趋势（2021-2032）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全球地震隔离器主要地区分析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全球主要地区地震隔离器市场规模分析：2021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全球主要地区地震隔离器销售收入及市场份额（2021-2026）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全球主要地区地震隔离器销售收入预测（2027-2032）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全球主要地区地震隔离器销量分析：2021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全球主要地区地震隔离器销量及市场份额（2021-2026）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全球主要地区地震隔离器销量及市场份额预测（2027-2032）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北美市场地震隔离器销量、收入及增长率（2021-2032）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欧洲市场地震隔离器销量、收入及增长率（2021-2032）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中国市场地震隔离器销量、收入及增长率（2021-2032）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日本市场地震隔离器销量、收入及增长率（2021-2032）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东南亚市场地震隔离器销量、收入及增长率（2021-2032）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印度市场地震隔离器销量、收入及增长率（2021-2032）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南美市场地震隔离器销量、收入及增长率（2021-2032）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中东市场地震隔离器销量、收入及增长率（2021-2032）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地震隔离器销量、收入、价格及毛利率（2021-2026）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不同产品类型地震隔离器分析</w:t>
      </w:r>
      <w:r>
        <w:rPr>
          <w:rFonts w:hint="eastAsia"/>
        </w:rPr>
        <w:br/>
      </w:r>
      <w:r>
        <w:rPr>
          <w:rFonts w:hint="eastAsia"/>
        </w:rPr>
        <w:t>　　6.1 全球不同产品类型地震隔离器销量（2021-2032）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全球不同产品类型地震隔离器销量及市场份额（2021-2026）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全球不同产品类型地震隔离器销量预测（2027-2032）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全球不同产品类型地震隔离器收入（2021-2032）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全球不同产品类型地震隔离器收入及市场份额（2021-2026）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全球不同产品类型地震隔离器收入预测（2027-2032）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全球不同产品类型地震隔离器价格走势（2021-2032）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中国不同产品类型地震隔离器销量（2021-2032）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中国不同产品类型地震隔离器销量及市场份额（2021-2026）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中国不同产品类型地震隔离器销量预测（2027-2032）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中国不同产品类型地震隔离器收入（2021-2032）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中国不同产品类型地震隔离器收入及市场份额（2021-2026）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中国不同产品类型地震隔离器收入预测（2027-2032）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不同应用地震隔离器分析</w:t>
      </w:r>
      <w:r>
        <w:rPr>
          <w:rFonts w:hint="eastAsia"/>
        </w:rPr>
        <w:br/>
      </w:r>
      <w:r>
        <w:rPr>
          <w:rFonts w:hint="eastAsia"/>
        </w:rPr>
        <w:t>　　7.1 全球不同应用地震隔离器销量（2021-2032）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全球不同应用地震隔离器销量及市场份额（2021-2026）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全球不同应用地震隔离器销量预测（2027-2032）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全球不同应用地震隔离器收入（2021-2032）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全球不同应用地震隔离器收入及市场份额（2021-2026）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全球不同应用地震隔离器收入预测（2027-2032）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全球不同应用地震隔离器价格走势（2021-2032）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中国不同应用地震隔离器销量（2021-2032）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中国不同应用地震隔离器销量及市场份额（2021-2026）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中国不同应用地震隔离器销量预测（2027-2032）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中国不同应用地震隔离器收入（2021-2032）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中国不同应用地震隔离器收入及市场份额（2021-2026）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中国不同应用地震隔离器收入预测（2027-2032）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地震隔离器行业发展趋势</w:t>
      </w:r>
      <w:r>
        <w:rPr>
          <w:rFonts w:hint="eastAsia"/>
        </w:rPr>
        <w:br/>
      </w:r>
      <w:r>
        <w:rPr>
          <w:rFonts w:hint="eastAsia"/>
        </w:rPr>
        <w:t>　　8.2 地震隔离器行业主要驱动因素</w:t>
      </w:r>
      <w:r>
        <w:rPr>
          <w:rFonts w:hint="eastAsia"/>
        </w:rPr>
        <w:br/>
      </w:r>
      <w:r>
        <w:rPr>
          <w:rFonts w:hint="eastAsia"/>
        </w:rPr>
        <w:t>　　8.3 地震隔离器中国企业SWOT分析</w:t>
      </w:r>
      <w:r>
        <w:rPr>
          <w:rFonts w:hint="eastAsia"/>
        </w:rPr>
        <w:br/>
      </w:r>
      <w:r>
        <w:rPr>
          <w:rFonts w:hint="eastAsia"/>
        </w:rPr>
        <w:t>　　8.4 中国地震隔离器行业政策环境分析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地震隔离器行业产业链简介</w:t>
      </w:r>
      <w:r>
        <w:rPr>
          <w:rFonts w:hint="eastAsia"/>
        </w:rPr>
        <w:br/>
      </w:r>
      <w:r>
        <w:rPr>
          <w:rFonts w:hint="eastAsia"/>
        </w:rPr>
        <w:t>　　　　9.1.1 地震隔离器行业供应链分析</w:t>
      </w:r>
      <w:r>
        <w:rPr>
          <w:rFonts w:hint="eastAsia"/>
        </w:rPr>
        <w:br/>
      </w:r>
      <w:r>
        <w:rPr>
          <w:rFonts w:hint="eastAsia"/>
        </w:rPr>
        <w:t>　　　　9.1.2 地震隔离器主要原料及供应情况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地震隔离器行业采购模式</w:t>
      </w:r>
      <w:r>
        <w:rPr>
          <w:rFonts w:hint="eastAsia"/>
        </w:rPr>
        <w:br/>
      </w:r>
      <w:r>
        <w:rPr>
          <w:rFonts w:hint="eastAsia"/>
        </w:rPr>
        <w:t>　　9.3 地震隔离器行业生产模式</w:t>
      </w:r>
      <w:r>
        <w:rPr>
          <w:rFonts w:hint="eastAsia"/>
        </w:rPr>
        <w:br/>
      </w:r>
      <w:r>
        <w:rPr>
          <w:rFonts w:hint="eastAsia"/>
        </w:rPr>
        <w:t>　　9.4 地震隔离器行业销售模式及销售渠道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按产品类型细分，全球地震隔离器市场规模2021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按应用细分，全球地震隔离器市场规模（CAGR）2021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地震隔离器行业发展主要特点</w:t>
      </w:r>
      <w:r>
        <w:rPr>
          <w:rFonts w:hint="eastAsia"/>
        </w:rPr>
        <w:br/>
      </w:r>
      <w:r>
        <w:rPr>
          <w:rFonts w:hint="eastAsia"/>
        </w:rPr>
        <w:t>　　表 4： 地震隔离器行业发展有利因素分析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地震隔离器行业发展不利因素分析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进入地震隔离器行业壁垒</w:t>
      </w:r>
      <w:r>
        <w:rPr>
          <w:rFonts w:hint="eastAsia"/>
        </w:rPr>
        <w:br/>
      </w:r>
      <w:r>
        <w:rPr>
          <w:rFonts w:hint="eastAsia"/>
        </w:rPr>
        <w:t>　　表 7： 地震隔离器主要企业在国际市场占有率（按销量，2023-2026）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2025年地震隔离器主要企业在国际市场排名（按销量）&amp;（千件）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全球市场主要企业地震隔离器销量（2023-2026）&amp;（千件）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地震隔离器主要企业在国际市场占有率（按收入，2023-2026）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2025年地震隔离器主要企业在国际市场排名（按收入）&amp;（万元）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全球市场主要企业地震隔离器销售收入（2023-2026）&amp;（万元）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全球市场主要企业地震隔离器销售价格（2023-2026）&amp;（元/件）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地震隔离器主要企业在中国市场占有率（按销量，2023-2026）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2025年地震隔离器主要企业在中国市场排名（按销量）&amp;（千件）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中国市场主要企业地震隔离器销量（2023-2026）&amp;（千件）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地震隔离器主要企业在中国市场占有率（按收入，2023-2026）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2025年地震隔离器主要企业在中国市场排名（按收入）&amp;（万元）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中国市场主要企业地震隔离器销售收入（2023-2026）&amp;（万元）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全球主要厂商地震隔离器总部及产地分布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全球主要厂商成立时间及地震隔离器商业化日期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全球主要厂商地震隔离器产品类型及应用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2025年全球地震隔离器主要厂商市场地位（第一梯队、第二梯队和第三梯队）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全球地震隔离器市场投资、并购等现状分析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全球主要地区地震隔离器产量增速（CAGR）：（2021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全球主要地区地震隔离器产量（2021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全球主要地区地震隔离器产量（2021-2026）&amp;（千件）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全球主要地区地震隔离器产量（2027-2032）&amp;（千件）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全球主要地区地震隔离器产量市场份额（2021-2026）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全球主要地区地震隔离器产量市场份额（2027-2032）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中国市场地震隔离器产量、销量、进出口（2021-2026）&amp;（千件）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中国市场地震隔离器产量、销量、进出口预测（2027-2032）&amp;（千件）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全球主要地区地震隔离器销售收入增速：（2021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全球主要地区地震隔离器销售收入（2021-2026）&amp;（万元）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全球主要地区地震隔离器销售收入市场份额（2021-2026）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全球主要地区地震隔离器收入（2027-2032）&amp;（万元）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全球主要地区地震隔离器收入市场份额（2027-2032）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全球主要地区地震隔离器销量（千件）：2021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全球主要地区地震隔离器销量（2021-2026）&amp;（千件）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全球主要地区地震隔离器销量市场份额（2021-2026）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全球主要地区地震隔离器销量（2027-2032）&amp;（千件）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全球主要地区地震隔离器销量份额（2027-2032）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地震隔离器生产基地、销售区域、竞争对手及市场地位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地震隔离器产品规格、参数及市场应用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地震隔离器销量（千件）、收入（万元）、价格（元/件）及毛利率（2021-2026）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全球不同产品类型地震隔离器销量（2021-2026）&amp;（千件）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全球不同产品类型地震隔离器销量市场份额（2021-2026）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全球不同产品类型地震隔离器销量预测（2027-2032）&amp;（千件）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全球市场不同产品类型地震隔离器销量市场份额预测（2027-2032）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全球不同产品类型地震隔离器收入（2021-2026）&amp;（万元）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全球不同产品类型地震隔离器收入市场份额（2021-2026）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全球不同产品类型地震隔离器收入预测（2027-2032）&amp;（万元）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全球不同产品类型地震隔离器收入市场份额预测（2027-2032）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中国不同产品类型地震隔离器销量（2021-2026）&amp;（千件）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中国不同产品类型地震隔离器销量市场份额（2021-2026）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中国不同产品类型地震隔离器销量预测（2027-2032）&amp;（千件）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全球市场不同产品类型地震隔离器销量市场份额预测（2027-2032）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中国不同产品类型地震隔离器收入（2021-2026）&amp;（万元）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中国不同产品类型地震隔离器收入市场份额（2021-2026）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中国不同产品类型地震隔离器收入预测（2027-2032）&amp;（万元）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中国不同产品类型地震隔离器收入市场份额预测（2027-2032）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全球不同应用地震隔离器销量（2021-2026）&amp;（千件）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全球不同应用地震隔离器销量市场份额（2021-2026）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全球不同应用地震隔离器销量预测（2027-2032）&amp;（千件）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全球市场不同应用地震隔离器销量市场份额预测（2027-2032）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全球不同应用地震隔离器收入（2021-2026）&amp;（万元）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全球不同应用地震隔离器收入市场份额（2021-2026）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全球不同应用地震隔离器收入预测（2027-2032）&amp;（万元）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全球不同应用地震隔离器收入市场份额预测（2027-2032）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中国不同应用地震隔离器销量（2021-2026）&amp;（千件）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中国不同应用地震隔离器销量市场份额（2021-2026）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中国不同应用地震隔离器销量预测（2027-2032）&amp;（千件）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中国市场不同应用地震隔离器销量市场份额预测（2027-2032）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中国不同应用地震隔离器收入（2021-2026）&amp;（万元）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中国不同应用地震隔离器收入市场份额（2021-2026）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中国不同应用地震隔离器收入预测（2027-2032）&amp;（万元）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中国不同应用地震隔离器收入市场份额预测（2027-2032）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地震隔离器行业发展趋势</w:t>
      </w:r>
      <w:r>
        <w:rPr>
          <w:rFonts w:hint="eastAsia"/>
        </w:rPr>
        <w:br/>
      </w:r>
      <w:r>
        <w:rPr>
          <w:rFonts w:hint="eastAsia"/>
        </w:rPr>
        <w:t>　　表 176： 地震隔离器行业主要驱动因素</w:t>
      </w:r>
      <w:r>
        <w:rPr>
          <w:rFonts w:hint="eastAsia"/>
        </w:rPr>
        <w:br/>
      </w:r>
      <w:r>
        <w:rPr>
          <w:rFonts w:hint="eastAsia"/>
        </w:rPr>
        <w:t>　　表 177： 地震隔离器行业供应链分析</w:t>
      </w:r>
      <w:r>
        <w:rPr>
          <w:rFonts w:hint="eastAsia"/>
        </w:rPr>
        <w:br/>
      </w:r>
      <w:r>
        <w:rPr>
          <w:rFonts w:hint="eastAsia"/>
        </w:rPr>
        <w:t>　　表 178： 地震隔离器上游原料供应商</w:t>
      </w:r>
      <w:r>
        <w:rPr>
          <w:rFonts w:hint="eastAsia"/>
        </w:rPr>
        <w:br/>
      </w:r>
      <w:r>
        <w:rPr>
          <w:rFonts w:hint="eastAsia"/>
        </w:rPr>
        <w:t>　　表 179： 地震隔离器主要地区不同应用客户分析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地震隔离器典型经销商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地震隔离器产品图片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全球不同产品类型地震隔离器销售额2021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全球不同产品类型地震隔离器市场份额2025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NRB产品图片</w:t>
      </w:r>
      <w:r>
        <w:rPr>
          <w:rFonts w:hint="eastAsia"/>
        </w:rPr>
        <w:br/>
      </w:r>
      <w:r>
        <w:rPr>
          <w:rFonts w:hint="eastAsia"/>
        </w:rPr>
        <w:t>　　图 5： LRB产品图片</w:t>
      </w:r>
      <w:r>
        <w:rPr>
          <w:rFonts w:hint="eastAsia"/>
        </w:rPr>
        <w:br/>
      </w:r>
      <w:r>
        <w:rPr>
          <w:rFonts w:hint="eastAsia"/>
        </w:rPr>
        <w:t>　　图 6： HDR产品图片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全球不同应用地震隔离器市场份额2025 &amp; 2032</w:t>
      </w:r>
      <w:r>
        <w:rPr>
          <w:rFonts w:hint="eastAsia"/>
        </w:rPr>
        <w:br/>
      </w:r>
      <w:r>
        <w:rPr>
          <w:rFonts w:hint="eastAsia"/>
        </w:rPr>
        <w:t>　　图 10： 商业楼</w:t>
      </w:r>
      <w:r>
        <w:rPr>
          <w:rFonts w:hint="eastAsia"/>
        </w:rPr>
        <w:br/>
      </w:r>
      <w:r>
        <w:rPr>
          <w:rFonts w:hint="eastAsia"/>
        </w:rPr>
        <w:t>　　图 11： 住宅楼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2025年全球前五大生产商地震隔离器市场份额</w:t>
      </w:r>
      <w:r>
        <w:rPr>
          <w:rFonts w:hint="eastAsia"/>
        </w:rPr>
        <w:br/>
      </w:r>
      <w:r>
        <w:rPr>
          <w:rFonts w:hint="eastAsia"/>
        </w:rPr>
        <w:t>　　图 14： 2025年全球地震隔离器第一梯队、第二梯队和第三梯队厂商及市场份额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全球地震隔离器产能、产量、产能利用率及发展趋势（2021-2032）&amp;（千件）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全球地震隔离器产量、需求量及发展趋势（2021-2032）&amp;（千件）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全球主要地区地震隔离器产量市场份额（2021-2032）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中国地震隔离器产能、产量、产能利用率及发展趋势（2021-2032）&amp;（千件）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中国地震隔离器产量、市场需求量及发展趋势（2021-2032）&amp;（千件）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全球地震隔离器市场销售额及增长率：（2021-2032）&amp;（万元）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全球市场地震隔离器市场规模：2021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全球市场地震隔离器销量及增长率（2021-2032）&amp;（千件）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全球市场地震隔离器价格趋势（2021-2032）&amp;（元/件）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全球主要地区地震隔离器销售收入（2021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全球主要地区地震隔离器销售收入市场份额（2021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北美市场地震隔离器销量及增长率（2021-2032）&amp;（千件）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北美市场地震隔离器收入及增长率（2021-2032）&amp;（万元）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欧洲市场地震隔离器销量及增长率（2021-2032）&amp;（千件）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欧洲市场地震隔离器收入及增长率（2021-2032）&amp;（万元）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中国市场地震隔离器销量及增长率（2021-2032）&amp;（千件）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中国市场地震隔离器收入及增长率（2021-2032）&amp;（万元）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日本市场地震隔离器销量及增长率（2021-2032）&amp;（千件）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日本市场地震隔离器收入及增长率（2021-2032）&amp;（万元）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东南亚市场地震隔离器销量及增长率（2021-2032）&amp;（千件）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东南亚市场地震隔离器收入及增长率（2021-2032）&amp;（万元）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印度市场地震隔离器销量及增长率（2021-2032）&amp;（千件）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印度市场地震隔离器收入及增长率（2021-2032）&amp;（万元）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南美市场地震隔离器销量及增长率（2021-2032）&amp;（千件）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南美市场地震隔离器收入及增长率（2021-2032）&amp;（万元）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中东市场地震隔离器销量及增长率（2021-2032）&amp;（千件）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中东市场地震隔离器收入及增长率（2021-2032）&amp;（万元）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全球不同产品类型地震隔离器价格走势（2021-2032）&amp;（元/件）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全球不同应用地震隔离器价格走势（2021-2032）&amp;（元/件）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地震隔离器中国企业SWOT分析</w:t>
      </w:r>
      <w:r>
        <w:rPr>
          <w:rFonts w:hint="eastAsia"/>
        </w:rPr>
        <w:br/>
      </w:r>
      <w:r>
        <w:rPr>
          <w:rFonts w:hint="eastAsia"/>
        </w:rPr>
        <w:t>　　图 45： 地震隔离器产业链</w:t>
      </w:r>
      <w:r>
        <w:rPr>
          <w:rFonts w:hint="eastAsia"/>
        </w:rPr>
        <w:br/>
      </w:r>
      <w:r>
        <w:rPr>
          <w:rFonts w:hint="eastAsia"/>
        </w:rPr>
        <w:t>　　图 46： 地震隔离器行业采购模式分析</w:t>
      </w:r>
      <w:r>
        <w:rPr>
          <w:rFonts w:hint="eastAsia"/>
        </w:rPr>
        <w:br/>
      </w:r>
      <w:r>
        <w:rPr>
          <w:rFonts w:hint="eastAsia"/>
        </w:rPr>
        <w:t>　　图 47： 地震隔离器行业生产模式</w:t>
      </w:r>
      <w:r>
        <w:rPr>
          <w:rFonts w:hint="eastAsia"/>
        </w:rPr>
        <w:br/>
      </w:r>
      <w:r>
        <w:rPr>
          <w:rFonts w:hint="eastAsia"/>
        </w:rPr>
        <w:t>　　图 48： 地震隔离器行业销售模式分析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f60e71a5a455c" w:history="1">
        <w:r>
          <w:rPr>
            <w:rStyle w:val="Hyperlink"/>
          </w:rPr>
          <w:t>2026-2032年全球与中国地震隔离器行业现状研究及发展前景分析报告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f60e71a5a455c" w:history="1">
        <w:r>
          <w:rPr>
            <w:rStyle w:val="Hyperlink"/>
          </w:rPr>
          <w:t>https://www.20087.com/5/20/DiZhenGeLiQiHangYeXianZhuangJiQianJing.html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震发生器、防地震基础隔离支架、地震监测设备、隔震技术原理、地震救援工具有哪些、隔震技术的基本原理、检测地震的仪器、采用隔震技术后的上部结构地震作用一般可减少多少倍、地震隔离器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82d890b38406f" w:history="1">
      <w:r>
        <w:rPr>
          <w:rStyle w:val="Hyperlink"/>
        </w:rPr>
        <w:t>2026-2032年全球与中国地震隔离器行业现状研究及发展前景分析报告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iZhenGeLiQiHangYeXianZhuangJiQianJing.html" TargetMode="External" Id="R95bf60e71a5a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iZhenGeLiQiHangYeXianZhuangJiQianJing.html" TargetMode="External" Id="R2bc82d890b38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2026-02-09T00:48:37Z</dcterms:created>
  <dcterms:modified xsi:type="dcterms:W3CDTF">2026-02-09T01:48:37Z</dcterms:modified>
  <dc:subject>2026-2032年全球与中国地震隔离器行业现状研究及发展前景分析报告</dc:subject>
  <dc:title>2026-2032年全球与中国地震隔离器行业现状研究及发展前景分析报告</dc:title>
  <cp:keywords>2026-2032年全球与中国地震隔离器行业现状研究及发展前景分析报告</cp:keywords>
  <dc:description>2026-2032年全球与中国地震隔离器行业现状研究及发展前景分析报告</dc:description>
</cp:coreProperties>
</file>