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57a8b622144db" w:history="1">
              <w:r>
                <w:rPr>
                  <w:rStyle w:val="Hyperlink"/>
                </w:rPr>
                <w:t>2026-2032年中国氢燃料汽车市场调查研究及行业前景分析报告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57a8b622144db" w:history="1">
              <w:r>
                <w:rPr>
                  <w:rStyle w:val="Hyperlink"/>
                </w:rPr>
                <w:t>2026-2032年中国氢燃料汽车市场调查研究及行业前景分析报告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57a8b622144db" w:history="1">
                <w:r>
                  <w:rPr>
                    <w:rStyle w:val="Hyperlink"/>
                  </w:rPr>
                  <w:t>https://www.20087.com/5/60/QingRanLiaoQiCheHangYeXianZhuangJiQianJing.html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汽车是以氢气为能源、通过车载燃料电池系统发电驱动电动机的零排放交通工具，具备加注速度快、续航里程长及运行安静等优势，主要应用于公交、重卡、物流车等商用车场景。目前，氢燃料汽车技术核心包括质子交换膜燃料电池堆、高压储氢瓶（35MPa/70MPa）、热管理系统及氢安全监控装置。全球多个国家已建设加氢站网络，并出台补贴政策推动示范运营。然而，氢燃料汽车仍面临制氢成本高（尤其绿氢）、加氢基础设施不足、储运安全性挑战及整车购置成本高等瓶颈，限制其大规模商业化进程。此外，公众对氢安全的认知偏差也构成推广障碍。</w:t>
      </w:r>
      <w:r>
        <w:rPr>
          <w:rFonts w:hint="eastAsia"/>
        </w:rPr>
        <w:br/>
      </w:r>
      <w:r>
        <w:rPr>
          <w:rFonts w:hint="eastAsia"/>
        </w:rPr>
        <w:t>　　未来，氢燃料汽车将聚焦于全链条降本、基础设施协同与多能互补发展。碱性电解水与PEM电解槽技术进步将推动可再生能源制氢成本下降；液氢储运与管道输氢有望提升能源密度与配送效率。在车辆端，燃料电池系统功率密度提升、贵金属催化剂减量及国产化替代将降低制造成本；模块化平台设计支持多车型共线生产。应用场景上，港口、矿区、干线物流等封闭或高频路线将成为率先实现商业闭环的突破口。长远看，氢燃料汽车将从“示范项目”转型为“零碳交通骨干力量”，在重型运输脱碳与能源互联网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57a8b622144db" w:history="1">
        <w:r>
          <w:rPr>
            <w:rStyle w:val="Hyperlink"/>
          </w:rPr>
          <w:t>2026-2032年中国氢燃料汽车市场调查研究及行业前景分析报告</w:t>
        </w:r>
      </w:hyperlink>
      <w:r>
        <w:rPr>
          <w:rFonts w:hint="eastAsia"/>
        </w:rPr>
        <w:t>》系统分析了我国氢燃料汽车行业的市场规模、竞争格局及技术发展现状，梳理了产业链结构和重点企业表现。报告基于氢燃料汽车行业发展轨迹，结合政策环境与氢燃料汽车市场需求变化，研判了氢燃料汽车行业未来发展趋势与技术演进方向，客观评估了氢燃料汽车市场机遇与潜在风险。报告为投资者和从业者提供了专业的市场参考，有助于把握氢燃料汽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按照不同产品类型，氢燃料汽车主要可以分为如下几个类别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中国不同产品类型氢燃料汽车增长趋势2021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商用车</w:t>
      </w:r>
      <w:r>
        <w:rPr>
          <w:rFonts w:hint="eastAsia"/>
        </w:rPr>
        <w:br/>
      </w:r>
      <w:r>
        <w:rPr>
          <w:rFonts w:hint="eastAsia"/>
        </w:rPr>
        <w:t>　　1.3 从不同应用，氢燃料汽车主要包括如下几个方面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中国不同应用氢燃料汽车增长趋势2021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中国氢燃料汽车发展现状及未来趋势（2021-2032）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中国市场氢燃料汽车收入及增长率（2021-2032）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中国市场氢燃料汽车销量及增长率（2021-2032）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中国市场主要氢燃料汽车厂商分析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中国市场主要厂商氢燃料汽车销量及市场占有率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中国市场主要厂商氢燃料汽车销量（2021-2026）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中国市场主要厂商氢燃料汽车收入及市场占有率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中国市场主要厂商氢燃料汽车收入（2021-2026）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中国市场主要厂商氢燃料汽车收入市场份额（2021-2026）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2025年中国市场主要厂商氢燃料汽车收入排名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中国市场主要厂商氢燃料汽车价格（2021-2026）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中国市场主要厂商氢燃料汽车总部及产地分布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中国市场主要厂商成立时间及氢燃料汽车商业化日期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中国市场主要厂商氢燃料汽车产品类型及应用</w:t>
      </w:r>
      <w:r>
        <w:rPr>
          <w:rFonts w:hint="eastAsia"/>
        </w:rPr>
        <w:br/>
      </w:r>
      <w:r>
        <w:rPr>
          <w:rFonts w:hint="eastAsia"/>
        </w:rPr>
        <w:t>　　2.7 氢燃料汽车行业集中度、竞争程度分析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氢燃料汽车行业集中度分析：2025年中国Top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中国市场氢燃料汽车第一梯队、第二梯队和第三梯队厂商（品牌）及2025年市场份额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重点企业（7）在中国市场氢燃料汽车销量、收入、价格及毛利率（2021-2026）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不同产品类型氢燃料汽车分析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中国市场不同产品类型氢燃料汽车销量预测（2027-2032）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中国市场不同产品类型氢燃料汽车规模（2021-2032）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中国市场不同产品类型氢燃料汽车规模及市场份额（2021-2026）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中国市场不同产品类型氢燃料汽车规模预测（2027-2032）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中国市场不同产品类型氢燃料汽车价格走势（2021-2032）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不同应用氢燃料汽车分析</w:t>
      </w:r>
      <w:r>
        <w:rPr>
          <w:rFonts w:hint="eastAsia"/>
        </w:rPr>
        <w:br/>
      </w:r>
      <w:r>
        <w:rPr>
          <w:rFonts w:hint="eastAsia"/>
        </w:rPr>
        <w:t>　　5.1 中国市场不同应用氢燃料汽车销量（2021-2032）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中国市场不同应用氢燃料汽车销量及市场份额（2021-2026）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中国市场不同应用氢燃料汽车销量预测（2027-2032）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中国市场不同应用氢燃料汽车规模（2021-2032）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中国市场不同应用氢燃料汽车规模及市场份额（2021-2026）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中国市场不同应用氢燃料汽车规模预测（2027-2032）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中国市场不同应用氢燃料汽车价格走势（2021-2032）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氢燃料汽车行业发展分析---发展趋势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氢燃料汽车行业发展分析---厂商壁垒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氢燃料汽车行业发展分析---驱动因素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氢燃料汽车行业发展分析---制约因素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氢燃料汽车中国企业SWOT分析</w:t>
      </w:r>
      <w:r>
        <w:rPr>
          <w:rFonts w:hint="eastAsia"/>
        </w:rPr>
        <w:br/>
      </w:r>
      <w:r>
        <w:rPr>
          <w:rFonts w:hint="eastAsia"/>
        </w:rPr>
        <w:t>　　6.6 氢燃料汽车行业发展分析---行业政策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氢燃料汽车行业产业链简介</w:t>
      </w:r>
      <w:r>
        <w:rPr>
          <w:rFonts w:hint="eastAsia"/>
        </w:rPr>
        <w:br/>
      </w:r>
      <w:r>
        <w:rPr>
          <w:rFonts w:hint="eastAsia"/>
        </w:rPr>
        <w:t>　　7.2 氢燃料汽车产业链分析-上游</w:t>
      </w:r>
      <w:r>
        <w:rPr>
          <w:rFonts w:hint="eastAsia"/>
        </w:rPr>
        <w:br/>
      </w:r>
      <w:r>
        <w:rPr>
          <w:rFonts w:hint="eastAsia"/>
        </w:rPr>
        <w:t>　　7.3 氢燃料汽车产业链分析-中游</w:t>
      </w:r>
      <w:r>
        <w:rPr>
          <w:rFonts w:hint="eastAsia"/>
        </w:rPr>
        <w:br/>
      </w:r>
      <w:r>
        <w:rPr>
          <w:rFonts w:hint="eastAsia"/>
        </w:rPr>
        <w:t>　　7.4 氢燃料汽车产业链分析-下游</w:t>
      </w:r>
      <w:r>
        <w:rPr>
          <w:rFonts w:hint="eastAsia"/>
        </w:rPr>
        <w:br/>
      </w:r>
      <w:r>
        <w:rPr>
          <w:rFonts w:hint="eastAsia"/>
        </w:rPr>
        <w:t>　　7.5 氢燃料汽车行业采购模式</w:t>
      </w:r>
      <w:r>
        <w:rPr>
          <w:rFonts w:hint="eastAsia"/>
        </w:rPr>
        <w:br/>
      </w:r>
      <w:r>
        <w:rPr>
          <w:rFonts w:hint="eastAsia"/>
        </w:rPr>
        <w:t>　　7.6 氢燃料汽车行业生产模式</w:t>
      </w:r>
      <w:r>
        <w:rPr>
          <w:rFonts w:hint="eastAsia"/>
        </w:rPr>
        <w:br/>
      </w:r>
      <w:r>
        <w:rPr>
          <w:rFonts w:hint="eastAsia"/>
        </w:rPr>
        <w:t>　　7.7 氢燃料汽车行业销售模式及销售渠道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中国本土氢燃料汽车产能、产量分析</w:t>
      </w:r>
      <w:r>
        <w:rPr>
          <w:rFonts w:hint="eastAsia"/>
        </w:rPr>
        <w:br/>
      </w:r>
      <w:r>
        <w:rPr>
          <w:rFonts w:hint="eastAsia"/>
        </w:rPr>
        <w:t>　　8.1 中国氢燃料汽车供需现状及预测（2021-2032）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中国氢燃料汽车产能、产量、产能利用率及发展趋势（2021-2032）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中国氢燃料汽车产量、市场需求量及发展趋势（2021-2032）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中国氢燃料汽车进出口分析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中国市场氢燃料汽车主要进口来源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中国市场氢燃料汽车主要出口目的地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不同产品类型氢燃料汽车市场规模2021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不同应用氢燃料汽车市场规模2021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中国市场主要厂商氢燃料汽车收入（2021-2026）&amp;（万元）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中国市场主要厂商氢燃料汽车收入份额（2021-2026）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2025年中国主要生产商氢燃料汽车收入排名（万元）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中国市场主要厂商氢燃料汽车价格（2021-2026）&amp;（USD/Unit）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中国市场主要厂商氢燃料汽车总部及产地分布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中国市场主要厂商成立时间及氢燃料汽车商业化日期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中国市场主要厂商氢燃料汽车产品类型及应用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2025年中国市场氢燃料汽车主要厂商市场地位（第一梯队、第二梯队和第三梯队）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氢燃料汽车市场投资、并购等现状分析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氢燃料汽车生产基地、总部、竞争对手及市场地位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氢燃料汽车产品规格、参数及市场应用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氢燃料汽车销量（辆）、收入（万元）、价格（USD/Unit）及毛利率（2021-2026）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中国市场不同产品类型氢燃料汽车销量预测（2027-2032）&amp;（辆）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中国市场不同产品类型氢燃料汽车销量市场份额预测（2027-2032）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中国市场不同产品类型氢燃料汽车规模（2021-2026）&amp;（万元）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中国市场不同产品类型氢燃料汽车规模市场份额（2021-2026）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中国市场不同产品类型氢燃料汽车规模预测（2027-2032）&amp;（万元）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中国市场不同产品类型氢燃料汽车规模市场份额预测（2027-2032）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中国市场不同应用氢燃料汽车销量（2021-2026）&amp;（辆）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58： 中国市场不同应用氢燃料汽车销量市场份额（2021-2026）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中国市场不同应用氢燃料汽车销量预测（2027-2032）&amp;（辆）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60： 中国市场不同应用氢燃料汽车销量市场份额预测（2027-2032）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中国市场不同应用氢燃料汽车规模（2021-2026）&amp;（万元）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中国市场不同应用氢燃料汽车规模市场份额（2021-2026）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中国市场不同应用氢燃料汽车规模预测（2027-2032）&amp;（万元）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中国市场不同应用氢燃料汽车规模市场份额预测（2027-2032）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氢燃料汽车行业发展分析---发展趋势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氢燃料汽车行业发展分析---厂商壁垒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氢燃料汽车行业发展分析---驱动因素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氢燃料汽车行业发展分析---制约因素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氢燃料汽车行业相关重点政策一览</w:t>
      </w:r>
      <w:r>
        <w:rPr>
          <w:rFonts w:hint="eastAsia"/>
        </w:rPr>
        <w:br/>
      </w:r>
      <w:r>
        <w:rPr>
          <w:rFonts w:hint="eastAsia"/>
        </w:rPr>
        <w:t>　　表 70： 氢燃料汽车行业供应链分析</w:t>
      </w:r>
      <w:r>
        <w:rPr>
          <w:rFonts w:hint="eastAsia"/>
        </w:rPr>
        <w:br/>
      </w:r>
      <w:r>
        <w:rPr>
          <w:rFonts w:hint="eastAsia"/>
        </w:rPr>
        <w:t>　　表 71： 氢燃料汽车上游原料供应商</w:t>
      </w:r>
      <w:r>
        <w:rPr>
          <w:rFonts w:hint="eastAsia"/>
        </w:rPr>
        <w:br/>
      </w:r>
      <w:r>
        <w:rPr>
          <w:rFonts w:hint="eastAsia"/>
        </w:rPr>
        <w:t>　　表 72： 氢燃料汽车行业主要下游客户</w:t>
      </w:r>
      <w:r>
        <w:rPr>
          <w:rFonts w:hint="eastAsia"/>
        </w:rPr>
        <w:br/>
      </w:r>
      <w:r>
        <w:rPr>
          <w:rFonts w:hint="eastAsia"/>
        </w:rPr>
        <w:t>　　表 73： 氢燃料汽车典型经销商</w:t>
      </w:r>
      <w:r>
        <w:rPr>
          <w:rFonts w:hint="eastAsia"/>
        </w:rPr>
        <w:br/>
      </w:r>
      <w:r>
        <w:rPr>
          <w:rFonts w:hint="eastAsia"/>
        </w:rPr>
        <w:t>　　表 74： 中国氢燃料汽车产量、销量、进口量及出口量（2021-2026）&amp;（辆）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中国氢燃料汽车产量、销量、进口量及出口量预测（2027-2032）&amp;（辆）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76： 中国市场氢燃料汽车主要进口来源</w:t>
      </w:r>
      <w:r>
        <w:rPr>
          <w:rFonts w:hint="eastAsia"/>
        </w:rPr>
        <w:br/>
      </w:r>
      <w:r>
        <w:rPr>
          <w:rFonts w:hint="eastAsia"/>
        </w:rPr>
        <w:t>　　表 77： 中国市场氢燃料汽车主要出口目的地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氢燃料汽车产品图片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中国不同产品类型氢燃料汽车市场规模市场份额2025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乘用车产品图片</w:t>
      </w:r>
      <w:r>
        <w:rPr>
          <w:rFonts w:hint="eastAsia"/>
        </w:rPr>
        <w:br/>
      </w:r>
      <w:r>
        <w:rPr>
          <w:rFonts w:hint="eastAsia"/>
        </w:rPr>
        <w:t>　　图 4： 商用车产品图片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中国不同应用氢燃料汽车市场份额2025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中国市场氢燃料汽车市场规模，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中国市场氢燃料汽车收入及增长率（2021-2032）&amp;（万元）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中国市场氢燃料汽车销量及增长率（2021-2032）&amp;（辆）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2025年中国市场主要厂商氢燃料汽车销量市场份额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2025年中国市场主要厂商氢燃料汽车收入市场份额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2025年中国市场前五大厂商氢燃料汽车市场份额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2025年中国市场氢燃料汽车第一梯队、第二梯队和第三梯队厂商（品牌）及市场份额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中国市场不同产品类型氢燃料汽车价格走势（2021-2032）&amp;（USD/Unit）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中国市场不同应用氢燃料汽车价格走势（2021-2032）&amp;（USD/Unit）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氢燃料汽车中国企业SWOT分析</w:t>
      </w:r>
      <w:r>
        <w:rPr>
          <w:rFonts w:hint="eastAsia"/>
        </w:rPr>
        <w:br/>
      </w:r>
      <w:r>
        <w:rPr>
          <w:rFonts w:hint="eastAsia"/>
        </w:rPr>
        <w:t>　　图 18： 氢燃料汽车产业链</w:t>
      </w:r>
      <w:r>
        <w:rPr>
          <w:rFonts w:hint="eastAsia"/>
        </w:rPr>
        <w:br/>
      </w:r>
      <w:r>
        <w:rPr>
          <w:rFonts w:hint="eastAsia"/>
        </w:rPr>
        <w:t>　　图 19： 氢燃料汽车行业采购模式分析</w:t>
      </w:r>
      <w:r>
        <w:rPr>
          <w:rFonts w:hint="eastAsia"/>
        </w:rPr>
        <w:br/>
      </w:r>
      <w:r>
        <w:rPr>
          <w:rFonts w:hint="eastAsia"/>
        </w:rPr>
        <w:t>　　图 20： 氢燃料汽车行业生产模式分析</w:t>
      </w:r>
      <w:r>
        <w:rPr>
          <w:rFonts w:hint="eastAsia"/>
        </w:rPr>
        <w:br/>
      </w:r>
      <w:r>
        <w:rPr>
          <w:rFonts w:hint="eastAsia"/>
        </w:rPr>
        <w:t>　　图 21： 氢燃料汽车行业销售模式分析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中国氢燃料汽车产能、产量、产能利用率及发展趋势（2021-2032）&amp;（辆）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中国氢燃料汽车产量、市场需求量及发展趋势（2021-2032）&amp;（辆）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57a8b622144db" w:history="1">
        <w:r>
          <w:rPr>
            <w:rStyle w:val="Hyperlink"/>
          </w:rPr>
          <w:t>2026-2032年中国氢燃料汽车市场调查研究及行业前景分析报告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57a8b622144db" w:history="1">
        <w:r>
          <w:rPr>
            <w:rStyle w:val="Hyperlink"/>
          </w:rPr>
          <w:t>https://www.20087.com/5/60/QingRanLiaoQiCheHangYeXianZhuangJiQianJing.html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燃料汽车最新消息、氢燃料汽车加一次氢需要多少钱?、氢能可再生能源、氢燃料汽车为什么不能普及、氢燃料轿车、氢燃料汽车有哪些品牌、氢燃料新能源汽车有哪些、氢燃料汽车有发动机吗、氢电池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4773c926a48f6" w:history="1">
      <w:r>
        <w:rPr>
          <w:rStyle w:val="Hyperlink"/>
        </w:rPr>
        <w:t>2026-2032年中国氢燃料汽车市场调查研究及行业前景分析报告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ngRanLiaoQiCheHangYeXianZhuangJiQianJing.html" TargetMode="External" Id="R6ad57a8b622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ngRanLiaoQiCheHangYeXianZhuangJiQianJing.html" TargetMode="External" Id="R3c84773c926a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2025-12-07T05:44:13Z</dcterms:created>
  <dcterms:modified xsi:type="dcterms:W3CDTF">2025-12-07T06:44:13Z</dcterms:modified>
  <dc:subject>2026-2032年中国氢燃料汽车市场调查研究及行业前景分析报告</dc:subject>
  <dc:title>2026-2032年中国氢燃料汽车市场调查研究及行业前景分析报告</dc:title>
  <cp:keywords>2026-2032年中国氢燃料汽车市场调查研究及行业前景分析报告</cp:keywords>
  <dc:description>2026-2032年中国氢燃料汽车市场调查研究及行业前景分析报告</dc:description>
</cp:coreProperties>
</file>