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401361234ace" w:history="1">
              <w:r>
                <w:rPr>
                  <w:rStyle w:val="Hyperlink"/>
                </w:rPr>
                <w:t>2023-2029年中国汽车改色膜行业深度调研与发展趋势分析报告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401361234ace" w:history="1">
              <w:r>
                <w:rPr>
                  <w:rStyle w:val="Hyperlink"/>
                </w:rPr>
                <w:t>2023-2029年中国汽车改色膜行业深度调研与发展趋势分析报告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401361234ace" w:history="1">
                <w:r>
                  <w:rPr>
                    <w:rStyle w:val="Hyperlink"/>
                  </w:rPr>
                  <w:t>https://www.20087.com/5/10/QiCheGaiSeMoXianZhuangYuFaZhanQu.html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色膜是一种新型的汽车美容产品，近年来随着汽车文化的兴起和个人化需求的增长，其在颜色多样性、耐用性以及施工便捷性方面都有了显著的提升。目前，汽车改色膜不仅在颜色选择、质感方面有所丰富，而且在环保性和维护简便性方面也有所改进。随着新材料的应用和技术的革新，如采用更先进的涂覆技术和智能设计软件，汽车改色膜的性能和美观度得到了显著提高。</w:t>
      </w:r>
      <w:r>
        <w:rPr>
          <w:rFonts w:hint="eastAsia"/>
        </w:rPr>
        <w:br/>
      </w:r>
      <w:r>
        <w:rPr>
          <w:rFonts w:hint="eastAsia"/>
        </w:rPr>
        <w:t>　　未来，汽车改色膜的发展将更加注重技术创新和个性化定制。市场调研网指出，一方面，随着新材料和新技术的应用，汽车改色膜将采用更多高性能材料和技术，如新型环保材料和智能色彩变换技术，以提高产品的耐用性和个性化程度。另一方面，随着消费者对个性化表达的需求增加，汽车改色膜的设计将更加注重定制化服务，如提供在线设计工具和快速定制服务，以满足不同车主的个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5401361234ace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rFonts w:hint="eastAsia"/>
        </w:rPr>
        <w:t>》，2023年汽车改色膜行业市场规模达 亿元，预计2029年市场规模将达 亿元，期间年均复合增长率（CAGR）达 %。报告系统分析了汽车改色膜行业的市场规模、供需动态及竞争格局，重点评估了主要汽车改色膜企业的经营表现，并对汽车改色膜行业未来发展趋势进行了科学预测。报告结合汽车改色膜技术现状与SWOT分析，揭示了市场机遇与潜在风险。市场调研网发布的《</w:t>
      </w:r>
      <w:hyperlink r:id="Rfff5401361234ace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汽车改色膜行业发展概述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一、汽车改色膜行业定义及分类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二、汽车改色膜行业经济特性</w:t>
      </w:r>
      <w:r>
        <w:rPr>
          <w:rFonts w:hint="eastAsia"/>
        </w:rPr>
        <w:br/>
      </w:r>
      <w:r>
        <w:rPr>
          <w:rFonts w:hint="eastAsia"/>
        </w:rPr>
        <w:t>　　　　三、汽车改色膜行业产业链简介</w:t>
      </w:r>
      <w:r>
        <w:rPr>
          <w:rFonts w:hint="eastAsia"/>
        </w:rPr>
        <w:br/>
      </w:r>
      <w:r>
        <w:rPr>
          <w:rFonts w:hint="eastAsia"/>
        </w:rPr>
        <w:t>　　第二节 汽车改色膜行业发展成熟度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一、汽车改色膜行业发展周期分析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汽车改色膜行业相关产业动态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2022-2023年汽车改色膜行业发展环境分析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汽车改色膜行业环境分析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汽车改色膜行业相关政策、法规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汽车改色膜行业技术发展现状及趋势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当前我国汽车改色膜技术发展现状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中外汽车改色膜技术差距及产生差距的主要原因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提高我国汽车改色膜技术的对策</w:t>
      </w:r>
      <w:r>
        <w:rPr>
          <w:rFonts w:hint="eastAsia"/>
        </w:rPr>
        <w:br/>
      </w:r>
      <w:r>
        <w:rPr>
          <w:rFonts w:hint="eastAsia"/>
        </w:rPr>
        <w:t>　　第四节 我国汽车改色膜产品研发、设计发展趋势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中国汽车改色膜市场发展调研</w:t>
      </w:r>
      <w:r>
        <w:rPr>
          <w:rFonts w:hint="eastAsia"/>
        </w:rPr>
        <w:br/>
      </w:r>
      <w:r>
        <w:rPr>
          <w:rFonts w:hint="eastAsia"/>
        </w:rPr>
        <w:t>　　第一节 汽车改色膜市场现状分析及预测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二、2018-2029年中国汽车改色膜市场规模预测</w:t>
      </w:r>
      <w:r>
        <w:rPr>
          <w:rFonts w:hint="eastAsia"/>
        </w:rPr>
        <w:br/>
      </w:r>
      <w:r>
        <w:rPr>
          <w:rFonts w:hint="eastAsia"/>
        </w:rPr>
        <w:t>　　第二节 汽车改色膜行业产能分析及预测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第三节 汽车改色膜行业产量分析及预测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第四节 汽车改色膜市场需求分析及预测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二、2018-2029年中国汽车改色膜市场需求预测</w:t>
      </w:r>
      <w:r>
        <w:rPr>
          <w:rFonts w:hint="eastAsia"/>
        </w:rPr>
        <w:br/>
      </w:r>
      <w:r>
        <w:rPr>
          <w:rFonts w:hint="eastAsia"/>
        </w:rPr>
        <w:t>　　第五节 汽车改色膜进出口数据分析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二、2018-2029年国内汽车改色膜进出口情况预测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2018-2023年中国汽车改色膜行业总体发展状况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中国汽车改色膜行业规模情况分析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一、汽车改色膜行业单位规模情况分析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二、汽车改色膜行业人员规模状况分析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三、汽车改色膜行业资产规模状况分析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四、汽车改色膜行业市场规模状况分析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五、汽车改色膜行业敏感性分析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中国汽车改色膜行业财务能力分析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一、汽车改色膜行业盈利能力分析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二、汽车改色膜行业偿债能力分析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三、汽车改色膜行业营运能力分析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四、汽车改色膜行业发展能力分析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中国汽车改色膜行业重点区域发展分析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一、中国汽车改色膜行业重点区域市场结构变化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汽车改色膜行业产品价格分析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三、主要汽车改色膜品牌产品价位分析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五、价格在汽车改色膜行业竞争中的重要性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2023年中国汽车改色膜行业上下游行业发展分析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汽车改色膜上游行业分析</w:t>
      </w:r>
      <w:r>
        <w:rPr>
          <w:rFonts w:hint="eastAsia"/>
        </w:rPr>
        <w:br/>
      </w:r>
      <w:r>
        <w:rPr>
          <w:rFonts w:hint="eastAsia"/>
        </w:rPr>
        <w:t>　　　　一、汽车改色膜产品成本构成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四、上游供给对汽车改色膜行业的影响</w:t>
      </w:r>
      <w:r>
        <w:rPr>
          <w:rFonts w:hint="eastAsia"/>
        </w:rPr>
        <w:br/>
      </w:r>
      <w:r>
        <w:rPr>
          <w:rFonts w:hint="eastAsia"/>
        </w:rPr>
        <w:t>　　第二节 汽车改色膜下游行业分析</w:t>
      </w:r>
      <w:r>
        <w:rPr>
          <w:rFonts w:hint="eastAsia"/>
        </w:rPr>
        <w:br/>
      </w:r>
      <w:r>
        <w:rPr>
          <w:rFonts w:hint="eastAsia"/>
        </w:rPr>
        <w:t>　　　　一、汽车改色膜下游行业分布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四、下游需求对汽车改色膜行业的影响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汽车改色膜行业重点企业发展调研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2023年中国汽车改色膜产业市场竞争格局分析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2023年中国汽车改色膜产业竞争现状分析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一、汽车改色膜竞争力分析</w:t>
      </w:r>
      <w:r>
        <w:rPr>
          <w:rFonts w:hint="eastAsia"/>
        </w:rPr>
        <w:br/>
      </w:r>
      <w:r>
        <w:rPr>
          <w:rFonts w:hint="eastAsia"/>
        </w:rPr>
        <w:t>　　　　二、汽车改色膜技术竞争分析</w:t>
      </w:r>
      <w:r>
        <w:rPr>
          <w:rFonts w:hint="eastAsia"/>
        </w:rPr>
        <w:br/>
      </w:r>
      <w:r>
        <w:rPr>
          <w:rFonts w:hint="eastAsia"/>
        </w:rPr>
        <w:t>　　　　三、汽车改色膜价格竞争分析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2023年中国汽车改色膜产业集中度分析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一、汽车改色膜市场集中度分析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二、汽车改色膜企业集中度分析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2018-2029年提高汽车改色膜企业竞争力的策略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汽车改色膜行业投资风险预警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2023年影响汽车改色膜行业发展的主要因素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一、影响汽车改色膜行业运行的有利因素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二、影响汽车改色膜行业运行的稳定因素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三、影响汽车改色膜行业运行的不利因素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四、我国汽车改色膜行业发展面临的挑战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五、我国汽车改色膜行业发展面临的机遇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对汽车改色膜行业投资风险预警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一、2018-2029年汽车改色膜行业市场风险及控制策略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二、2018-2029年汽车改色膜行业政策风险及控制策略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三、2018-2029年汽车改色膜行业经营风险及控制策略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四、2018-2029年汽车改色膜同业竞争风险及控制策略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五、2018-2029年汽车改色膜行业其他风险及控制策略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汽车改色膜行业发展趋势与投资规划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2018-2029年汽车改色膜市场发展潜力分析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2018-2029年汽车改色膜行业发展趋势分析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2018-2029年汽车改色膜行业投资前景研究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(中.智.林)对我国汽车改色膜品牌的战略思考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二、汽车改色膜实施品牌战略的意义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三、汽车改色膜企业品牌的现状分析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四、我国汽车改色膜企业的品牌战略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五、汽车改色膜品牌战略管理的策略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汽车改色膜行业历程</w:t>
      </w:r>
      <w:r>
        <w:rPr>
          <w:rFonts w:hint="eastAsia"/>
        </w:rPr>
        <w:br/>
      </w:r>
      <w:r>
        <w:rPr>
          <w:rFonts w:hint="eastAsia"/>
        </w:rPr>
        <w:t>　　图表 汽车改色膜行业生命周期</w:t>
      </w:r>
      <w:r>
        <w:rPr>
          <w:rFonts w:hint="eastAsia"/>
        </w:rPr>
        <w:br/>
      </w:r>
      <w:r>
        <w:rPr>
          <w:rFonts w:hint="eastAsia"/>
        </w:rPr>
        <w:t>　　图表 汽车改色膜行业产业链分析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2018-2023年汽车改色膜行业市场容量分析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汽车改色膜行业动态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2018-2023年中国汽车改色膜市场需求量及增速统计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2023年中国汽车改色膜行业需求领域分布格局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2023年中国汽车改色膜进口国家及地区分析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2023年中国汽车改色膜出口国家及地区分析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汽车改色膜行业类别</w:t>
      </w:r>
      <w:r>
        <w:rPr>
          <w:rFonts w:hint="eastAsia"/>
        </w:rPr>
        <w:br/>
      </w:r>
      <w:r>
        <w:rPr>
          <w:rFonts w:hint="eastAsia"/>
        </w:rPr>
        <w:t>　　图表 汽车改色膜行业产业链调研</w:t>
      </w:r>
      <w:r>
        <w:rPr>
          <w:rFonts w:hint="eastAsia"/>
        </w:rPr>
        <w:br/>
      </w:r>
      <w:r>
        <w:rPr>
          <w:rFonts w:hint="eastAsia"/>
        </w:rPr>
        <w:t>　　图表 汽车改色膜行业现状</w:t>
      </w:r>
      <w:r>
        <w:rPr>
          <w:rFonts w:hint="eastAsia"/>
        </w:rPr>
        <w:br/>
      </w:r>
      <w:r>
        <w:rPr>
          <w:rFonts w:hint="eastAsia"/>
        </w:rPr>
        <w:t>　　图表 汽车改色膜行业标准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2023年中国汽车改色膜行业产能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2018-2023年中国汽车改色膜行业产量统计</w:t>
      </w:r>
      <w:r>
        <w:rPr>
          <w:rFonts w:hint="eastAsia"/>
        </w:rPr>
        <w:br/>
      </w:r>
      <w:r>
        <w:rPr>
          <w:rFonts w:hint="eastAsia"/>
        </w:rPr>
        <w:t>　　图表 汽车改色膜行业动态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2018-2023年中国汽车改色膜市场需求量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2023年中国汽车改色膜行业需求区域调研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2018-2023年中国汽车改色膜行情</w:t>
      </w:r>
      <w:r>
        <w:rPr>
          <w:rFonts w:hint="eastAsia"/>
        </w:rPr>
        <w:br/>
      </w:r>
      <w:r>
        <w:rPr>
          <w:rFonts w:hint="eastAsia"/>
        </w:rPr>
        <w:t>　　图表 2018-2023年中国汽车改色膜价格走势图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**地区汽车改色膜市场调研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**地区汽车改色膜市场调研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汽车改色膜行业竞争对手分析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2023-2029年中国汽车改色膜行业市场规模预测</w:t>
      </w:r>
      <w:r>
        <w:rPr>
          <w:rFonts w:hint="eastAsia"/>
        </w:rPr>
        <w:br/>
      </w:r>
      <w:r>
        <w:rPr>
          <w:rFonts w:hint="eastAsia"/>
        </w:rPr>
        <w:t>　　图表 汽车改色膜行业准入条件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401361234ace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401361234ace" w:history="1">
        <w:r>
          <w:rPr>
            <w:rStyle w:val="Hyperlink"/>
          </w:rPr>
          <w:t>https://www.20087.com/5/10/QiCheGaiSeMoXianZhuangYuFaZhanQu.html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热点：汽车改色膜可以用几年、汽车改色膜需要备案吗、汽车改色膜一般多少钱、汽车改色膜怎么贴教程、汽车改色膜怎么撕掉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341c96ef4d5a" w:history="1">
      <w:r>
        <w:rPr>
          <w:rStyle w:val="Hyperlink"/>
        </w:rPr>
        <w:t>2023-2029年中国汽车改色膜行业深度调研与发展趋势分析报告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GaiSeMoXianZhuangYuFaZhanQu.html" TargetMode="External" Id="Rfff54013612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GaiSeMoXianZhuangYuFaZhanQu.html" TargetMode="External" Id="R5f73341c96e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2023-02-04T05:55:00Z</dcterms:created>
  <dcterms:modified xsi:type="dcterms:W3CDTF">2023-02-04T06:55:00Z</dcterms:modified>
  <dc:subject>2023-2029年中国汽车改色膜行业深度调研与发展趋势分析报告</dc:subject>
  <dc:title>2023-2029年中国汽车改色膜行业深度调研与发展趋势分析报告</dc:title>
  <cp:keywords>2023-2029年中国汽车改色膜行业深度调研与发展趋势分析报告</cp:keywords>
  <dc:description>2023-2029年中国汽车改色膜行业深度调研与发展趋势分析报告</dc:description>
</cp:coreProperties>
</file>