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c7e29eb014928" w:history="1">
              <w:r>
                <w:rPr>
                  <w:rStyle w:val="Hyperlink"/>
                </w:rPr>
                <w:t>2024-2030年中国汽车改装件市场现状与前景趋势报告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c7e29eb014928" w:history="1">
              <w:r>
                <w:rPr>
                  <w:rStyle w:val="Hyperlink"/>
                </w:rPr>
                <w:t>2024-2030年中国汽车改装件市场现状与前景趋势报告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c7e29eb014928" w:history="1">
                <w:r>
                  <w:rPr>
                    <w:rStyle w:val="Hyperlink"/>
                  </w:rPr>
                  <w:t>https://www.20087.com/5/10/QiCheGaiZhuangJianShiChangQianJingFenXi.html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件市场随着个性化需求的增加而迅速发展，涵盖了从外观装饰到性能提升的广泛产品。目前，改装件的制造技术日益成熟，材料质量不断提升，包括轻量化合金、碳纤维复合材料等，为车辆提供了更好的性能和外观升级选项。同时，随着3D打印技术的应用，定制化改装件的生产成本降低，交付时间缩短，满足了消费者对个性化设计的追求。</w:t>
      </w:r>
      <w:r>
        <w:rPr>
          <w:rFonts w:hint="eastAsia"/>
        </w:rPr>
        <w:br/>
      </w:r>
      <w:r>
        <w:rPr>
          <w:rFonts w:hint="eastAsia"/>
        </w:rPr>
        <w:t>　　未来，汽车改装件行业将更加注重安全性和合规性，以满足不断变化的法规要求和消费者对高品质产品的需求。技术创新，特别是智能材料和可调性能部件的开发，将为车辆带来更高级别的个性化配置。同时，随着电动汽车市场的扩张，专注于电动车性能和外观的改装件将获得新的增长点，如电池包加固、电动动力系统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c7e29eb014928" w:history="1">
        <w:r>
          <w:rPr>
            <w:rStyle w:val="Hyperlink"/>
          </w:rPr>
          <w:t>2024-2030年中国汽车改装件市场现状与前景趋势报告</w:t>
        </w:r>
      </w:hyperlink>
      <w:r>
        <w:rPr>
          <w:rFonts w:hint="eastAsia"/>
        </w:rPr>
        <w:t>》深入剖析了当前汽车改装件行业的现状与市场需求，详细探讨了汽车改装件市场规模及其价格动态。汽车改装件报告从产业链角度出发，分析了上下游的影响因素，并进一步细分市场，对汽车改装件各细分领域的具体情况进行探讨。汽车改装件报告还根据现有数据，对汽车改装件市场前景及发展趋势进行了科学预测，揭示了行业内重点企业的竞争格局，评估了品牌影响力和市场集中度，同时指出了汽车改装件行业面临的风险与机遇。汽车改装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汽车改装件行业相关概述</w:t>
      </w:r>
      <w:r>
        <w:rPr>
          <w:rFonts w:hint="eastAsia"/>
        </w:rPr>
        <w:br/>
      </w:r>
      <w:r>
        <w:rPr>
          <w:rFonts w:hint="eastAsia"/>
        </w:rPr>
        <w:t>　　　　一、汽车改装件行业定义及特点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1、汽车改装件行业定义</w:t>
      </w:r>
      <w:r>
        <w:rPr>
          <w:rFonts w:hint="eastAsia"/>
        </w:rPr>
        <w:br/>
      </w:r>
      <w:r>
        <w:rPr>
          <w:rFonts w:hint="eastAsia"/>
        </w:rPr>
        <w:t>　　　　　　2、汽车改装件行业特点</w:t>
      </w:r>
      <w:r>
        <w:rPr>
          <w:rFonts w:hint="eastAsia"/>
        </w:rPr>
        <w:br/>
      </w:r>
      <w:r>
        <w:rPr>
          <w:rFonts w:hint="eastAsia"/>
        </w:rPr>
        <w:t>　　　　二、汽车改装件行业经营模式分析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1、汽车改装件生产模式</w:t>
      </w:r>
      <w:r>
        <w:rPr>
          <w:rFonts w:hint="eastAsia"/>
        </w:rPr>
        <w:br/>
      </w:r>
      <w:r>
        <w:rPr>
          <w:rFonts w:hint="eastAsia"/>
        </w:rPr>
        <w:t>　　　　　　2、汽车改装件采购模式</w:t>
      </w:r>
      <w:r>
        <w:rPr>
          <w:rFonts w:hint="eastAsia"/>
        </w:rPr>
        <w:br/>
      </w:r>
      <w:r>
        <w:rPr>
          <w:rFonts w:hint="eastAsia"/>
        </w:rPr>
        <w:t>　　　　　　3、汽车改装件销售模式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2023-2024年世界汽车改装件行业市场运行形势分析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2023-2024年全球汽车改装件行业发展概况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世界汽车改装件行业发展走势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一、全球汽车改装件行业市场分布情况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二、全球汽车改装件行业发展趋势分析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全球汽车改装件行业重点国家和区域分析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2023-2024年中国汽车改装件行业发展环境分析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汽车改装件政策环境分析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汽车改装件技术环境分析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2023-2024年汽车改装件行业技术发展现状及趋势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当前我国汽车改装件技术发展现状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中外汽车改装件技术差距及产生差距的主要原因分析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提高我国汽车改装件技术的对策</w:t>
      </w:r>
      <w:r>
        <w:rPr>
          <w:rFonts w:hint="eastAsia"/>
        </w:rPr>
        <w:br/>
      </w:r>
      <w:r>
        <w:rPr>
          <w:rFonts w:hint="eastAsia"/>
        </w:rPr>
        <w:t>　　第四节 我国汽车改装件研发、设计发展趋势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中国汽车改装件行业市场供需状况分析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中国汽车改装件行业市场规模情况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中国汽车改装件行业盈利情况分析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中国汽车改装件行业市场需求状况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一、2019-2024年汽车改装件行业市场需求情况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二、汽车改装件行业市场需求特点分析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三、2024-2030年汽车改装件行业市场需求预测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中国汽车改装件行业市场供给状况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一、2019-2024年汽车改装件行业市场供给情况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二、汽车改装件行业市场供给特点分析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三、2024-2030年汽车改装件行业市场供给预测</w:t>
      </w:r>
      <w:r>
        <w:rPr>
          <w:rFonts w:hint="eastAsia"/>
        </w:rPr>
        <w:br/>
      </w:r>
      <w:r>
        <w:rPr>
          <w:rFonts w:hint="eastAsia"/>
        </w:rPr>
        <w:t>　　第五节 汽车改装件行业市场供需平衡状况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中国汽车改装件行业进出口情况分析预测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2019-2024年中国汽车改装件行业进出口情况分析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一、2019-2024年中国汽车改装件行业进口分析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二、2019-2024年中国汽车改装件行业出口分析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2024-2030年中国汽车改装件行业进出口情况预测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一、2024-2030年中国汽车改装件行业进口预测分析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二、2024-2030年中国汽车改装件行业出口预测分析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影响汽车改装件行业进出口变化的主要原因分析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2019-2024年中国汽车改装件行业重点地区调研分析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六、**地区汽车改装件市场调研分析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汽车改装件行业细分产品市场调研分析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中国汽车改装件行业市场行情分析预测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汽车改装件价格影响因素分析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2019-2024年中国汽车改装件市场价格趋向分析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2024-2030年中国汽车改装件市场价格趋向预测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汽车改装件行业上、下游市场分析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汽车改装件行业上游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汽车改装件行业下游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汽车改装件行业竞争格局分析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汽车改装件行业集中度分析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一、汽车改装件市场集中度分析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二、汽车改装件企业集中度分析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三、汽车改装件区域集中度分析</w:t>
      </w:r>
      <w:r>
        <w:rPr>
          <w:rFonts w:hint="eastAsia"/>
        </w:rPr>
        <w:br/>
      </w:r>
      <w:r>
        <w:rPr>
          <w:rFonts w:hint="eastAsia"/>
        </w:rPr>
        <w:t>　　第二节 汽车改装件行业竞争格局分析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一、2023-2024年汽车改装件行业竞争分析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二、2023-2024年中外汽车改装件产品竞争分析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三、2023-2024年中国汽车改装件市场竞争分析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四、2024-2030年国内主要汽车改装件企业动向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汽车改装件行业重点企业发展调研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汽车改装件重点企业（一）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汽车改装件重点企业（二）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汽车改装件重点企业（三）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汽车改装件重点企业（四）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汽车改装件重点企业（五）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汽车改装件重点企业（六）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汽车改装件市场策略分析</w:t>
      </w:r>
      <w:r>
        <w:rPr>
          <w:rFonts w:hint="eastAsia"/>
        </w:rPr>
        <w:br/>
      </w:r>
      <w:r>
        <w:rPr>
          <w:rFonts w:hint="eastAsia"/>
        </w:rPr>
        <w:t>　　　　一、汽车改装件价格策略分析</w:t>
      </w:r>
      <w:r>
        <w:rPr>
          <w:rFonts w:hint="eastAsia"/>
        </w:rPr>
        <w:br/>
      </w:r>
      <w:r>
        <w:rPr>
          <w:rFonts w:hint="eastAsia"/>
        </w:rPr>
        <w:t>　　　　二、汽车改装件渠道策略分析</w:t>
      </w:r>
      <w:r>
        <w:rPr>
          <w:rFonts w:hint="eastAsia"/>
        </w:rPr>
        <w:br/>
      </w:r>
      <w:r>
        <w:rPr>
          <w:rFonts w:hint="eastAsia"/>
        </w:rPr>
        <w:t>　　第二节 汽车改装件销售策略分析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提高汽车改装件企业竞争力的策略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一、提高中国汽车改装件企业核心竞争力的对策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二、汽车改装件企业提升竞争力的主要方向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三、影响汽车改装件企业核心竞争力的因素及提升途径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四、提高汽车改装件企业竞争力的策略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对我国汽车改装件品牌的战略思考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一、汽车改装件实施品牌战略的意义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二、汽车改装件企业品牌的现状分析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三、我国汽车改装件企业的品牌战略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四、汽车改装件品牌战略管理的策略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中国汽车改装件行业营销策略分析</w:t>
      </w:r>
      <w:r>
        <w:rPr>
          <w:rFonts w:hint="eastAsia"/>
        </w:rPr>
        <w:br/>
      </w:r>
      <w:r>
        <w:rPr>
          <w:rFonts w:hint="eastAsia"/>
        </w:rPr>
        <w:t>　　第一节 汽车改装件市场推广策略研究分析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一、做好汽车改装件产品导入</w:t>
      </w:r>
      <w:r>
        <w:rPr>
          <w:rFonts w:hint="eastAsia"/>
        </w:rPr>
        <w:br/>
      </w:r>
      <w:r>
        <w:rPr>
          <w:rFonts w:hint="eastAsia"/>
        </w:rPr>
        <w:t>　　　　二、做好汽车改装件产品组合和产品线决策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三、汽车改装件行业城市市场推广策略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汽车改装件行业渠道营销研究分析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一、汽车改装件行业营销环境分析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二、汽车改装件行业现存的营销渠道分析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三、汽车改装件行业终端市场营销管理策略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汽车改装件行业营销战略研究分析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一、中国汽车改装件行业有效整合营销策略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二、建立汽车改装件行业厂商的双嬴模式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2024-2030年中国汽车改装件行业前景与风险预测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2024年汽车改装件市场前景分析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2024年汽车改装件发展趋势预测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2024-2030年中国汽车改装件行业投资特性分析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一、2024-2030年中国汽车改装件行业进入壁垒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二、2024-2030年中国汽车改装件行业盈利模式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三、2024-2030年中国汽车改装件行业盈利因素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2024-2030年中国汽车改装件行业投资机会分析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一、2024-2030年中国汽车改装件细分市场投资机会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二、2024-2030年中国汽车改装件行业区域市场投资潜力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2024-2030年中国汽车改装件行业投资风险分析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一、2024-2030年中国汽车改装件行业市场竞争风险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二、2024-2030年中国汽车改装件行业技术风险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三、2024-2030年中国汽车改装件行业政策风险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四、2024-2030年中国汽车改装件行业进入退出风险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2024-2030年中国汽车改装件行业盈利模式与投资策略分析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国外汽车改装件行业投资现状及经营模式分析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一、境外汽车改装件行业成长情况调查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中国汽车改装件行业商业模式探讨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中国汽车改装件行业投资国际化发展战略分析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中国汽车改装件行业投资策略分析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中国汽车改装件行业资本运作战略选择方案研究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中^智^林^：中国汽车改装件行业多元化经营战略的可行性分析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汽车改装件行业历程</w:t>
      </w:r>
      <w:r>
        <w:rPr>
          <w:rFonts w:hint="eastAsia"/>
        </w:rPr>
        <w:br/>
      </w:r>
      <w:r>
        <w:rPr>
          <w:rFonts w:hint="eastAsia"/>
        </w:rPr>
        <w:t>　　图表 汽车改装件行业生命周期</w:t>
      </w:r>
      <w:r>
        <w:rPr>
          <w:rFonts w:hint="eastAsia"/>
        </w:rPr>
        <w:br/>
      </w:r>
      <w:r>
        <w:rPr>
          <w:rFonts w:hint="eastAsia"/>
        </w:rPr>
        <w:t>　　图表 汽车改装件行业产业链分析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2019-2024年汽车改装件行业市场容量分析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2019-2024年中国汽车改装件市场需求量及增速统计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2024年中国汽车改装件行业需求领域分布格局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2019-2024年中国汽车改装件出口金额分析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2024年中国汽车改装件进口国家及地区分析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2024年中国汽车改装件出口国家及地区分析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2019-2024年中国汽车改装件行业企业平均规模情况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**地区汽车改装件市场规模及增长情况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**地区汽车改装件行业市场需求情况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汽车改装件重点企业（三）成长能力情况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2024-2030年中国汽车改装件行业产能预测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2024-2030年中国汽车改装件行业市场容量预测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2024-2030年中国汽车改装件行业发展趋势预测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c7e29eb014928" w:history="1">
        <w:r>
          <w:rPr>
            <w:rStyle w:val="Hyperlink"/>
          </w:rPr>
          <w:t>2024-2030年中国汽车改装件市场现状与前景趋势报告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c7e29eb014928" w:history="1">
        <w:r>
          <w:rPr>
            <w:rStyle w:val="Hyperlink"/>
          </w:rPr>
          <w:t>https://www.20087.com/5/10/QiCheGaiZhuangJianShiChangQianJingFenXi.html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bcd8e0d34908" w:history="1">
      <w:r>
        <w:rPr>
          <w:rStyle w:val="Hyperlink"/>
        </w:rPr>
        <w:t>2024-2030年中国汽车改装件市场现状与前景趋势报告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GaiZhuangJianShiChangQianJingFenXi.html" TargetMode="External" Id="R3f1c7e29eb0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GaiZhuangJianShiChangQianJingFenXi.html" TargetMode="External" Id="R6144bcd8e0d3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2024-05-01T08:23:00Z</dcterms:created>
  <dcterms:modified xsi:type="dcterms:W3CDTF">2024-05-01T09:23:00Z</dcterms:modified>
  <dc:subject>2024-2030年中国汽车改装件市场现状与前景趋势报告</dc:subject>
  <dc:title>2024-2030年中国汽车改装件市场现状与前景趋势报告</dc:title>
  <cp:keywords>2024-2030年中国汽车改装件市场现状与前景趋势报告</cp:keywords>
  <dc:description>2024-2030年中国汽车改装件市场现状与前景趋势报告</dc:description>
</cp:coreProperties>
</file>