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e61c07d9441e4" w:history="1">
              <w:r>
                <w:rPr>
                  <w:rStyle w:val="Hyperlink"/>
                </w:rPr>
                <w:t>2026-2032年中国汽车革行业发展分析与前景趋势报告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e61c07d9441e4" w:history="1">
              <w:r>
                <w:rPr>
                  <w:rStyle w:val="Hyperlink"/>
                </w:rPr>
                <w:t>2026-2032年中国汽车革行业发展分析与前景趋势报告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e61c07d9441e4" w:history="1">
                <w:r>
                  <w:rPr>
                    <w:rStyle w:val="Hyperlink"/>
                  </w:rPr>
                  <w:t>https://www.20087.com/5/10/QiCheGeQianJing.html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革是专用于汽车座椅、门板、仪表台等内饰的高性能人造或天然皮革，需满足耐磨、耐光、耐汗渍、低VOC释放及阻燃等严苛车规标准。当前高端市场以头层牛皮为主，强调粒面完整性与手工缝线工艺；中端则广泛采用超细纤维合成革（如日本Clarino、中国生态皮），具备接近真皮的触感与更优一致性。环保趋势推动水性聚氨酯（PU）与无溶剂合成革替代传统DMF体系；部分品牌引入植物鞣剂或海洋基材料提升可持续形象。然而，消费者对“真皮”偏好仍存，且低价合成革易出现老化龟裂、色迁移问题。</w:t>
      </w:r>
      <w:r>
        <w:rPr>
          <w:rFonts w:hint="eastAsia"/>
        </w:rPr>
        <w:br/>
      </w:r>
      <w:r>
        <w:rPr>
          <w:rFonts w:hint="eastAsia"/>
        </w:rPr>
        <w:t>　　汽车革的未来发展将聚焦于生物基材料、智能功能集成与循环经济闭环。藻类提取物、菌丝体皮革及再生蛋白纤维正加速中试；自修复涂层可自动弥合微划痕。在体验端，嵌入温控纤维或压力传感层的智能汽车革支持座舱人机交互；数字护照追踪碳足迹与回收路径。此外，主机厂与材料商共建旧车皮革回收体系，推动化学解聚再生。长远看，汽车革将从“内饰装饰材料”升级为“健康、舒适与可持续的智能表面系统”，在电动智能汽车差异化竞争中成为关键感知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e61c07d9441e4" w:history="1">
        <w:r>
          <w:rPr>
            <w:rStyle w:val="Hyperlink"/>
          </w:rPr>
          <w:t>2026-2032年中国汽车革行业发展分析与前景趋势报告</w:t>
        </w:r>
      </w:hyperlink>
      <w:r>
        <w:rPr>
          <w:rFonts w:hint="eastAsia"/>
        </w:rPr>
        <w:t>》基于统计局、相关协会等机构的详实数据，系统分析了汽车革行业的市场规模、竞争格局及技术发展现状，重点研究了汽车革产业链结构、市场需求变化及价格走势。报告对汽车革行业的发展趋势做出科学预测，评估了汽车革不同细分领域的增长潜力与投资风险，同时分析了汽车革重点企业的市场表现与战略布局。结合政策环境与技术创新方向，为相关企业调整经营策略、投资者把握市场机会提供客观参考，帮助决策者准确理解汽车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真皮</w:t>
      </w:r>
      <w:r>
        <w:rPr>
          <w:rFonts w:hint="eastAsia"/>
        </w:rPr>
        <w:br/>
      </w:r>
      <w:r>
        <w:rPr>
          <w:rFonts w:hint="eastAsia"/>
        </w:rPr>
        <w:t>　　　　1.2.3 PVC革</w:t>
      </w:r>
      <w:r>
        <w:rPr>
          <w:rFonts w:hint="eastAsia"/>
        </w:rPr>
        <w:br/>
      </w:r>
      <w:r>
        <w:rPr>
          <w:rFonts w:hint="eastAsia"/>
        </w:rPr>
        <w:t>　　　　1.2.4 PU革</w:t>
      </w:r>
      <w:r>
        <w:rPr>
          <w:rFonts w:hint="eastAsia"/>
        </w:rPr>
        <w:br/>
      </w:r>
      <w:r>
        <w:rPr>
          <w:rFonts w:hint="eastAsia"/>
        </w:rPr>
        <w:t>　　　　1.2.5 TPO革</w:t>
      </w:r>
      <w:r>
        <w:rPr>
          <w:rFonts w:hint="eastAsia"/>
        </w:rPr>
        <w:br/>
      </w:r>
      <w:r>
        <w:rPr>
          <w:rFonts w:hint="eastAsia"/>
        </w:rPr>
        <w:t>　　　　1.2.6 仿麂皮</w:t>
      </w:r>
      <w:r>
        <w:rPr>
          <w:rFonts w:hint="eastAsia"/>
        </w:rPr>
        <w:br/>
      </w:r>
      <w:r>
        <w:rPr>
          <w:rFonts w:hint="eastAsia"/>
        </w:rPr>
        <w:t>　　　　1.2.7 超纤革</w:t>
      </w:r>
      <w:r>
        <w:rPr>
          <w:rFonts w:hint="eastAsia"/>
        </w:rPr>
        <w:br/>
      </w:r>
      <w:r>
        <w:rPr>
          <w:rFonts w:hint="eastAsia"/>
        </w:rPr>
        <w:t>　　1.3 从不同应用，汽车革主要包括如下几个方面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座椅</w:t>
      </w:r>
      <w:r>
        <w:rPr>
          <w:rFonts w:hint="eastAsia"/>
        </w:rPr>
        <w:br/>
      </w:r>
      <w:r>
        <w:rPr>
          <w:rFonts w:hint="eastAsia"/>
        </w:rPr>
        <w:t>　　　　1.3.3 门板</w:t>
      </w:r>
      <w:r>
        <w:rPr>
          <w:rFonts w:hint="eastAsia"/>
        </w:rPr>
        <w:br/>
      </w:r>
      <w:r>
        <w:rPr>
          <w:rFonts w:hint="eastAsia"/>
        </w:rPr>
        <w:t>　　　　1.3.4 仪表盘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中国汽车革发展现状及未来趋势（2021-2032）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中国市场主要厂商汽车革产品类型及应用</w:t>
      </w:r>
      <w:r>
        <w:rPr>
          <w:rFonts w:hint="eastAsia"/>
        </w:rPr>
        <w:br/>
      </w:r>
      <w:r>
        <w:rPr>
          <w:rFonts w:hint="eastAsia"/>
        </w:rPr>
        <w:t>　　2.7 汽车革行业集中度、竞争程度分析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重点企业（40）在中国市场汽车革销量、收入、价格及毛利率（2021-2026）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不同应用汽车革分析</w:t>
      </w:r>
      <w:r>
        <w:rPr>
          <w:rFonts w:hint="eastAsia"/>
        </w:rPr>
        <w:br/>
      </w:r>
      <w:r>
        <w:rPr>
          <w:rFonts w:hint="eastAsia"/>
        </w:rPr>
        <w:t>　　5.1 中国市场不同应用汽车革销量（2021-2032）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汽车革行业发展分析---发展趋势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汽车革行业发展分析---厂商壁垒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汽车革行业发展分析---驱动因素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汽车革行业发展分析---制约因素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汽车革中国企业SWOT分析</w:t>
      </w:r>
      <w:r>
        <w:rPr>
          <w:rFonts w:hint="eastAsia"/>
        </w:rPr>
        <w:br/>
      </w:r>
      <w:r>
        <w:rPr>
          <w:rFonts w:hint="eastAsia"/>
        </w:rPr>
        <w:t>　　6.6 汽车革行业发展分析---行业政策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汽车革行业产业链简介</w:t>
      </w:r>
      <w:r>
        <w:rPr>
          <w:rFonts w:hint="eastAsia"/>
        </w:rPr>
        <w:br/>
      </w:r>
      <w:r>
        <w:rPr>
          <w:rFonts w:hint="eastAsia"/>
        </w:rPr>
        <w:t>　　7.2 汽车革产业链分析-上游</w:t>
      </w:r>
      <w:r>
        <w:rPr>
          <w:rFonts w:hint="eastAsia"/>
        </w:rPr>
        <w:br/>
      </w:r>
      <w:r>
        <w:rPr>
          <w:rFonts w:hint="eastAsia"/>
        </w:rPr>
        <w:t>　　7.3 汽车革产业链分析-中游</w:t>
      </w:r>
      <w:r>
        <w:rPr>
          <w:rFonts w:hint="eastAsia"/>
        </w:rPr>
        <w:br/>
      </w:r>
      <w:r>
        <w:rPr>
          <w:rFonts w:hint="eastAsia"/>
        </w:rPr>
        <w:t>　　7.4 汽车革产业链分析-下游</w:t>
      </w:r>
      <w:r>
        <w:rPr>
          <w:rFonts w:hint="eastAsia"/>
        </w:rPr>
        <w:br/>
      </w:r>
      <w:r>
        <w:rPr>
          <w:rFonts w:hint="eastAsia"/>
        </w:rPr>
        <w:t>　　7.5 汽车革行业采购模式</w:t>
      </w:r>
      <w:r>
        <w:rPr>
          <w:rFonts w:hint="eastAsia"/>
        </w:rPr>
        <w:br/>
      </w:r>
      <w:r>
        <w:rPr>
          <w:rFonts w:hint="eastAsia"/>
        </w:rPr>
        <w:t>　　7.6 汽车革行业生产模式</w:t>
      </w:r>
      <w:r>
        <w:rPr>
          <w:rFonts w:hint="eastAsia"/>
        </w:rPr>
        <w:br/>
      </w:r>
      <w:r>
        <w:rPr>
          <w:rFonts w:hint="eastAsia"/>
        </w:rPr>
        <w:t>　　7.7 汽车革行业销售模式及销售渠道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中国本土汽车革产能、产量分析</w:t>
      </w:r>
      <w:r>
        <w:rPr>
          <w:rFonts w:hint="eastAsia"/>
        </w:rPr>
        <w:br/>
      </w:r>
      <w:r>
        <w:rPr>
          <w:rFonts w:hint="eastAsia"/>
        </w:rPr>
        <w:t>　　8.1 中国汽车革供需现状及预测（2021-2032）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中国汽车革进出口分析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中国市场主要厂商汽车革价格（2021-2026）&amp;（元/平方米）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汽车革生产基地、总部、竞争对手及市场地位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汽车革产品规格、参数及市场应用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汽车革销量（百万平方米）、收入（万元）、价格（元/平方米）及毛利率（2021-2026）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中国市场不同产品类型汽车革销量（2021-2026）&amp;（百万平方米）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中国市场不同产品类型汽车革销量市场份额（2021-2026）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中国市场不同产品类型汽车革销量预测（2027-2032）&amp;（百万平方米）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中国市场不同产品类型汽车革销量市场份额预测（2027-2032）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中国市场不同产品类型汽车革规模（2021-2026）&amp;（万元）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中国市场不同产品类型汽车革规模市场份额（2021-2026）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中国市场不同产品类型汽车革规模预测（2027-2032）&amp;（万元）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中国市场不同产品类型汽车革规模市场份额预测（2027-2032）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中国市场不同应用汽车革销量（2021-2026）&amp;（百万平方米）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223： 中国市场不同应用汽车革销量市场份额（2021-2026）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中国市场不同应用汽车革销量预测（2027-2032）&amp;（百万平方米）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225： 中国市场不同应用汽车革销量市场份额预测（2027-2032）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中国市场不同应用汽车革规模（2021-2026）&amp;（万元）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中国市场不同应用汽车革规模市场份额（2021-2026）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中国市场不同应用汽车革规模预测（2027-2032）&amp;（万元）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中国市场不同应用汽车革规模市场份额预测（2027-2032）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汽车革行业发展分析---发展趋势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汽车革行业发展分析---厂商壁垒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汽车革行业发展分析---驱动因素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汽车革行业发展分析---制约因素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汽车革行业相关重点政策一览</w:t>
      </w:r>
      <w:r>
        <w:rPr>
          <w:rFonts w:hint="eastAsia"/>
        </w:rPr>
        <w:br/>
      </w:r>
      <w:r>
        <w:rPr>
          <w:rFonts w:hint="eastAsia"/>
        </w:rPr>
        <w:t>　　表 235： 汽车革行业供应链分析</w:t>
      </w:r>
      <w:r>
        <w:rPr>
          <w:rFonts w:hint="eastAsia"/>
        </w:rPr>
        <w:br/>
      </w:r>
      <w:r>
        <w:rPr>
          <w:rFonts w:hint="eastAsia"/>
        </w:rPr>
        <w:t>　　表 236： 汽车革上游原料供应商</w:t>
      </w:r>
      <w:r>
        <w:rPr>
          <w:rFonts w:hint="eastAsia"/>
        </w:rPr>
        <w:br/>
      </w:r>
      <w:r>
        <w:rPr>
          <w:rFonts w:hint="eastAsia"/>
        </w:rPr>
        <w:t>　　表 237： 汽车革行业主要下游客户</w:t>
      </w:r>
      <w:r>
        <w:rPr>
          <w:rFonts w:hint="eastAsia"/>
        </w:rPr>
        <w:br/>
      </w:r>
      <w:r>
        <w:rPr>
          <w:rFonts w:hint="eastAsia"/>
        </w:rPr>
        <w:t>　　表 238： 汽车革典型经销商</w:t>
      </w:r>
      <w:r>
        <w:rPr>
          <w:rFonts w:hint="eastAsia"/>
        </w:rPr>
        <w:br/>
      </w:r>
      <w:r>
        <w:rPr>
          <w:rFonts w:hint="eastAsia"/>
        </w:rPr>
        <w:t>　　表 239： 中国汽车革产量、销量、进口量及出口量（2021-2026）&amp;（百万平方米）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240： 中国汽车革产量、销量、进口量及出口量预测（2027-2032）&amp;（百万平方米）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241： 中国市场汽车革主要进口来源</w:t>
      </w:r>
      <w:r>
        <w:rPr>
          <w:rFonts w:hint="eastAsia"/>
        </w:rPr>
        <w:br/>
      </w:r>
      <w:r>
        <w:rPr>
          <w:rFonts w:hint="eastAsia"/>
        </w:rPr>
        <w:t>　　表 242： 中国市场汽车革主要出口目的地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真皮产品图片</w:t>
      </w:r>
      <w:r>
        <w:rPr>
          <w:rFonts w:hint="eastAsia"/>
        </w:rPr>
        <w:br/>
      </w:r>
      <w:r>
        <w:rPr>
          <w:rFonts w:hint="eastAsia"/>
        </w:rPr>
        <w:t>　　图 4： PVC革产品图片</w:t>
      </w:r>
      <w:r>
        <w:rPr>
          <w:rFonts w:hint="eastAsia"/>
        </w:rPr>
        <w:br/>
      </w:r>
      <w:r>
        <w:rPr>
          <w:rFonts w:hint="eastAsia"/>
        </w:rPr>
        <w:t>　　图 5： PU革产品图片</w:t>
      </w:r>
      <w:r>
        <w:rPr>
          <w:rFonts w:hint="eastAsia"/>
        </w:rPr>
        <w:br/>
      </w:r>
      <w:r>
        <w:rPr>
          <w:rFonts w:hint="eastAsia"/>
        </w:rPr>
        <w:t>　　图 6： TPO革产品图片</w:t>
      </w:r>
      <w:r>
        <w:rPr>
          <w:rFonts w:hint="eastAsia"/>
        </w:rPr>
        <w:br/>
      </w:r>
      <w:r>
        <w:rPr>
          <w:rFonts w:hint="eastAsia"/>
        </w:rPr>
        <w:t>　　图 7： 仿麂皮产品图片</w:t>
      </w:r>
      <w:r>
        <w:rPr>
          <w:rFonts w:hint="eastAsia"/>
        </w:rPr>
        <w:br/>
      </w:r>
      <w:r>
        <w:rPr>
          <w:rFonts w:hint="eastAsia"/>
        </w:rPr>
        <w:t>　　图 8： 超纤革产品图片</w:t>
      </w:r>
      <w:r>
        <w:rPr>
          <w:rFonts w:hint="eastAsia"/>
        </w:rPr>
        <w:br/>
      </w:r>
      <w:r>
        <w:rPr>
          <w:rFonts w:hint="eastAsia"/>
        </w:rPr>
        <w:t>　　图 9： 中国不同应用汽车革市场份额2025 &amp; 2032</w:t>
      </w:r>
      <w:r>
        <w:rPr>
          <w:rFonts w:hint="eastAsia"/>
        </w:rPr>
        <w:br/>
      </w:r>
      <w:r>
        <w:rPr>
          <w:rFonts w:hint="eastAsia"/>
        </w:rPr>
        <w:t>　　图 10： 座椅</w:t>
      </w:r>
      <w:r>
        <w:rPr>
          <w:rFonts w:hint="eastAsia"/>
        </w:rPr>
        <w:br/>
      </w:r>
      <w:r>
        <w:rPr>
          <w:rFonts w:hint="eastAsia"/>
        </w:rPr>
        <w:t>　　图 11： 门板</w:t>
      </w:r>
      <w:r>
        <w:rPr>
          <w:rFonts w:hint="eastAsia"/>
        </w:rPr>
        <w:br/>
      </w:r>
      <w:r>
        <w:rPr>
          <w:rFonts w:hint="eastAsia"/>
        </w:rPr>
        <w:t>　　图 12： 仪表盘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中国市场汽车革市场规模，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中国市场汽车革收入及增长率（2021-2032）&amp;（万元）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中国市场汽车革销量及增长率（2021-2032）&amp;（百万平方米）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2025年中国市场主要厂商汽车革销量市场份额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2025年中国市场主要厂商汽车革收入市场份额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2025年中国市场前五大厂商汽车革市场份额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2025年中国市场汽车革第一梯队、第二梯队和第三梯队厂商（品牌）及市场份额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中国市场不同产品类型汽车革价格走势（2021-2032）&amp;（元/平方米）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中国市场不同应用汽车革价格走势（2021-2032）&amp;（元/平方米）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汽车革中国企业SWOT分析</w:t>
      </w:r>
      <w:r>
        <w:rPr>
          <w:rFonts w:hint="eastAsia"/>
        </w:rPr>
        <w:br/>
      </w:r>
      <w:r>
        <w:rPr>
          <w:rFonts w:hint="eastAsia"/>
        </w:rPr>
        <w:t>　　图 24： 汽车革产业链</w:t>
      </w:r>
      <w:r>
        <w:rPr>
          <w:rFonts w:hint="eastAsia"/>
        </w:rPr>
        <w:br/>
      </w:r>
      <w:r>
        <w:rPr>
          <w:rFonts w:hint="eastAsia"/>
        </w:rPr>
        <w:t>　　图 25： 汽车革行业采购模式分析</w:t>
      </w:r>
      <w:r>
        <w:rPr>
          <w:rFonts w:hint="eastAsia"/>
        </w:rPr>
        <w:br/>
      </w:r>
      <w:r>
        <w:rPr>
          <w:rFonts w:hint="eastAsia"/>
        </w:rPr>
        <w:t>　　图 26： 汽车革行业生产模式分析</w:t>
      </w:r>
      <w:r>
        <w:rPr>
          <w:rFonts w:hint="eastAsia"/>
        </w:rPr>
        <w:br/>
      </w:r>
      <w:r>
        <w:rPr>
          <w:rFonts w:hint="eastAsia"/>
        </w:rPr>
        <w:t>　　图 27： 汽车革行业销售模式分析</w:t>
      </w:r>
      <w:r>
        <w:rPr>
          <w:rFonts w:hint="eastAsia"/>
        </w:rPr>
        <w:br/>
      </w:r>
      <w:r>
        <w:rPr>
          <w:rFonts w:hint="eastAsia"/>
        </w:rPr>
        <w:t>　　图 28： 中国汽车革产能、产量、产能利用率及发展趋势（2021-2032）&amp;（百万平方米）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中国汽车革产量、市场需求量及发展趋势（2021-2032）&amp;（百万平方米）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e61c07d9441e4" w:history="1">
        <w:r>
          <w:rPr>
            <w:rStyle w:val="Hyperlink"/>
          </w:rPr>
          <w:t>2026-2032年中国汽车革行业发展分析与前景趋势报告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e61c07d9441e4" w:history="1">
        <w:r>
          <w:rPr>
            <w:rStyle w:val="Hyperlink"/>
          </w:rPr>
          <w:t>https://www.20087.com/5/10/QiCheGeQianJing.html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热点：橡胶图片大全大图、汽车革是什么材料、什么是合成革材质、汽车革厂家、汽车皮革供应商排名、汽车革的要求、人造革和皮革有什么区别、汽车革座椅能用多少年、红色内饰的车都很贵吗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91ead5ca84397" w:history="1">
      <w:r>
        <w:rPr>
          <w:rStyle w:val="Hyperlink"/>
        </w:rPr>
        <w:t>2026-2032年中国汽车革行业发展分析与前景趋势报告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GeQianJing.html" TargetMode="External" Id="R2a1e61c07d94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GeQianJing.html" TargetMode="External" Id="R18d91ead5ca8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2025-12-01T00:55:46Z</dcterms:created>
  <dcterms:modified xsi:type="dcterms:W3CDTF">2025-12-01T01:55:46Z</dcterms:modified>
  <dc:subject>2026-2032年中国汽车革行业发展分析与前景趋势报告</dc:subject>
  <dc:title>2026-2032年中国汽车革行业发展分析与前景趋势报告</dc:title>
  <cp:keywords>2026-2032年中国汽车革行业发展分析与前景趋势报告</cp:keywords>
  <dc:description>2026-2032年中国汽车革行业发展分析与前景趋势报告</dc:description>
</cp:coreProperties>
</file>