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c9477f47841d8" w:history="1">
              <w:r>
                <w:rPr>
                  <w:rStyle w:val="Hyperlink"/>
                </w:rPr>
                <w:t>中国电动轻型商用车（LCV）行业现状全面调研与发展趋势分析报告（2023-2029年）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c9477f47841d8" w:history="1">
              <w:r>
                <w:rPr>
                  <w:rStyle w:val="Hyperlink"/>
                </w:rPr>
                <w:t>中国电动轻型商用车（LCV）行业现状全面调研与发展趋势分析报告（2023-2029年）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c9477f47841d8" w:history="1">
                <w:r>
                  <w:rPr>
                    <w:rStyle w:val="Hyperlink"/>
                  </w:rPr>
                  <w:t>https://www.20087.com/5/80/DianDongQingXingShangYongChe-LCV-XianZhuangYuFaZhanQuShi.html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轻型商用车是指主要用于货物运输的电动车辆，具有零排放、低噪音等环保优势。近年来，随着电动汽车技术的成熟和充电基础设施的完善，电动LCV的市场接受度不断提高。目前，电动LCV已经广泛应用于城市配送、邮政快递等领域。同时，为了满足不同客户的需求，市场上出现了多种车型，包括厢式货车、皮卡等。</w:t>
      </w:r>
      <w:r>
        <w:rPr>
          <w:rFonts w:hint="eastAsia"/>
        </w:rPr>
        <w:br/>
      </w:r>
      <w:r>
        <w:rPr>
          <w:rFonts w:hint="eastAsia"/>
        </w:rPr>
        <w:t>　　未来，电动LCV的发展将更加注重续航里程的提升和成本的降低。市场调研网指出，一方面，通过提高电池能量密度、优化车辆设计等措施，电动LCV将实现更长的续航里程，满足更远距离的运输需求；另一方面，随着生产规模的扩大和技术进步，电动LCV的成本将进一步下降，提高其相对于传统燃油车辆的竞争力。此外，随着自动驾驶技术的发展，电动LCV也将成为智能物流系统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c9477f47841d8" w:history="1">
        <w:r>
          <w:rPr>
            <w:rStyle w:val="Hyperlink"/>
          </w:rPr>
          <w:t>中国电动轻型商用车（LCV）行业现状全面调研与发展趋势分析报告（2023-2029年）</w:t>
        </w:r>
      </w:hyperlink>
      <w:r>
        <w:rPr>
          <w:rFonts w:hint="eastAsia"/>
        </w:rPr>
        <w:t>》，2023年电动轻型商用车（LCV）行业市场规模达 亿元，预计2029年市场规模将达 亿元，期间年均复合增长率（CAGR）达 %。报告系统分析了我国电动轻型商用车（LCV）行业的市场规模、市场需求及价格动态，深入探讨了电动轻型商用车（LCV）产业链结构与发展特点。报告对电动轻型商用车（LCV）细分市场进行了详细剖析，基于科学数据预测了市场前景及未来发展趋势，同时聚焦电动轻型商用车（LCV）重点企业，评估了品牌影响力、市场竞争力及行业集中度变化。通过专业分析与客观洞察，报告为投资者、产业链相关企业及政府决策部门提供了重要参考，是把握电动轻型商用车（LCV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电动轻型商用车（LCV）行业界定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电动轻型商用车（LCV）行业定义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电动轻型商用车（LCV）行业特点分析</w:t>
      </w:r>
      <w:r>
        <w:rPr>
          <w:rFonts w:hint="eastAsia"/>
        </w:rPr>
        <w:br/>
      </w:r>
      <w:r>
        <w:rPr>
          <w:rFonts w:hint="eastAsia"/>
        </w:rPr>
        <w:t>　　第三节 电动轻型商用车（LCV）行业发展历程</w:t>
      </w:r>
      <w:r>
        <w:rPr>
          <w:rFonts w:hint="eastAsia"/>
        </w:rPr>
        <w:br/>
      </w:r>
      <w:r>
        <w:rPr>
          <w:rFonts w:hint="eastAsia"/>
        </w:rPr>
        <w:t>　　第四节 电动轻型商用车（LCV）产业链分析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2022-2023年国外电动轻型商用车（LCV）行业发展态势分析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国外电动轻型商用车（LCV）行业总体情况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国外电动轻型商用车（LCV）行业发展前景预测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中国电动轻型商用车（LCV）行业发展环境分析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一、电动轻型商用车（LCV）行业相关政策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电动轻型商用车（LCV）行业技术发展现状及趋势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当前我国电动轻型商用车（LCV）技术发展现状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中外电动轻型商用车（LCV）技术差距及产生差距的主要原因分析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提高我国电动轻型商用车（LCV）技术的对策</w:t>
      </w:r>
      <w:r>
        <w:rPr>
          <w:rFonts w:hint="eastAsia"/>
        </w:rPr>
        <w:br/>
      </w:r>
      <w:r>
        <w:rPr>
          <w:rFonts w:hint="eastAsia"/>
        </w:rPr>
        <w:t>　　第四节 我国电动轻型商用车（LCV）研发、设计发展趋势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中国电动轻型商用车（LCV）行业市场供需状况分析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中国电动轻型商用车（LCV）行业市场规模情况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中国电动轻型商用车（LCV）行业市场需求状况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中国电动轻型商用车（LCV）行业市场供给状况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三、2023-2029年电动轻型商用车（LCV）行业市场供给预测</w:t>
      </w:r>
      <w:r>
        <w:rPr>
          <w:rFonts w:hint="eastAsia"/>
        </w:rPr>
        <w:br/>
      </w:r>
      <w:r>
        <w:rPr>
          <w:rFonts w:hint="eastAsia"/>
        </w:rPr>
        <w:t>　　第四节 电动轻型商用车（LCV）行业市场供需平衡状况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中国电动轻型商用车（LCV）行业进出口情况分析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电动轻型商用车（LCV）行业进出口面临的挑战及对策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中国电动轻型商用车（LCV）行业产品价格监测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一、电动轻型商用车（LCV）市场价格特征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二、当前电动轻型商用车（LCV）市场价格评述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三、影响电动轻型商用车（LCV）市场价格因素分析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四、未来电动轻型商用车（LCV）市场价格走势预测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中国电动轻型商用车（LCV）行业重点区域市场分析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电动轻型商用车（LCV）行业细分市场调研分析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电动轻型商用车（LCV）细分产品（二）市场调研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电动轻型商用车（LCV）行业上、下游市场分析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电动轻型商用车（LCV）行业重点企业发展调研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电动轻型商用车（LCV）重点企业（一）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电动轻型商用车（LCV）重点企业（二）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电动轻型商用车（LCV）重点企业（三）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电动轻型商用车（LCV）重点企业（四）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电动轻型商用车（LCV）重点企业（五）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电动轻型商用车（LCV）重点企业（六）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电动轻型商用车（LCV）行业风险及对策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2023-2029年电动轻型商用车（LCV）行业发展环境分析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2023-2029年电动轻型商用车（LCV）行业投资特性分析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一、电动轻型商用车（LCV）行业进入壁垒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二、电动轻型商用车（LCV）行业盈利模式</w:t>
      </w:r>
      <w:r>
        <w:rPr>
          <w:rFonts w:hint="eastAsia"/>
        </w:rPr>
        <w:br/>
      </w:r>
      <w:r>
        <w:rPr>
          <w:rFonts w:hint="eastAsia"/>
        </w:rPr>
        <w:t>　　　　三、电动轻型商用车（LCV）行业盈利因素</w:t>
      </w:r>
      <w:r>
        <w:rPr>
          <w:rFonts w:hint="eastAsia"/>
        </w:rPr>
        <w:br/>
      </w:r>
      <w:r>
        <w:rPr>
          <w:rFonts w:hint="eastAsia"/>
        </w:rPr>
        <w:t>　　第三节 电动轻型商用车（LCV）行业“波特五力模型”分析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2023-2029年电动轻型商用车（LCV）行业风险及对策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电动轻型商用车（LCV）企业竞争策略分析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一、2023-2029年中国电动轻型商用车（LCV）市场增长潜力分析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二、2023-2029年中国电动轻型商用车（LCV）主要潜力品种分析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三、现有电动轻型商用车（LCV）产品竞争策略分析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四、潜力电动轻型商用车（LCV）品种竞争策略选择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2023-2029年中国电动轻型商用车（LCV）企业竞争策略分析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一、2023-2029年我国电动轻型商用车（LCV）市场竞争趋势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二、2023-2029年电动轻型商用车（LCV）行业竞争格局展望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四、2023-2029年电动轻型商用车（LCV）企业竞争策略分析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2023-2029年中国电动轻型商用车（LCV）行业发展趋势分析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一、2023-2029年电动轻型商用车（LCV）技术发展趋势分析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二、2023-2029年电动轻型商用车（LCV）产品发展趋势分析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2023-2029年中国电动轻型商用车（LCV）市场趋势分析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一、2023-2029年电动轻型商用车（LCV）发展趋势分析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二、2023-2029年电动轻型商用车（LCV）市场发展空间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2023-2029年电动轻型商用车（LCV）行业投资价值评估分析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电动轻型商用车（LCV）行业发展建议分析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电动轻型商用车（LCV）细分行业研究结论及建议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中.智.林.－电动轻型商用车（LCV）行业竞争策略总结及建议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电动轻型商用车（LCV）行业历程</w:t>
      </w:r>
      <w:r>
        <w:rPr>
          <w:rFonts w:hint="eastAsia"/>
        </w:rPr>
        <w:br/>
      </w:r>
      <w:r>
        <w:rPr>
          <w:rFonts w:hint="eastAsia"/>
        </w:rPr>
        <w:t>　　图表 电动轻型商用车（LCV）行业生命周期</w:t>
      </w:r>
      <w:r>
        <w:rPr>
          <w:rFonts w:hint="eastAsia"/>
        </w:rPr>
        <w:br/>
      </w:r>
      <w:r>
        <w:rPr>
          <w:rFonts w:hint="eastAsia"/>
        </w:rPr>
        <w:t>　　图表 电动轻型商用车（LCV）行业产业链分析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2018-2023年电动轻型商用车（LCV）行业市场容量分析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2023年中国电动轻型商用车（LCV）行业需求领域分布格局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2023年中国电动轻型商用车（LCV）进口国家及地区分析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2023年中国电动轻型商用车（LCV）出口国家及地区分析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c9477f47841d8" w:history="1">
        <w:r>
          <w:rPr>
            <w:rStyle w:val="Hyperlink"/>
          </w:rPr>
          <w:t>中国电动轻型商用车（LCV）行业现状全面调研与发展趋势分析报告（2023-2029年）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c9477f47841d8" w:history="1">
        <w:r>
          <w:rPr>
            <w:rStyle w:val="Hyperlink"/>
          </w:rPr>
          <w:t>https://www.20087.com/5/80/DianDongQingXingShangYongChe-LCV-XianZhuangYuFaZhanQuShi.html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热点：电动轻型载货车价格、电动轻客货车图片和价格、电动轻卡汽车报价大全、电动轻型卡车、电动轻型载货车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e8e08aab14ddd" w:history="1">
      <w:r>
        <w:rPr>
          <w:rStyle w:val="Hyperlink"/>
        </w:rPr>
        <w:t>中国电动轻型商用车（LCV）行业现状全面调研与发展趋势分析报告（2023-2029年）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nDongQingXingShangYongChe-LCV-XianZhuangYuFaZhanQuShi.html" TargetMode="External" Id="Re65c9477f478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nDongQingXingShangYongChe-LCV-XianZhuangYuFaZhanQuShi.html" TargetMode="External" Id="R60de8e08aab1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2023-01-05T23:36:00Z</dcterms:created>
  <dcterms:modified xsi:type="dcterms:W3CDTF">2023-01-06T00:36:00Z</dcterms:modified>
  <dc:subject>中国电动轻型商用车（LCV）行业现状全面调研与发展趋势分析报告（2023-2029年）</dc:subject>
  <dc:title>中国电动轻型商用车（LCV）行业现状全面调研与发展趋势分析报告（2023-2029年）</dc:title>
  <cp:keywords>中国电动轻型商用车（LCV）行业现状全面调研与发展趋势分析报告（2023-2029年）</cp:keywords>
  <dc:description>中国电动轻型商用车（LCV）行业现状全面调研与发展趋势分析报告（2023-2029年）</dc:description>
</cp:coreProperties>
</file>