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e4ce2aeb4990" w:history="1">
              <w:r>
                <w:rPr>
                  <w:rStyle w:val="Hyperlink"/>
                </w:rPr>
                <w:t>2025-2030年全球与中国粮食物流行业研究及市场前景报告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e4ce2aeb4990" w:history="1">
              <w:r>
                <w:rPr>
                  <w:rStyle w:val="Hyperlink"/>
                </w:rPr>
                <w:t>2025-2030年全球与中国粮食物流行业研究及市场前景报告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5e4ce2aeb4990" w:history="1">
                <w:r>
                  <w:rPr>
                    <w:rStyle w:val="Hyperlink"/>
                  </w:rPr>
                  <w:t>https://www.20087.com/5/00/LiangShiWuLiuDeXianZhuangYuFaZhanQianJing.html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行业在全球粮食供应链中扮演着至关重要的角色，负责粮食从产地到消费市场的运输、仓储和分销。随着全球贸易的增加和农业生产的集中化，高效的粮食物流体系成为保障粮食安全和市场供应的关键。现代粮食物流技术，如低温储存、自动化仓库和智能物流系统，提高了粮食的保存质量和物流效率。同时，跨国粮食物流网络的建立，促进了全球粮食资源的均衡分配，减少了区域间的粮食短缺现象。</w:t>
      </w:r>
      <w:r>
        <w:rPr>
          <w:rFonts w:hint="eastAsia"/>
        </w:rPr>
        <w:br/>
      </w:r>
      <w:r>
        <w:rPr>
          <w:rFonts w:hint="eastAsia"/>
        </w:rPr>
        <w:t>　　未来，粮食物流行业将更加注重供应链的透明度和可持续性。区块链技术的应用将增强粮食物流的追溯能力，确保食品安全和防止食品欺诈。同时，绿色物流策略，如优化运输路线、采用低碳运输工具和可循环包装材料，将减少粮食物流对环境的影响。此外，精准农业和智能仓储技术的结合，将实现粮食库存的动态管理和预测性补给，提高整个粮食供应链的响应速度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e4ce2aeb4990" w:history="1">
        <w:r>
          <w:rPr>
            <w:rStyle w:val="Hyperlink"/>
          </w:rPr>
          <w:t>2025-2030年全球与中国粮食物流行业研究及市场前景报告</w:t>
        </w:r>
      </w:hyperlink>
      <w:r>
        <w:rPr>
          <w:rFonts w:hint="eastAsia"/>
        </w:rPr>
        <w:t>》通过综合国家统计局、工信部以及相关行业协会等权威数据，以及专业研究团队对粮食物流行业的长期监测和一手资料，对粮食物流行业的发展现状、市场规模、需求、产业链、区域分布、竞争格局、企业状况、风险及投资机会进行了全面分析。报告深入探讨了粮食物流行业的发展趋势，并提供了对粮食物流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全球市场粮食物流市场总体规模</w:t>
      </w:r>
      <w:r>
        <w:rPr>
          <w:rFonts w:hint="eastAsia"/>
        </w:rPr>
        <w:br/>
      </w:r>
      <w:r>
        <w:rPr>
          <w:rFonts w:hint="eastAsia"/>
        </w:rPr>
        <w:t>　　1.4 中国市场粮食物流市场总体规模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粮食物流行业发展总体概况</w:t>
      </w:r>
      <w:r>
        <w:rPr>
          <w:rFonts w:hint="eastAsia"/>
        </w:rPr>
        <w:br/>
      </w:r>
      <w:r>
        <w:rPr>
          <w:rFonts w:hint="eastAsia"/>
        </w:rPr>
        <w:t>　　　　1.5.2 粮食物流行业发展主要特点</w:t>
      </w:r>
      <w:r>
        <w:rPr>
          <w:rFonts w:hint="eastAsia"/>
        </w:rPr>
        <w:br/>
      </w:r>
      <w:r>
        <w:rPr>
          <w:rFonts w:hint="eastAsia"/>
        </w:rPr>
        <w:t>　　　　1.5.3 粮食物流行业发展影响因素</w:t>
      </w:r>
      <w:r>
        <w:rPr>
          <w:rFonts w:hint="eastAsia"/>
        </w:rPr>
        <w:br/>
      </w:r>
      <w:r>
        <w:rPr>
          <w:rFonts w:hint="eastAsia"/>
        </w:rPr>
        <w:t>　　　　1.5.3 .1 粮食物流有利因素</w:t>
      </w:r>
      <w:r>
        <w:rPr>
          <w:rFonts w:hint="eastAsia"/>
        </w:rPr>
        <w:br/>
      </w:r>
      <w:r>
        <w:rPr>
          <w:rFonts w:hint="eastAsia"/>
        </w:rPr>
        <w:t>　　　　1.5.3 .2 粮食物流不利因素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全球市场，近三年粮食物流主要企业占有率及排名（按收入）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近三年粮食物流主要企业在国际市场占有率（按收入，2020-2024）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2024年粮食物流主要企业在国际市场排名（按收入）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近三年全球市场主要企业粮食物流销售收入（2020-2024）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中国市场，近三年粮食物流主要企业占有率及排名（按收入）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近三年粮食物流主要企业在中国市场占有率（按收入，2020-2024）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2024年粮食物流主要企业在中国市场排名（按收入）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近三年中国市场主要企业粮食物流销售收入（2020-2024）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全球主要厂商粮食物流总部及产地分布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全球主要厂商成立时间及粮食物流商业化日期</w:t>
      </w:r>
      <w:r>
        <w:rPr>
          <w:rFonts w:hint="eastAsia"/>
        </w:rPr>
        <w:br/>
      </w:r>
      <w:r>
        <w:rPr>
          <w:rFonts w:hint="eastAsia"/>
        </w:rPr>
        <w:t>　　2.5 全球主要厂商粮食物流产品类型及应用</w:t>
      </w:r>
      <w:r>
        <w:rPr>
          <w:rFonts w:hint="eastAsia"/>
        </w:rPr>
        <w:br/>
      </w:r>
      <w:r>
        <w:rPr>
          <w:rFonts w:hint="eastAsia"/>
        </w:rPr>
        <w:t>　　2.6 粮食物流行业集中度、竞争程度分析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粮食物流行业集中度分析：2024年全球Top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全球粮食物流第一梯队、第二梯队和第三梯队生产商（品牌）及市场份额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全球粮食物流主要地区分析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全球主要地区粮食物流市场规模分析：2020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全球主要地区粮食物流销售额及份额（2020-2024年）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全球主要地区粮食物流销售额及份额预测（2025-2030年）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3.3 欧洲粮食物流销售额及预测（2020-2030）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3.4 中国粮食物流销售额及预测（2020-2030）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3.5 日本粮食物流销售额及预测（2020-2030）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3.6 东南亚粮食物流销售额及预测（2020-2030）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3.7 印度粮食物流销售额及预测（2020-2030）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按产品类型细分，全球粮食物流销售额对比（2020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按产品类型细分，全球粮食物流销售额及市场份额（2020-2024）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按产品类型细分，全球粮食物流销售额预测（2025-2030）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按产品类型细分，中国粮食物流销售额及市场份额（2020-2024）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按产品类型细分，中国粮食物流销售额预测（2025-2030）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按产品类型细分，全球粮食物流销售额对比（2020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按产品类型细分，全球粮食物流销售额及市场份额（2020-2024）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按产品类型细分，全球粮食物流销售额预测（2025-2030）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中国不同应用粮食物流销售额及预测（2020-2030）</w:t>
      </w:r>
      <w:r>
        <w:rPr>
          <w:rFonts w:hint="eastAsia"/>
        </w:rPr>
        <w:br/>
      </w:r>
      <w:r>
        <w:rPr>
          <w:rFonts w:hint="eastAsia"/>
        </w:rPr>
        <w:t>　　　　5.4.1 中国不同应用粮食物流销售额及市场份额（2020-2024）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中国不同应用粮食物流销售额预测（2025-2030）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粮食物流产品及服务介绍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粮食物流行业发展趋势</w:t>
      </w:r>
      <w:r>
        <w:rPr>
          <w:rFonts w:hint="eastAsia"/>
        </w:rPr>
        <w:br/>
      </w:r>
      <w:r>
        <w:rPr>
          <w:rFonts w:hint="eastAsia"/>
        </w:rPr>
        <w:t>　　7.2 粮食物流行业主要驱动因素</w:t>
      </w:r>
      <w:r>
        <w:rPr>
          <w:rFonts w:hint="eastAsia"/>
        </w:rPr>
        <w:br/>
      </w:r>
      <w:r>
        <w:rPr>
          <w:rFonts w:hint="eastAsia"/>
        </w:rPr>
        <w:t>　　7.3 粮食物流中国企业SWOT分析</w:t>
      </w:r>
      <w:r>
        <w:rPr>
          <w:rFonts w:hint="eastAsia"/>
        </w:rPr>
        <w:br/>
      </w:r>
      <w:r>
        <w:rPr>
          <w:rFonts w:hint="eastAsia"/>
        </w:rPr>
        <w:t>　　7.4 中国粮食物流行业政策环境分析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粮食物流行业产业链简介</w:t>
      </w:r>
      <w:r>
        <w:rPr>
          <w:rFonts w:hint="eastAsia"/>
        </w:rPr>
        <w:br/>
      </w:r>
      <w:r>
        <w:rPr>
          <w:rFonts w:hint="eastAsia"/>
        </w:rPr>
        <w:t>　　　　8.1.1 粮食物流行业供应链分析</w:t>
      </w:r>
      <w:r>
        <w:rPr>
          <w:rFonts w:hint="eastAsia"/>
        </w:rPr>
        <w:br/>
      </w:r>
      <w:r>
        <w:rPr>
          <w:rFonts w:hint="eastAsia"/>
        </w:rPr>
        <w:t>　　　　8.1.2 粮食物流主要原料及供应情况</w:t>
      </w:r>
      <w:r>
        <w:rPr>
          <w:rFonts w:hint="eastAsia"/>
        </w:rPr>
        <w:br/>
      </w:r>
      <w:r>
        <w:rPr>
          <w:rFonts w:hint="eastAsia"/>
        </w:rPr>
        <w:t>　　　　8.1.3 粮食物流行业主要下游客户</w:t>
      </w:r>
      <w:r>
        <w:rPr>
          <w:rFonts w:hint="eastAsia"/>
        </w:rPr>
        <w:br/>
      </w:r>
      <w:r>
        <w:rPr>
          <w:rFonts w:hint="eastAsia"/>
        </w:rPr>
        <w:t>　　8.2 粮食物流行业采购模式</w:t>
      </w:r>
      <w:r>
        <w:rPr>
          <w:rFonts w:hint="eastAsia"/>
        </w:rPr>
        <w:br/>
      </w:r>
      <w:r>
        <w:rPr>
          <w:rFonts w:hint="eastAsia"/>
        </w:rPr>
        <w:t>　　8.3 粮食物流行业生产模式</w:t>
      </w:r>
      <w:r>
        <w:rPr>
          <w:rFonts w:hint="eastAsia"/>
        </w:rPr>
        <w:br/>
      </w:r>
      <w:r>
        <w:rPr>
          <w:rFonts w:hint="eastAsia"/>
        </w:rPr>
        <w:t>　　8.4 粮食物流行业销售模式及销售渠道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粮食物流产品图片</w:t>
      </w:r>
      <w:r>
        <w:rPr>
          <w:rFonts w:hint="eastAsia"/>
        </w:rPr>
        <w:br/>
      </w:r>
      <w:r>
        <w:rPr>
          <w:rFonts w:hint="eastAsia"/>
        </w:rPr>
        <w:t>　　图 2020-2024年全球市场粮食物流市场规模（销售额）统计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2025-2030年全球粮食物流市场规模预测</w:t>
      </w:r>
      <w:r>
        <w:rPr>
          <w:rFonts w:hint="eastAsia"/>
        </w:rPr>
        <w:br/>
      </w:r>
      <w:r>
        <w:rPr>
          <w:rFonts w:hint="eastAsia"/>
        </w:rPr>
        <w:t>　　图 2020-2024年中国市场粮食物流市场规模（销售额）统计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2025-2030年中国粮食物流市场规模预测</w:t>
      </w:r>
      <w:r>
        <w:rPr>
          <w:rFonts w:hint="eastAsia"/>
        </w:rPr>
        <w:br/>
      </w:r>
      <w:r>
        <w:rPr>
          <w:rFonts w:hint="eastAsia"/>
        </w:rPr>
        <w:t>　　图 2020-2024年全球不同粮食物流类型市场份额</w:t>
      </w:r>
      <w:r>
        <w:rPr>
          <w:rFonts w:hint="eastAsia"/>
        </w:rPr>
        <w:br/>
      </w:r>
      <w:r>
        <w:rPr>
          <w:rFonts w:hint="eastAsia"/>
        </w:rPr>
        <w:t>　　图 2025-2030年全球不同粮食物流类型市场份额预测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2020-2024年中国不同粮食物流类型市场份额</w:t>
      </w:r>
      <w:r>
        <w:rPr>
          <w:rFonts w:hint="eastAsia"/>
        </w:rPr>
        <w:br/>
      </w:r>
      <w:r>
        <w:rPr>
          <w:rFonts w:hint="eastAsia"/>
        </w:rPr>
        <w:t>　　图 2025-2030年中国不同粮食物流类型市场份额预测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2020-2024年全球不同粮食物流应用市场份额</w:t>
      </w:r>
      <w:r>
        <w:rPr>
          <w:rFonts w:hint="eastAsia"/>
        </w:rPr>
        <w:br/>
      </w:r>
      <w:r>
        <w:rPr>
          <w:rFonts w:hint="eastAsia"/>
        </w:rPr>
        <w:t>　　图 2025-2030年全球不同粮食物流应用市场份额预测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2020-2024年中国不同粮食物流应用市场份额</w:t>
      </w:r>
      <w:r>
        <w:rPr>
          <w:rFonts w:hint="eastAsia"/>
        </w:rPr>
        <w:br/>
      </w:r>
      <w:r>
        <w:rPr>
          <w:rFonts w:hint="eastAsia"/>
        </w:rPr>
        <w:t>　　图 2025-2030年中国不同粮食物流应用市场份额预测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2020-2024年全球主要地区粮食物流规模市场份额</w:t>
      </w:r>
      <w:r>
        <w:rPr>
          <w:rFonts w:hint="eastAsia"/>
        </w:rPr>
        <w:br/>
      </w:r>
      <w:r>
        <w:rPr>
          <w:rFonts w:hint="eastAsia"/>
        </w:rPr>
        <w:t>　　图 2025-2030年全球主要地区粮食物流规模市场份额预测</w:t>
      </w:r>
      <w:r>
        <w:rPr>
          <w:rFonts w:hint="eastAsia"/>
        </w:rPr>
        <w:br/>
      </w:r>
      <w:r>
        <w:rPr>
          <w:rFonts w:hint="eastAsia"/>
        </w:rPr>
        <w:t>　　图 2020-2024年北美粮食物流销售额</w:t>
      </w:r>
      <w:r>
        <w:rPr>
          <w:rFonts w:hint="eastAsia"/>
        </w:rPr>
        <w:br/>
      </w:r>
      <w:r>
        <w:rPr>
          <w:rFonts w:hint="eastAsia"/>
        </w:rPr>
        <w:t>　　图 2025-2030年北美粮食物流销售额预测</w:t>
      </w:r>
      <w:r>
        <w:rPr>
          <w:rFonts w:hint="eastAsia"/>
        </w:rPr>
        <w:br/>
      </w:r>
      <w:r>
        <w:rPr>
          <w:rFonts w:hint="eastAsia"/>
        </w:rPr>
        <w:t>　　图 2020-2024年欧洲粮食物流销售额</w:t>
      </w:r>
      <w:r>
        <w:rPr>
          <w:rFonts w:hint="eastAsia"/>
        </w:rPr>
        <w:br/>
      </w:r>
      <w:r>
        <w:rPr>
          <w:rFonts w:hint="eastAsia"/>
        </w:rPr>
        <w:t>　　图 2025-2030年欧洲粮食物流销售额预测</w:t>
      </w:r>
      <w:r>
        <w:rPr>
          <w:rFonts w:hint="eastAsia"/>
        </w:rPr>
        <w:br/>
      </w:r>
      <w:r>
        <w:rPr>
          <w:rFonts w:hint="eastAsia"/>
        </w:rPr>
        <w:t>　　图 2020-2024年中国粮食物流销售额</w:t>
      </w:r>
      <w:r>
        <w:rPr>
          <w:rFonts w:hint="eastAsia"/>
        </w:rPr>
        <w:br/>
      </w:r>
      <w:r>
        <w:rPr>
          <w:rFonts w:hint="eastAsia"/>
        </w:rPr>
        <w:t>　　图 2025-2030年中国粮食物流销售额预测</w:t>
      </w:r>
      <w:r>
        <w:rPr>
          <w:rFonts w:hint="eastAsia"/>
        </w:rPr>
        <w:br/>
      </w:r>
      <w:r>
        <w:rPr>
          <w:rFonts w:hint="eastAsia"/>
        </w:rPr>
        <w:t>　　图 2020-2024年南美粮食物流销售额</w:t>
      </w:r>
      <w:r>
        <w:rPr>
          <w:rFonts w:hint="eastAsia"/>
        </w:rPr>
        <w:br/>
      </w:r>
      <w:r>
        <w:rPr>
          <w:rFonts w:hint="eastAsia"/>
        </w:rPr>
        <w:t>　　图 2025-2030年南美粮食物流销售额预测</w:t>
      </w:r>
      <w:r>
        <w:rPr>
          <w:rFonts w:hint="eastAsia"/>
        </w:rPr>
        <w:br/>
      </w:r>
      <w:r>
        <w:rPr>
          <w:rFonts w:hint="eastAsia"/>
        </w:rPr>
        <w:t>　　图 2020-2024年中东及非洲粮食物流销售额</w:t>
      </w:r>
      <w:r>
        <w:rPr>
          <w:rFonts w:hint="eastAsia"/>
        </w:rPr>
        <w:br/>
      </w:r>
      <w:r>
        <w:rPr>
          <w:rFonts w:hint="eastAsia"/>
        </w:rPr>
        <w:t>　　图 2025-2030年中东及非洲粮食物流销售额预测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2024年全球前5大企业粮食物流市场份额</w:t>
      </w:r>
      <w:r>
        <w:rPr>
          <w:rFonts w:hint="eastAsia"/>
        </w:rPr>
        <w:br/>
      </w:r>
      <w:r>
        <w:rPr>
          <w:rFonts w:hint="eastAsia"/>
        </w:rPr>
        <w:t>　　图 2024年全球粮食物流第一梯队、第二梯队和第三梯队企业及市场份额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粮食物流全球领先企业SWOT分析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2024年中国排名前3和前5粮食物流企业市场份额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粮食物流主要企业列表</w:t>
      </w:r>
      <w:r>
        <w:rPr>
          <w:rFonts w:hint="eastAsia"/>
        </w:rPr>
        <w:br/>
      </w:r>
      <w:r>
        <w:rPr>
          <w:rFonts w:hint="eastAsia"/>
        </w:rPr>
        <w:t>　　表 全球市场不同粮食物流类型销售额及增长率对比（2020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2020-2024年全球不同粮食物流类型销售额列表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2020-2024年全球不同粮食物流类型销售额市场份额列表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2025-2030年全球不同粮食物流类型销售额预测</w:t>
      </w:r>
      <w:r>
        <w:rPr>
          <w:rFonts w:hint="eastAsia"/>
        </w:rPr>
        <w:br/>
      </w:r>
      <w:r>
        <w:rPr>
          <w:rFonts w:hint="eastAsia"/>
        </w:rPr>
        <w:t>　　表 2025-2030年全球不同粮食物流类型销售额市场份额预测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2020-2024年中国不同粮食物流类型销售额列表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2020-2024年中国不同粮食物流类型销售额市场份额列表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2025-2030年中国不同粮食物流类型销售额预测</w:t>
      </w:r>
      <w:r>
        <w:rPr>
          <w:rFonts w:hint="eastAsia"/>
        </w:rPr>
        <w:br/>
      </w:r>
      <w:r>
        <w:rPr>
          <w:rFonts w:hint="eastAsia"/>
        </w:rPr>
        <w:t>　　表 2025-2030年中国不同粮食物流类型销售额市场份额预测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全球市场不同粮食物流应用销售额及增长率对比（2020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2020-2024年全球不同粮食物流应用销售额列表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2020-2024年全球不同粮食物流应用销售额市场份额列表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2025-2030年全球不同粮食物流应用销售额预测</w:t>
      </w:r>
      <w:r>
        <w:rPr>
          <w:rFonts w:hint="eastAsia"/>
        </w:rPr>
        <w:br/>
      </w:r>
      <w:r>
        <w:rPr>
          <w:rFonts w:hint="eastAsia"/>
        </w:rPr>
        <w:t>　　表 2025-2030年全球不同粮食物流应用销售额市场份额预测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2020-2024年中国不同粮食物流应用销售额列表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2020-2024年中国不同粮食物流应用销售额市场份额列表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2025-2030年中国不同粮食物流应用销售额预测</w:t>
      </w:r>
      <w:r>
        <w:rPr>
          <w:rFonts w:hint="eastAsia"/>
        </w:rPr>
        <w:br/>
      </w:r>
      <w:r>
        <w:rPr>
          <w:rFonts w:hint="eastAsia"/>
        </w:rPr>
        <w:t>　　表 2025-2030年中国不同粮食物流应用销售额市场份额预测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全球主要地区粮食物流销售额统计（2020 VS 2024 VS 2030）</w:t>
      </w:r>
      <w:r>
        <w:rPr>
          <w:rFonts w:hint="eastAsia"/>
        </w:rPr>
        <w:br/>
      </w:r>
      <w:r>
        <w:rPr>
          <w:rFonts w:hint="eastAsia"/>
        </w:rPr>
        <w:t>　　表 2020-2024年全球主要地区粮食物流销售额列表</w:t>
      </w:r>
      <w:r>
        <w:rPr>
          <w:rFonts w:hint="eastAsia"/>
        </w:rPr>
        <w:br/>
      </w:r>
      <w:r>
        <w:rPr>
          <w:rFonts w:hint="eastAsia"/>
        </w:rPr>
        <w:t>　　表 2020-2024年全球主要地区粮食物流销售额及市场份额列表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2025-2030年全球主要地区粮食物流销售额预测</w:t>
      </w:r>
      <w:r>
        <w:rPr>
          <w:rFonts w:hint="eastAsia"/>
        </w:rPr>
        <w:br/>
      </w:r>
      <w:r>
        <w:rPr>
          <w:rFonts w:hint="eastAsia"/>
        </w:rPr>
        <w:t>　　表 2025-2030年全球主要地区粮食物流销售额及市场份额预测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2020-2024年全球主要企业粮食物流销售额</w:t>
      </w:r>
      <w:r>
        <w:rPr>
          <w:rFonts w:hint="eastAsia"/>
        </w:rPr>
        <w:br/>
      </w:r>
      <w:r>
        <w:rPr>
          <w:rFonts w:hint="eastAsia"/>
        </w:rPr>
        <w:t>　　表 2020-2024年全球主要企业粮食物流销售额市场份额对比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2024年全球主要粮食物流企业市场地位（第一梯队、第二梯队和第三梯队）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2024年全球主要粮食物流企业收入排名</w:t>
      </w:r>
      <w:r>
        <w:rPr>
          <w:rFonts w:hint="eastAsia"/>
        </w:rPr>
        <w:br/>
      </w:r>
      <w:r>
        <w:rPr>
          <w:rFonts w:hint="eastAsia"/>
        </w:rPr>
        <w:t>　　表 2024年全球主要粮食物流企业总部及市场区域分布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全球主要粮食物流企业产品类型及应用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全球主要粮食物流企业商业化日期</w:t>
      </w:r>
      <w:r>
        <w:rPr>
          <w:rFonts w:hint="eastAsia"/>
        </w:rPr>
        <w:br/>
      </w:r>
      <w:r>
        <w:rPr>
          <w:rFonts w:hint="eastAsia"/>
        </w:rPr>
        <w:t>　　表 2024年全球粮食物流市场投资、并购等现状分析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2020-2024年中国主要企业粮食物流销售额列表</w:t>
      </w:r>
      <w:r>
        <w:rPr>
          <w:rFonts w:hint="eastAsia"/>
        </w:rPr>
        <w:br/>
      </w:r>
      <w:r>
        <w:rPr>
          <w:rFonts w:hint="eastAsia"/>
        </w:rPr>
        <w:t>　　表 2020-2024年中国主要企业粮食物流销售额份额对比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重点企业（1）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重点企业（2）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重点企业（3）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重点企业（4）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重点企业（5）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重点企业（6）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重点企业（7）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重点企业（8）公司信息、总部、粮食物流市场地位以及主要的竞争对手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粮食物流业务分析</w:t>
      </w:r>
      <w:r>
        <w:rPr>
          <w:rFonts w:hint="eastAsia"/>
        </w:rPr>
        <w:br/>
      </w:r>
      <w:r>
        <w:rPr>
          <w:rFonts w:hint="eastAsia"/>
        </w:rPr>
        <w:t>　　表 重点企业（8） 粮食物流收入及毛利率（2020-2024）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粮食物流行业发展机遇及主要驱动因素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粮食物流行业发展面临的风险</w:t>
      </w:r>
      <w:r>
        <w:rPr>
          <w:rFonts w:hint="eastAsia"/>
        </w:rPr>
        <w:br/>
      </w:r>
      <w:r>
        <w:rPr>
          <w:rFonts w:hint="eastAsia"/>
        </w:rPr>
        <w:t>　　表 粮食物流行业政策分析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e4ce2aeb4990" w:history="1">
        <w:r>
          <w:rPr>
            <w:rStyle w:val="Hyperlink"/>
          </w:rPr>
          <w:t>2025-2030年全球与中国粮食物流行业研究及市场前景报告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5e4ce2aeb4990" w:history="1">
        <w:r>
          <w:rPr>
            <w:rStyle w:val="Hyperlink"/>
          </w:rPr>
          <w:t>https://www.20087.com/5/00/LiangShiWuLiuDeXianZhuangYuFaZhanQianJing.html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86a9d706a4fa2" w:history="1">
      <w:r>
        <w:rPr>
          <w:rStyle w:val="Hyperlink"/>
        </w:rPr>
        <w:t>2025-2030年全球与中国粮食物流行业研究及市场前景报告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iangShiWuLiuDeXianZhuangYuFaZhanQianJing.html" TargetMode="External" Id="R68d5e4ce2aeb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iangShiWuLiuDeXianZhuangYuFaZhanQianJing.html" TargetMode="External" Id="R4cf86a9d706a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2024-12-06T04:42:15Z</dcterms:created>
  <dcterms:modified xsi:type="dcterms:W3CDTF">2024-12-06T05:42:15Z</dcterms:modified>
  <dc:subject>2025-2030年全球与中国粮食物流行业研究及市场前景报告</dc:subject>
  <dc:title>2025-2030年全球与中国粮食物流行业研究及市场前景报告</dc:title>
  <cp:keywords>2025-2030年全球与中国粮食物流行业研究及市场前景报告</cp:keywords>
  <dc:description>2025-2030年全球与中国粮食物流行业研究及市场前景报告</dc:description>
</cp:coreProperties>
</file>