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07455c91aa4c59" w:history="1">
              <w:r>
                <w:rPr>
                  <w:rStyle w:val="Hyperlink"/>
                </w:rPr>
                <w:t>中国自驾租车市场现状与前景趋势分析报告（2025-2031年）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07455c91aa4c59" w:history="1">
              <w:r>
                <w:rPr>
                  <w:rStyle w:val="Hyperlink"/>
                </w:rPr>
                <w:t>中国自驾租车市场现状与前景趋势分析报告（2025-2031年）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07455c91aa4c59" w:history="1">
                <w:r>
                  <w:rPr>
                    <w:rStyle w:val="Hyperlink"/>
                  </w:rPr>
                  <w:t>https://www.20087.com/5/80/ZiJiaZuCheFaZhanQuShi.html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驾租车行业近年来呈现出显著增长，这主要得益于消费者对自由灵活出行方式的偏好增强，以及移动互联网技术的普及，使得租车服务更加便捷高效。现代自驾租车服务不仅提供了多样化的车型选择，满足不同用户需求，如经济型、豪华型和SUV，还通过智能手机应用程序实现了预订、支付和车辆解锁的无缝衔接，极大提升了用户体验。同时，许多租车公司开始采用环保车型，如电动汽车和混合动力汽车，以响应绿色出行的号召。</w:t>
      </w:r>
      <w:r>
        <w:rPr>
          <w:rFonts w:hint="eastAsia"/>
        </w:rPr>
        <w:br/>
      </w:r>
      <w:r>
        <w:rPr>
          <w:rFonts w:hint="eastAsia"/>
        </w:rPr>
        <w:t>　　未来，自驾租车行业将更加注重智能化和个性化服务。一方面，通过集成AI和大数据分析，租车公司将能够提供更加精准的车辆推荐和行程规划，如根据用户的驾驶习惯和目的地偏好，智能推荐最适合的车型和路线。另一方面，随着自动驾驶技术的成熟，自驾租车服务将引入自动驾驶车辆，实现无人取还车，进一步简化租车流程，提高运营效率。此外，共享经济的深化将推动自驾租车与汽车共享平台的融合，提供更多样化的用车解决方案，如短期租赁和按需付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07455c91aa4c59" w:history="1">
        <w:r>
          <w:rPr>
            <w:rStyle w:val="Hyperlink"/>
          </w:rPr>
          <w:t>中国自驾租车市场现状与前景趋势分析报告（2025-2031年）</w:t>
        </w:r>
      </w:hyperlink>
      <w:r>
        <w:rPr>
          <w:rFonts w:hint="eastAsia"/>
        </w:rPr>
        <w:t>》从产业链视角出发，系统分析了当前自驾租车行业的现状与市场需求，详细解读了自驾租车市场规模及价格动态变化，并探讨了上下游影响因素。报告对自驾租车细分领域的具体情况进行了分析，基于现有数据对自驾租车市场前景及发展趋势进行了科学预测，同时揭示了重点企业的竞争格局，指出了自驾租车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自驾租车产业概述</w:t>
      </w:r>
      <w:r>
        <w:rPr>
          <w:rFonts w:hint="eastAsia"/>
        </w:rPr>
        <w:br/>
      </w:r>
      <w:r>
        <w:rPr>
          <w:rFonts w:hint="eastAsia"/>
        </w:rPr>
        <w:t>　　第一节 自驾租车定义</w:t>
      </w:r>
      <w:r>
        <w:rPr>
          <w:rFonts w:hint="eastAsia"/>
        </w:rPr>
        <w:br/>
      </w:r>
      <w:r>
        <w:rPr>
          <w:rFonts w:hint="eastAsia"/>
        </w:rPr>
        <w:t>　　第二节 自驾租车行业特点</w:t>
      </w:r>
      <w:r>
        <w:rPr>
          <w:rFonts w:hint="eastAsia"/>
        </w:rPr>
        <w:br/>
      </w:r>
      <w:r>
        <w:rPr>
          <w:rFonts w:hint="eastAsia"/>
        </w:rPr>
        <w:t>　　第三节 自驾租车产业链分析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2024-2025年中国自驾租车行业运行环境分析</w:t>
      </w:r>
      <w:r>
        <w:rPr>
          <w:rFonts w:hint="eastAsia"/>
        </w:rPr>
        <w:br/>
      </w:r>
      <w:r>
        <w:rPr>
          <w:rFonts w:hint="eastAsia"/>
        </w:rPr>
        <w:t>　　第一节 中国自驾租车运行经济环境分析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中国自驾租车产业政策环境分析</w:t>
      </w:r>
      <w:r>
        <w:rPr>
          <w:rFonts w:hint="eastAsia"/>
        </w:rPr>
        <w:br/>
      </w:r>
      <w:r>
        <w:rPr>
          <w:rFonts w:hint="eastAsia"/>
        </w:rPr>
        <w:t>　　　　一、自驾租车行业监管体制</w:t>
      </w:r>
      <w:r>
        <w:rPr>
          <w:rFonts w:hint="eastAsia"/>
        </w:rPr>
        <w:br/>
      </w:r>
      <w:r>
        <w:rPr>
          <w:rFonts w:hint="eastAsia"/>
        </w:rPr>
        <w:t>　　　　二、自驾租车行业主要法规</w:t>
      </w:r>
      <w:r>
        <w:rPr>
          <w:rFonts w:hint="eastAsia"/>
        </w:rPr>
        <w:br/>
      </w:r>
      <w:r>
        <w:rPr>
          <w:rFonts w:hint="eastAsia"/>
        </w:rPr>
        <w:t>　　　　三、主要自驾租车产业政策</w:t>
      </w:r>
      <w:r>
        <w:rPr>
          <w:rFonts w:hint="eastAsia"/>
        </w:rPr>
        <w:br/>
      </w:r>
      <w:r>
        <w:rPr>
          <w:rFonts w:hint="eastAsia"/>
        </w:rPr>
        <w:t>　　第三节 中国自驾租车产业社会环境分析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国外自驾租车行业发展态势分析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国外自驾租车市场发展现状分析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国外主要国家自驾租车市场现状</w:t>
      </w:r>
      <w:r>
        <w:rPr>
          <w:rFonts w:hint="eastAsia"/>
        </w:rPr>
        <w:br/>
      </w:r>
      <w:r>
        <w:rPr>
          <w:rFonts w:hint="eastAsia"/>
        </w:rPr>
        <w:t>　　第三节 国外自驾租车行业发展趋势预测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中国自驾租车行业市场分析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2019-2024年中国自驾租车行业规模情况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2019-2024年中国自驾租车市场规模情况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2019-2024年中国自驾租车行业盈利情况分析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2019-2024年中国自驾租车市场需求状况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2019-2024年中国自驾租车行业市场供给状况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2019-2024年自驾租车行业市场供需平衡状况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中国重点地区自驾租车行业市场调研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重点地区（一）自驾租车市场调研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重点地区（二）自驾租车市场调研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重点地区（三）自驾租车市场调研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重点地区（四）自驾租车市场调研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重点地区（五）自驾租车市场调研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中国自驾租车行业价格走势及影响因素分析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国内自驾租车行业价格回顾</w:t>
      </w:r>
      <w:r>
        <w:rPr>
          <w:rFonts w:hint="eastAsia"/>
        </w:rPr>
        <w:br/>
      </w:r>
      <w:r>
        <w:rPr>
          <w:rFonts w:hint="eastAsia"/>
        </w:rPr>
        <w:t>　　第二节 国内自驾租车行业价格走势预测</w:t>
      </w:r>
      <w:r>
        <w:rPr>
          <w:rFonts w:hint="eastAsia"/>
        </w:rPr>
        <w:br/>
      </w:r>
      <w:r>
        <w:rPr>
          <w:rFonts w:hint="eastAsia"/>
        </w:rPr>
        <w:t>　　第三节 国内自驾租车行业价格影响因素分析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中国自驾租车行业客户调研</w:t>
      </w:r>
      <w:r>
        <w:rPr>
          <w:rFonts w:hint="eastAsia"/>
        </w:rPr>
        <w:br/>
      </w:r>
      <w:r>
        <w:rPr>
          <w:rFonts w:hint="eastAsia"/>
        </w:rPr>
        <w:t>　　　　一、自驾租车行业客户偏好调查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二、客户对自驾租车品牌的首要认知渠道</w:t>
      </w:r>
      <w:r>
        <w:rPr>
          <w:rFonts w:hint="eastAsia"/>
        </w:rPr>
        <w:br/>
      </w:r>
      <w:r>
        <w:rPr>
          <w:rFonts w:hint="eastAsia"/>
        </w:rPr>
        <w:t>　　　　三、自驾租车品牌忠诚度调查</w:t>
      </w:r>
      <w:r>
        <w:rPr>
          <w:rFonts w:hint="eastAsia"/>
        </w:rPr>
        <w:br/>
      </w:r>
      <w:r>
        <w:rPr>
          <w:rFonts w:hint="eastAsia"/>
        </w:rPr>
        <w:t>　　　　四、自驾租车行业客户消费理念调研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中国自驾租车行业竞争格局分析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2025年自驾租车行业集中度分析</w:t>
      </w:r>
      <w:r>
        <w:rPr>
          <w:rFonts w:hint="eastAsia"/>
        </w:rPr>
        <w:br/>
      </w:r>
      <w:r>
        <w:rPr>
          <w:rFonts w:hint="eastAsia"/>
        </w:rPr>
        <w:t>　　　　一、自驾租车市场集中度分析</w:t>
      </w:r>
      <w:r>
        <w:rPr>
          <w:rFonts w:hint="eastAsia"/>
        </w:rPr>
        <w:br/>
      </w:r>
      <w:r>
        <w:rPr>
          <w:rFonts w:hint="eastAsia"/>
        </w:rPr>
        <w:t>　　　　二、自驾租车企业集中度分析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2024-2025年自驾租车行业竞争格局分析</w:t>
      </w:r>
      <w:r>
        <w:rPr>
          <w:rFonts w:hint="eastAsia"/>
        </w:rPr>
        <w:br/>
      </w:r>
      <w:r>
        <w:rPr>
          <w:rFonts w:hint="eastAsia"/>
        </w:rPr>
        <w:t>　　　　一、自驾租车行业竞争策略分析</w:t>
      </w:r>
      <w:r>
        <w:rPr>
          <w:rFonts w:hint="eastAsia"/>
        </w:rPr>
        <w:br/>
      </w:r>
      <w:r>
        <w:rPr>
          <w:rFonts w:hint="eastAsia"/>
        </w:rPr>
        <w:t>　　　　二、自驾租车行业竞争格局展望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三、我国自驾租车市场竞争趋势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自驾租车行业重点企业发展调研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自驾租车行业企业经营策略研究分析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自驾租车企业多样化经营策略分析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一、自驾租车企业多样化经营情况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二、现行自驾租车行业多样化经营的方向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大型自驾租车企业集团未来发展策略分析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对中小自驾租车企业生产经营的建议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自驾租车行业投资风险与控制策略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自驾租车行业SWOT模型分析</w:t>
      </w:r>
      <w:r>
        <w:rPr>
          <w:rFonts w:hint="eastAsia"/>
        </w:rPr>
        <w:br/>
      </w:r>
      <w:r>
        <w:rPr>
          <w:rFonts w:hint="eastAsia"/>
        </w:rPr>
        <w:t>　　　　一、自驾租车行业优势分析</w:t>
      </w:r>
      <w:r>
        <w:rPr>
          <w:rFonts w:hint="eastAsia"/>
        </w:rPr>
        <w:br/>
      </w:r>
      <w:r>
        <w:rPr>
          <w:rFonts w:hint="eastAsia"/>
        </w:rPr>
        <w:t>　　　　二、自驾租车行业劣势分析</w:t>
      </w:r>
      <w:r>
        <w:rPr>
          <w:rFonts w:hint="eastAsia"/>
        </w:rPr>
        <w:br/>
      </w:r>
      <w:r>
        <w:rPr>
          <w:rFonts w:hint="eastAsia"/>
        </w:rPr>
        <w:t>　　　　三、自驾租车行业机会分析</w:t>
      </w:r>
      <w:r>
        <w:rPr>
          <w:rFonts w:hint="eastAsia"/>
        </w:rPr>
        <w:br/>
      </w:r>
      <w:r>
        <w:rPr>
          <w:rFonts w:hint="eastAsia"/>
        </w:rPr>
        <w:t>　　　　四、自驾租车行业风险分析</w:t>
      </w:r>
      <w:r>
        <w:rPr>
          <w:rFonts w:hint="eastAsia"/>
        </w:rPr>
        <w:br/>
      </w:r>
      <w:r>
        <w:rPr>
          <w:rFonts w:hint="eastAsia"/>
        </w:rPr>
        <w:t>　　第二节 自驾租车行业投资风险及控制策略分析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一、自驾租车市场风险及控制策略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二、自驾租车行业政策风险及控制策略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三、自驾租车行业经营风险及控制策略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四、自驾租车同业竞争风险及控制策略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五、自驾租车行业其他风险及控制策略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2025-2031年中国自驾租车行业投资潜力及发展趋势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2025-2031年自驾租车行业投资潜力分析</w:t>
      </w:r>
      <w:r>
        <w:rPr>
          <w:rFonts w:hint="eastAsia"/>
        </w:rPr>
        <w:br/>
      </w:r>
      <w:r>
        <w:rPr>
          <w:rFonts w:hint="eastAsia"/>
        </w:rPr>
        <w:t>　　　　一、自驾租车行业重点可投资领域</w:t>
      </w:r>
      <w:r>
        <w:rPr>
          <w:rFonts w:hint="eastAsia"/>
        </w:rPr>
        <w:br/>
      </w:r>
      <w:r>
        <w:rPr>
          <w:rFonts w:hint="eastAsia"/>
        </w:rPr>
        <w:t>　　　　二、自驾租车行业目标市场需求潜力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三、自驾租车行业投资潜力综合评判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中^智林^：2025-2031年中国自驾租车行业发展趋势分析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一、2025年自驾租车市场前景分析</w:t>
      </w:r>
      <w:r>
        <w:rPr>
          <w:rFonts w:hint="eastAsia"/>
        </w:rPr>
        <w:br/>
      </w:r>
      <w:r>
        <w:rPr>
          <w:rFonts w:hint="eastAsia"/>
        </w:rPr>
        <w:t>　　　　二、2025年自驾租车发展趋势预测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三、2025-2031年我国自驾租车行业发展剖析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五、未来自驾租车行业发展变局剖析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自驾租车行业历程</w:t>
      </w:r>
      <w:r>
        <w:rPr>
          <w:rFonts w:hint="eastAsia"/>
        </w:rPr>
        <w:br/>
      </w:r>
      <w:r>
        <w:rPr>
          <w:rFonts w:hint="eastAsia"/>
        </w:rPr>
        <w:t>　　图表 自驾租车行业生命周期</w:t>
      </w:r>
      <w:r>
        <w:rPr>
          <w:rFonts w:hint="eastAsia"/>
        </w:rPr>
        <w:br/>
      </w:r>
      <w:r>
        <w:rPr>
          <w:rFonts w:hint="eastAsia"/>
        </w:rPr>
        <w:t>　　图表 自驾租车行业产业链分析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2019-2024年中国自驾租车行业市场规模及增长情况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2019-2024年自驾租车行业市场容量分析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2019-2024年中国自驾租车行业产能统计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2019-2024年中国自驾租车行业产量及增长趋势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2019-2024年中国自驾租车市场需求量及增速统计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2024年中国自驾租车行业需求领域分布格局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2019-2024年中国自驾租车行业销售收入分析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2019-2024年中国自驾租车行业盈利情况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2019-2024年中国自驾租车行业利润总额统计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2019-2024年中国自驾租车进口数量分析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2019-2024年中国自驾租车进口金额分析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2019-2024年中国自驾租车出口数量分析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2019-2024年中国自驾租车出口金额分析</w:t>
      </w:r>
      <w:r>
        <w:rPr>
          <w:rFonts w:hint="eastAsia"/>
        </w:rPr>
        <w:br/>
      </w:r>
      <w:r>
        <w:rPr>
          <w:rFonts w:hint="eastAsia"/>
        </w:rPr>
        <w:t>　　图表 2024年中国自驾租车进口国家及地区分析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2024年中国自驾租车出口国家及地区分析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2019-2024年中国自驾租车行业企业数量情况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2019-2024年中国自驾租车行业企业平均规模情况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**地区自驾租车市场规模及增长情况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**地区自驾租车行业市场需求情况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**地区自驾租车市场规模及增长情况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**地区自驾租车行业市场需求情况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**地区自驾租车市场规模及增长情况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**地区自驾租车行业市场需求情况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**地区自驾租车市场规模及增长情况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**地区自驾租车行业市场需求情况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自驾租车重点企业（一）基本信息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自驾租车重点企业（一）经营情况分析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自驾租车重点企业（一）主要经济指标情况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自驾租车重点企业（一）盈利能力情况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自驾租车重点企业（一）偿债能力情况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自驾租车重点企业（一）运营能力情况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自驾租车重点企业（一）成长能力情况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自驾租车重点企业（二）基本信息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自驾租车重点企业（二）经营情况分析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自驾租车重点企业（二）主要经济指标情况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自驾租车重点企业（二）盈利能力情况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自驾租车重点企业（二）偿债能力情况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自驾租车重点企业（二）运营能力情况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自驾租车重点企业（二）成长能力情况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自驾租车重点企业（三）基本信息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自驾租车重点企业（三）经营情况分析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自驾租车重点企业（三）主要经济指标情况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自驾租车重点企业（三）盈利能力情况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自驾租车重点企业（三）偿债能力情况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自驾租车重点企业（三）运营能力情况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自驾租车重点企业（三）成长能力情况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2025-2031年中国自驾租车行业产能预测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2025-2031年中国自驾租车行业产量预测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2025-2031年中国自驾租车市场需求量预测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2025-2031年中国自驾租车行业供需平衡预测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2025-2031年中国自驾租车行业市场容量预测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2025-2031年中国自驾租车行业市场规模预测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2025年中国自驾租车市场前景分析</w:t>
      </w:r>
      <w:r>
        <w:rPr>
          <w:rFonts w:hint="eastAsia"/>
        </w:rPr>
        <w:br/>
      </w:r>
      <w:r>
        <w:rPr>
          <w:rFonts w:hint="eastAsia"/>
        </w:rPr>
        <w:t>　　图表 2025年中国自驾租车发展趋势预测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07455c91aa4c59" w:history="1">
        <w:r>
          <w:rPr>
            <w:rStyle w:val="Hyperlink"/>
          </w:rPr>
          <w:t>中国自驾租车市场现状与前景趋势分析报告（2025-2031年）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07455c91aa4c59" w:history="1">
        <w:r>
          <w:rPr>
            <w:rStyle w:val="Hyperlink"/>
          </w:rPr>
          <w:t>https://www.20087.com/5/80/ZiJiaZuCheFaZhanQuShi.html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热点：我要租车自驾、自驾租车价格明细表、自驾租车哪个平台好、自驾租车的收费、自驾车租赁、自驾租车平台哪个便宜、自由行租车、泰国自驾租车、自驾租车多少钱一天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13132c082b460d" w:history="1">
      <w:r>
        <w:rPr>
          <w:rStyle w:val="Hyperlink"/>
        </w:rPr>
        <w:t>中国自驾租车市场现状与前景趋势分析报告（2025-2031年）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ZiJiaZuCheFaZhanQuShi.html" TargetMode="External" Id="Rb207455c91aa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ZiJiaZuCheFaZhanQuShi.html" TargetMode="External" Id="R4c13132c082b46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2025-01-03T07:03:00Z</dcterms:created>
  <dcterms:modified xsi:type="dcterms:W3CDTF">2025-01-03T08:03:00Z</dcterms:modified>
  <dc:subject>中国自驾租车市场现状与前景趋势分析报告（2025-2031年）</dc:subject>
  <dc:title>中国自驾租车市场现状与前景趋势分析报告（2025-2031年）</dc:title>
  <cp:keywords>中国自驾租车市场现状与前景趋势分析报告（2025-2031年）</cp:keywords>
  <dc:description>中国自驾租车市场现状与前景趋势分析报告（2025-2031年）</dc:description>
</cp:coreProperties>
</file>