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0e23db6b94f01" w:history="1">
              <w:r>
                <w:rPr>
                  <w:rStyle w:val="Hyperlink"/>
                </w:rPr>
                <w:t>中国轮胎翻新加工市场现状与趋势预测报告（2024-2030年）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0e23db6b94f01" w:history="1">
              <w:r>
                <w:rPr>
                  <w:rStyle w:val="Hyperlink"/>
                </w:rPr>
                <w:t>中国轮胎翻新加工市场现状与趋势预测报告（2024-2030年）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0e23db6b94f01" w:history="1">
                <w:r>
                  <w:rPr>
                    <w:rStyle w:val="Hyperlink"/>
                  </w:rPr>
                  <w:t>https://www.20087.com/5/50/LunTaiFanXinJiaGongHangYeFaZhanQuShi.html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是延长轮胎使用寿命和减少废旧轮胎数量的重要手段，对环境保护和资源节约具有重要意义。近年来，随着轮胎翻新技术的改进和消费者对可持续性的认识提高，轮胎翻新行业逐渐受到重视。然而，轮胎翻新面临着市场接受度低、成本控制难和标准化缺乏等挑战，尤其是在面对一次性新轮胎的低价竞争时。</w:t>
      </w:r>
      <w:r>
        <w:rPr>
          <w:rFonts w:hint="eastAsia"/>
        </w:rPr>
        <w:br/>
      </w:r>
      <w:r>
        <w:rPr>
          <w:rFonts w:hint="eastAsia"/>
        </w:rPr>
        <w:t>　　未来，轮胎翻新加工将更加注重技术创新和市场拓展。一方面，通过开发更高效、更环保的翻新工艺，如冷翻新技术和3D打印胎面，降低翻新成本，提高翻新轮胎的性能和外观。另一方面，加强行业标准化和质量认证，提高消费者对翻新轮胎的信任度，同时通过政府补贴和税收优惠等政策，鼓励轮胎翻新的使用。此外，与物流、车队管理和循环经济相关的企业合作，创建轮胎翻新的闭环供应链，将有助于扩大市场并提高翻新轮胎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0e23db6b94f01" w:history="1">
        <w:r>
          <w:rPr>
            <w:rStyle w:val="Hyperlink"/>
          </w:rPr>
          <w:t>中国轮胎翻新加工市场现状与趋势预测报告（2024-2030年）</w:t>
        </w:r>
      </w:hyperlink>
      <w:r>
        <w:rPr>
          <w:rFonts w:hint="eastAsia"/>
        </w:rPr>
        <w:t>》依托国家统计局、发改委及轮胎翻新加工相关行业协会的详实数据，对轮胎翻新加工行业的现状、市场需求、市场规模、产业链结构、价格变动、细分市场进行了全面调研。轮胎翻新加工报告还详细剖析了轮胎翻新加工市场竞争格局，重点关注了品牌影响力、市场集中度及重点企业运营情况，并在预测轮胎翻新加工市场发展前景和发展趋势的同时，识别了轮胎翻新加工行业潜在的风险与机遇。轮胎翻新加工报告以专业、科学、规范的研究方法和客观、权威的分析，为轮胎翻新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轮胎翻新加工产业概述</w:t>
      </w:r>
      <w:r>
        <w:rPr>
          <w:rFonts w:hint="eastAsia"/>
        </w:rPr>
        <w:br/>
      </w:r>
      <w:r>
        <w:rPr>
          <w:rFonts w:hint="eastAsia"/>
        </w:rPr>
        <w:t>　　第一节 轮胎翻新加工定义</w:t>
      </w:r>
      <w:r>
        <w:rPr>
          <w:rFonts w:hint="eastAsia"/>
        </w:rPr>
        <w:br/>
      </w:r>
      <w:r>
        <w:rPr>
          <w:rFonts w:hint="eastAsia"/>
        </w:rPr>
        <w:t>　　第二节 轮胎翻新加工行业特点</w:t>
      </w:r>
      <w:r>
        <w:rPr>
          <w:rFonts w:hint="eastAsia"/>
        </w:rPr>
        <w:br/>
      </w:r>
      <w:r>
        <w:rPr>
          <w:rFonts w:hint="eastAsia"/>
        </w:rPr>
        <w:t>　　第三节 轮胎翻新加工产业链分析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2023-2024年中国轮胎翻新加工行业运行环境分析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中国轮胎翻新加工运行经济环境分析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中国轮胎翻新加工产业政策环境分析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三、主要轮胎翻新加工产业政策</w:t>
      </w:r>
      <w:r>
        <w:rPr>
          <w:rFonts w:hint="eastAsia"/>
        </w:rPr>
        <w:br/>
      </w:r>
      <w:r>
        <w:rPr>
          <w:rFonts w:hint="eastAsia"/>
        </w:rPr>
        <w:t>　　第三节 中国轮胎翻新加工产业社会环境分析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国外轮胎翻新加工行业发展态势分析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国外轮胎翻新加工市场发展现状分析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国外主要国家轮胎翻新加工市场现状</w:t>
      </w:r>
      <w:r>
        <w:rPr>
          <w:rFonts w:hint="eastAsia"/>
        </w:rPr>
        <w:br/>
      </w:r>
      <w:r>
        <w:rPr>
          <w:rFonts w:hint="eastAsia"/>
        </w:rPr>
        <w:t>　　第三节 国外轮胎翻新加工行业发展趋势预测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三、轮胎翻新加工行业人员规模情况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2023-2024年中国轮胎翻新加工行业热点动态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2024年中国轮胎翻新加工行业面临的挑战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中国重点地区轮胎翻新加工行业市场调研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国内轮胎翻新加工行业价格回顾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中国轮胎翻新加工行业客户调研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三、轮胎翻新加工品牌忠诚度调查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2024年轮胎翻新加工行业集中度分析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轮胎翻新加工行业重点企业发展调研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轮胎翻新加工企业发展策略分析</w:t>
      </w:r>
      <w:r>
        <w:rPr>
          <w:rFonts w:hint="eastAsia"/>
        </w:rPr>
        <w:br/>
      </w:r>
      <w:r>
        <w:rPr>
          <w:rFonts w:hint="eastAsia"/>
        </w:rPr>
        <w:t>　　第一节 轮胎翻新加工市场策略分析</w:t>
      </w:r>
      <w:r>
        <w:rPr>
          <w:rFonts w:hint="eastAsia"/>
        </w:rPr>
        <w:br/>
      </w:r>
      <w:r>
        <w:rPr>
          <w:rFonts w:hint="eastAsia"/>
        </w:rPr>
        <w:t>　　　　一、轮胎翻新加工价格策略分析</w:t>
      </w:r>
      <w:r>
        <w:rPr>
          <w:rFonts w:hint="eastAsia"/>
        </w:rPr>
        <w:br/>
      </w:r>
      <w:r>
        <w:rPr>
          <w:rFonts w:hint="eastAsia"/>
        </w:rPr>
        <w:t>　　　　二、轮胎翻新加工渠道策略分析</w:t>
      </w:r>
      <w:r>
        <w:rPr>
          <w:rFonts w:hint="eastAsia"/>
        </w:rPr>
        <w:br/>
      </w:r>
      <w:r>
        <w:rPr>
          <w:rFonts w:hint="eastAsia"/>
        </w:rPr>
        <w:t>　　第二节 轮胎翻新加工销售策略分析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提高轮胎翻新加工企业竞争力的策略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一、提高中国轮胎翻新加工企业核心竞争力的对策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二、轮胎翻新加工企业提升竞争力的主要方向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三、影响轮胎翻新加工企业核心竞争力的因素及提升途径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四、提高轮胎翻新加工企业竞争力的策略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轮胎翻新加工行业投资风险与控制策略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轮胎翻新加工行业SWOT模型分析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四、轮胎翻新加工行业风险分析</w:t>
      </w:r>
      <w:r>
        <w:rPr>
          <w:rFonts w:hint="eastAsia"/>
        </w:rPr>
        <w:br/>
      </w:r>
      <w:r>
        <w:rPr>
          <w:rFonts w:hint="eastAsia"/>
        </w:rPr>
        <w:t>　　第二节 轮胎翻新加工行业投资风险及控制策略分析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2024-2030年中国轮胎翻新加工行业投资潜力及发展趋势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2024-2030年轮胎翻新加工行业投资潜力分析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二、轮胎翻新加工行业目标市场需求潜力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三、轮胎翻新加工行业投资潜力综合评判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中^智林^－2024-2030年中国轮胎翻新加工行业发展趋势分析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一、2024年轮胎翻新加工市场前景分析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二、2024年轮胎翻新加工发展趋势预测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三、2024-2030年我国轮胎翻新加工行业发展剖析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五、未来轮胎翻新加工行业发展变局剖析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轮胎翻新加工行业历程</w:t>
      </w:r>
      <w:r>
        <w:rPr>
          <w:rFonts w:hint="eastAsia"/>
        </w:rPr>
        <w:br/>
      </w:r>
      <w:r>
        <w:rPr>
          <w:rFonts w:hint="eastAsia"/>
        </w:rPr>
        <w:t>　　图表 轮胎翻新加工行业生命周期</w:t>
      </w:r>
      <w:r>
        <w:rPr>
          <w:rFonts w:hint="eastAsia"/>
        </w:rPr>
        <w:br/>
      </w:r>
      <w:r>
        <w:rPr>
          <w:rFonts w:hint="eastAsia"/>
        </w:rPr>
        <w:t>　　图表 轮胎翻新加工行业产业链分析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0e23db6b94f01" w:history="1">
        <w:r>
          <w:rPr>
            <w:rStyle w:val="Hyperlink"/>
          </w:rPr>
          <w:t>中国轮胎翻新加工市场现状与趋势预测报告（2024-2030年）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0e23db6b94f01" w:history="1">
        <w:r>
          <w:rPr>
            <w:rStyle w:val="Hyperlink"/>
          </w:rPr>
          <w:t>https://www.20087.com/5/50/LunTaiFanXinJiaGongHangYeFaZhanQuShi.html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09cc651f4fc0" w:history="1">
      <w:r>
        <w:rPr>
          <w:rStyle w:val="Hyperlink"/>
        </w:rPr>
        <w:t>中国轮胎翻新加工市场现状与趋势预测报告（2024-2030年）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unTaiFanXinJiaGongHangYeFaZhanQuShi.html" TargetMode="External" Id="Rd110e23db6b9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unTaiFanXinJiaGongHangYeFaZhanQuShi.html" TargetMode="External" Id="R2b7709cc651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2023-12-13T23:14:00Z</dcterms:created>
  <dcterms:modified xsi:type="dcterms:W3CDTF">2023-12-14T00:14:00Z</dcterms:modified>
  <dc:subject>中国轮胎翻新加工市场现状与趋势预测报告（2024-2030年）</dc:subject>
  <dc:title>中国轮胎翻新加工市场现状与趋势预测报告（2024-2030年）</dc:title>
  <cp:keywords>中国轮胎翻新加工市场现状与趋势预测报告（2024-2030年）</cp:keywords>
  <dc:description>中国轮胎翻新加工市场现状与趋势预测报告（2024-2030年）</dc:description>
</cp:coreProperties>
</file>