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169c452714a2d" w:history="1">
              <w:r>
                <w:rPr>
                  <w:rStyle w:val="Hyperlink"/>
                </w:rPr>
                <w:t>2025-2031年中国风电主机市场现状与前景趋势报告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169c452714a2d" w:history="1">
              <w:r>
                <w:rPr>
                  <w:rStyle w:val="Hyperlink"/>
                </w:rPr>
                <w:t>2025-2031年中国风电主机市场现状与前景趋势报告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169c452714a2d" w:history="1">
                <w:r>
                  <w:rPr>
                    <w:rStyle w:val="Hyperlink"/>
                  </w:rPr>
                  <w:t>https://www.20087.com/5/30/FengDianZhuJiHangYeFaZhanQianJing.html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主机是风力发电系统的核心部件，负责将风能转化为电能。近年来，随着全球对清洁能源需求的增长和政策支持力度的加大，风电主机的技术水平和装机容量不断提升。目前，主流的风电主机包括直驱式和双馈式两种类型，它们各有优势，在不同规模的风电场中发挥重要作用。然而，面对日益复杂的自然环境和电网接入要求，风电主机的设计和制造仍需不断创新。</w:t>
      </w:r>
      <w:r>
        <w:rPr>
          <w:rFonts w:hint="eastAsia"/>
        </w:rPr>
        <w:br/>
      </w:r>
      <w:r>
        <w:rPr>
          <w:rFonts w:hint="eastAsia"/>
        </w:rPr>
        <w:t>　　未来，风电主机的发展将更加注重高效能与智能化管理。一方面，通过优化叶片设计和发电机结构，提高能量转化效率，降低单位发电成本。例如，采用超大型叶片和轻量化材料，可以在不增加重量的前提下捕捉更多风能。另一方面，结合物联网和大数据分析技术，实现对风机运行状态的实时监控和故障预测，提前采取维护措施，延长使用寿命。此外，随着海上风电项目的增多，针对海洋环境特点设计的专用风电主机将成为研究热点，如抗台风设计和防腐蚀技术的应用。同时，开发智能电网兼容性强的风电主机，能够更好地适应电力系统的波动和调度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169c452714a2d" w:history="1">
        <w:r>
          <w:rPr>
            <w:rStyle w:val="Hyperlink"/>
          </w:rPr>
          <w:t>2025-2031年中国风电主机市场现状与前景趋势报告</w:t>
        </w:r>
      </w:hyperlink>
      <w:r>
        <w:rPr>
          <w:rFonts w:hint="eastAsia"/>
        </w:rPr>
        <w:t>》基于权威数据和长期市场监测，全面分析了风电主机行业的市场规模、供需状况及竞争格局。报告梳理了风电主机技术现状与未来方向，预测了市场前景与趋势，并评估了重点企业的表现与地位。同时，报告揭示了风电主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风电主机行业概述</w:t>
      </w:r>
      <w:r>
        <w:rPr>
          <w:rFonts w:hint="eastAsia"/>
        </w:rPr>
        <w:br/>
      </w:r>
      <w:r>
        <w:rPr>
          <w:rFonts w:hint="eastAsia"/>
        </w:rPr>
        <w:t>　　第一节 风电主机定义与分类</w:t>
      </w:r>
      <w:r>
        <w:rPr>
          <w:rFonts w:hint="eastAsia"/>
        </w:rPr>
        <w:br/>
      </w:r>
      <w:r>
        <w:rPr>
          <w:rFonts w:hint="eastAsia"/>
        </w:rPr>
        <w:t>　　第二节 风电主机应用领域</w:t>
      </w:r>
      <w:r>
        <w:rPr>
          <w:rFonts w:hint="eastAsia"/>
        </w:rPr>
        <w:br/>
      </w:r>
      <w:r>
        <w:rPr>
          <w:rFonts w:hint="eastAsia"/>
        </w:rPr>
        <w:t>　　第三节 风电主机行业经济指标分析</w:t>
      </w:r>
      <w:r>
        <w:rPr>
          <w:rFonts w:hint="eastAsia"/>
        </w:rPr>
        <w:br/>
      </w:r>
      <w:r>
        <w:rPr>
          <w:rFonts w:hint="eastAsia"/>
        </w:rPr>
        <w:t>　　　　一、风电主机行业赢利性评估</w:t>
      </w:r>
      <w:r>
        <w:rPr>
          <w:rFonts w:hint="eastAsia"/>
        </w:rPr>
        <w:br/>
      </w:r>
      <w:r>
        <w:rPr>
          <w:rFonts w:hint="eastAsia"/>
        </w:rPr>
        <w:t>　　　　二、风电主机行业成长速度分析</w:t>
      </w:r>
      <w:r>
        <w:rPr>
          <w:rFonts w:hint="eastAsia"/>
        </w:rPr>
        <w:br/>
      </w:r>
      <w:r>
        <w:rPr>
          <w:rFonts w:hint="eastAsia"/>
        </w:rPr>
        <w:t>　　　　三、风电主机附加值提升空间探讨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四、风电主机行业进入壁垒分析</w:t>
      </w:r>
      <w:r>
        <w:rPr>
          <w:rFonts w:hint="eastAsia"/>
        </w:rPr>
        <w:br/>
      </w:r>
      <w:r>
        <w:rPr>
          <w:rFonts w:hint="eastAsia"/>
        </w:rPr>
        <w:t>　　　　五、风电主机行业风险性评估</w:t>
      </w:r>
      <w:r>
        <w:rPr>
          <w:rFonts w:hint="eastAsia"/>
        </w:rPr>
        <w:br/>
      </w:r>
      <w:r>
        <w:rPr>
          <w:rFonts w:hint="eastAsia"/>
        </w:rPr>
        <w:t>　　　　六、风电主机行业周期性分析</w:t>
      </w:r>
      <w:r>
        <w:rPr>
          <w:rFonts w:hint="eastAsia"/>
        </w:rPr>
        <w:br/>
      </w:r>
      <w:r>
        <w:rPr>
          <w:rFonts w:hint="eastAsia"/>
        </w:rPr>
        <w:t>　　　　七、风电主机行业竞争程度指标</w:t>
      </w:r>
      <w:r>
        <w:rPr>
          <w:rFonts w:hint="eastAsia"/>
        </w:rPr>
        <w:br/>
      </w:r>
      <w:r>
        <w:rPr>
          <w:rFonts w:hint="eastAsia"/>
        </w:rPr>
        <w:t>　　　　八、风电主机行业成熟度综合分析</w:t>
      </w:r>
      <w:r>
        <w:rPr>
          <w:rFonts w:hint="eastAsia"/>
        </w:rPr>
        <w:br/>
      </w:r>
      <w:r>
        <w:rPr>
          <w:rFonts w:hint="eastAsia"/>
        </w:rPr>
        <w:t>　　第四节 风电主机产业链及经营模式分析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三、风电主机销售模式与渠道策略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全球风电主机市场发展分析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2024-2025年全球风电主机行业发展分析</w:t>
      </w:r>
      <w:r>
        <w:rPr>
          <w:rFonts w:hint="eastAsia"/>
        </w:rPr>
        <w:br/>
      </w:r>
      <w:r>
        <w:rPr>
          <w:rFonts w:hint="eastAsia"/>
        </w:rPr>
        <w:t>　　　　一、全球风电主机行业市场规模与趋势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二、全球风电主机行业发展特点</w:t>
      </w:r>
      <w:r>
        <w:rPr>
          <w:rFonts w:hint="eastAsia"/>
        </w:rPr>
        <w:br/>
      </w:r>
      <w:r>
        <w:rPr>
          <w:rFonts w:hint="eastAsia"/>
        </w:rPr>
        <w:t>　　　　三、全球风电主机行业竞争格局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主要国家与地区风电主机市场分析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2025-2031年全球风电主机行业发展趋势与前景预测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一、风电主机行业发展趋势</w:t>
      </w:r>
      <w:r>
        <w:rPr>
          <w:rFonts w:hint="eastAsia"/>
        </w:rPr>
        <w:br/>
      </w:r>
      <w:r>
        <w:rPr>
          <w:rFonts w:hint="eastAsia"/>
        </w:rPr>
        <w:t>　　　　二、风电主机行业发展潜力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中国风电主机行业市场分析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2024-2025年风电主机产能与投资动态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一、国内风电主机产能现状与利用效率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二、风电主机产能扩张与投资动态分析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风电主机行业产量情况分析与趋势预测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一、2019-2024年风电主机行业产量与增长趋势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1、2019-2024年风电主机产量及增长趋势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2、2019-2024年风电主机细分产品产量及份额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二、风电主机产量影响因素分析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三、2025-2031年风电主机产量预测</w:t>
      </w:r>
      <w:r>
        <w:rPr>
          <w:rFonts w:hint="eastAsia"/>
        </w:rPr>
        <w:br/>
      </w:r>
      <w:r>
        <w:rPr>
          <w:rFonts w:hint="eastAsia"/>
        </w:rPr>
        <w:t>　　第三节 2025-2031年风电主机市场需求与销售分析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一、2024-2025年风电主机行业需求现状</w:t>
      </w:r>
      <w:r>
        <w:rPr>
          <w:rFonts w:hint="eastAsia"/>
        </w:rPr>
        <w:br/>
      </w:r>
      <w:r>
        <w:rPr>
          <w:rFonts w:hint="eastAsia"/>
        </w:rPr>
        <w:t>　　　　二、风电主机客户群体与需求特点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三、2019-2024年风电主机行业销售规模分析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四、2025-2031年风电主机市场增长潜力与规模预测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中国风电主机细分市场分析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一、2024-2025年风电主机主要细分产品市场现状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2024-2025年风电主机行业技术发展现状及趋势分析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国内外风电主机行业技术差异与原因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一、2019-2024年风电主机市场价格走势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风电主机定价策略与方法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2025-2031年风电主机价格竞争态势与趋势预测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2024-2025年重点区域风电主机市场发展概况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2019-2024年中国风电主机行业进出口情况分析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风电主机行业进口规模与来源分析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一、2019-2024年风电主机进口规模分析</w:t>
      </w:r>
      <w:r>
        <w:rPr>
          <w:rFonts w:hint="eastAsia"/>
        </w:rPr>
        <w:br/>
      </w:r>
      <w:r>
        <w:rPr>
          <w:rFonts w:hint="eastAsia"/>
        </w:rPr>
        <w:t>　　　　二、风电主机主要进口来源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风电主机行业出口规模与目的地分析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一、2019-2024年风电主机出口规模分析</w:t>
      </w:r>
      <w:r>
        <w:rPr>
          <w:rFonts w:hint="eastAsia"/>
        </w:rPr>
        <w:br/>
      </w:r>
      <w:r>
        <w:rPr>
          <w:rFonts w:hint="eastAsia"/>
        </w:rPr>
        <w:t>　　　　二、风电主机主要出口目的地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2019-2024年中国风电主机总体规模与财务指标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中国风电主机行业总体规模分析</w:t>
      </w:r>
      <w:r>
        <w:rPr>
          <w:rFonts w:hint="eastAsia"/>
        </w:rPr>
        <w:br/>
      </w:r>
      <w:r>
        <w:rPr>
          <w:rFonts w:hint="eastAsia"/>
        </w:rPr>
        <w:t>　　　　一、风电主机企业数量与结构</w:t>
      </w:r>
      <w:r>
        <w:rPr>
          <w:rFonts w:hint="eastAsia"/>
        </w:rPr>
        <w:br/>
      </w:r>
      <w:r>
        <w:rPr>
          <w:rFonts w:hint="eastAsia"/>
        </w:rPr>
        <w:t>　　　　二、风电主机从业人员规模</w:t>
      </w:r>
      <w:r>
        <w:rPr>
          <w:rFonts w:hint="eastAsia"/>
        </w:rPr>
        <w:br/>
      </w:r>
      <w:r>
        <w:rPr>
          <w:rFonts w:hint="eastAsia"/>
        </w:rPr>
        <w:t>　　　　三、风电主机行业资产状况</w:t>
      </w:r>
      <w:r>
        <w:rPr>
          <w:rFonts w:hint="eastAsia"/>
        </w:rPr>
        <w:br/>
      </w:r>
      <w:r>
        <w:rPr>
          <w:rFonts w:hint="eastAsia"/>
        </w:rPr>
        <w:t>　　第二节 中国风电主机行业财务指标总体分析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风电主机行业重点企业经营状况分析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风电主机重点企业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风电主机领先企业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风电主机标杆企业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风电主机代表企业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风电主机龙头企业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风电主机重点企业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中国风电主机行业竞争格局分析</w:t>
      </w:r>
      <w:r>
        <w:rPr>
          <w:rFonts w:hint="eastAsia"/>
        </w:rPr>
        <w:br/>
      </w:r>
      <w:r>
        <w:rPr>
          <w:rFonts w:hint="eastAsia"/>
        </w:rPr>
        <w:t>　　第一节 风电主机行业竞争格局总览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2024-2025年风电主机行业竞争力分析</w:t>
      </w:r>
      <w:r>
        <w:rPr>
          <w:rFonts w:hint="eastAsia"/>
        </w:rPr>
        <w:br/>
      </w:r>
      <w:r>
        <w:rPr>
          <w:rFonts w:hint="eastAsia"/>
        </w:rPr>
        <w:t>　　　　一、风电主机供应商议价能力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四、风电主机替代品威胁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2019-2024年风电主机行业企业并购活动分析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2024-2025年风电主机行业会展与招投标活动分析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一、风电主机行业会展活动及其市场影响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2025年中国风电主机企业发展策略分析</w:t>
      </w:r>
      <w:r>
        <w:rPr>
          <w:rFonts w:hint="eastAsia"/>
        </w:rPr>
        <w:br/>
      </w:r>
      <w:r>
        <w:rPr>
          <w:rFonts w:hint="eastAsia"/>
        </w:rPr>
        <w:t>　　第一节 风电主机市场策略分析</w:t>
      </w:r>
      <w:r>
        <w:rPr>
          <w:rFonts w:hint="eastAsia"/>
        </w:rPr>
        <w:br/>
      </w:r>
      <w:r>
        <w:rPr>
          <w:rFonts w:hint="eastAsia"/>
        </w:rPr>
        <w:t>　　　　一、风电主机市场定位与拓展策略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二、风电主机市场细分与目标客户</w:t>
      </w:r>
      <w:r>
        <w:rPr>
          <w:rFonts w:hint="eastAsia"/>
        </w:rPr>
        <w:br/>
      </w:r>
      <w:r>
        <w:rPr>
          <w:rFonts w:hint="eastAsia"/>
        </w:rPr>
        <w:t>　　第二节 风电主机销售策略分析</w:t>
      </w:r>
      <w:r>
        <w:rPr>
          <w:rFonts w:hint="eastAsia"/>
        </w:rPr>
        <w:br/>
      </w:r>
      <w:r>
        <w:rPr>
          <w:rFonts w:hint="eastAsia"/>
        </w:rPr>
        <w:t>　　　　一、风电主机销售渠道与网络建设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提高风电主机企业竞争力建议</w:t>
      </w:r>
      <w:r>
        <w:rPr>
          <w:rFonts w:hint="eastAsia"/>
        </w:rPr>
        <w:br/>
      </w:r>
      <w:r>
        <w:rPr>
          <w:rFonts w:hint="eastAsia"/>
        </w:rPr>
        <w:t>　　　　一、风电主机技术创新与管理优化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风电主机品牌战略思考</w:t>
      </w:r>
      <w:r>
        <w:rPr>
          <w:rFonts w:hint="eastAsia"/>
        </w:rPr>
        <w:br/>
      </w:r>
      <w:r>
        <w:rPr>
          <w:rFonts w:hint="eastAsia"/>
        </w:rPr>
        <w:t>　　　　一、风电主机品牌建设与维护</w:t>
      </w:r>
      <w:r>
        <w:rPr>
          <w:rFonts w:hint="eastAsia"/>
        </w:rPr>
        <w:br/>
      </w:r>
      <w:r>
        <w:rPr>
          <w:rFonts w:hint="eastAsia"/>
        </w:rPr>
        <w:t>　　　　二、风电主机品牌影响力与市场竞争力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中国风电主机行业风险与对策</w:t>
      </w:r>
      <w:r>
        <w:rPr>
          <w:rFonts w:hint="eastAsia"/>
        </w:rPr>
        <w:br/>
      </w:r>
      <w:r>
        <w:rPr>
          <w:rFonts w:hint="eastAsia"/>
        </w:rPr>
        <w:t>　　第一节 风电主机行业SWOT分析</w:t>
      </w:r>
      <w:r>
        <w:rPr>
          <w:rFonts w:hint="eastAsia"/>
        </w:rPr>
        <w:br/>
      </w:r>
      <w:r>
        <w:rPr>
          <w:rFonts w:hint="eastAsia"/>
        </w:rPr>
        <w:t>　　　　一、风电主机行业优势分析</w:t>
      </w:r>
      <w:r>
        <w:rPr>
          <w:rFonts w:hint="eastAsia"/>
        </w:rPr>
        <w:br/>
      </w:r>
      <w:r>
        <w:rPr>
          <w:rFonts w:hint="eastAsia"/>
        </w:rPr>
        <w:t>　　　　二、风电主机行业劣势分析</w:t>
      </w:r>
      <w:r>
        <w:rPr>
          <w:rFonts w:hint="eastAsia"/>
        </w:rPr>
        <w:br/>
      </w:r>
      <w:r>
        <w:rPr>
          <w:rFonts w:hint="eastAsia"/>
        </w:rPr>
        <w:t>　　　　三、风电主机市场机会探索</w:t>
      </w:r>
      <w:r>
        <w:rPr>
          <w:rFonts w:hint="eastAsia"/>
        </w:rPr>
        <w:br/>
      </w:r>
      <w:r>
        <w:rPr>
          <w:rFonts w:hint="eastAsia"/>
        </w:rPr>
        <w:t>　　　　四、风电主机市场威胁评估</w:t>
      </w:r>
      <w:r>
        <w:rPr>
          <w:rFonts w:hint="eastAsia"/>
        </w:rPr>
        <w:br/>
      </w:r>
      <w:r>
        <w:rPr>
          <w:rFonts w:hint="eastAsia"/>
        </w:rPr>
        <w:t>　　第二节 风电主机行业风险及对策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2025-2031年中国风电主机行业前景与发展趋势</w:t>
      </w:r>
      <w:r>
        <w:rPr>
          <w:rFonts w:hint="eastAsia"/>
        </w:rPr>
        <w:br/>
      </w:r>
      <w:r>
        <w:rPr>
          <w:rFonts w:hint="eastAsia"/>
        </w:rPr>
        <w:t>　　第一节 风电主机行业发展环境分析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2025-2031年风电主机行业发展趋势与方向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一、风电主机行业发展方向预测</w:t>
      </w:r>
      <w:r>
        <w:rPr>
          <w:rFonts w:hint="eastAsia"/>
        </w:rPr>
        <w:br/>
      </w:r>
      <w:r>
        <w:rPr>
          <w:rFonts w:hint="eastAsia"/>
        </w:rPr>
        <w:t>　　　　二、风电主机发展趋势分析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2025-2031年风电主机行业发展潜力与机遇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一、风电主机市场发展潜力评估</w:t>
      </w:r>
      <w:r>
        <w:rPr>
          <w:rFonts w:hint="eastAsia"/>
        </w:rPr>
        <w:br/>
      </w:r>
      <w:r>
        <w:rPr>
          <w:rFonts w:hint="eastAsia"/>
        </w:rPr>
        <w:t>　　　　二、风电主机新兴市场与机遇探索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中:智:林:风电主机行业发展建议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风电主机介绍</w:t>
      </w:r>
      <w:r>
        <w:rPr>
          <w:rFonts w:hint="eastAsia"/>
        </w:rPr>
        <w:br/>
      </w:r>
      <w:r>
        <w:rPr>
          <w:rFonts w:hint="eastAsia"/>
        </w:rPr>
        <w:t>　　图表 风电主机图片</w:t>
      </w:r>
      <w:r>
        <w:rPr>
          <w:rFonts w:hint="eastAsia"/>
        </w:rPr>
        <w:br/>
      </w:r>
      <w:r>
        <w:rPr>
          <w:rFonts w:hint="eastAsia"/>
        </w:rPr>
        <w:t>　　图表 风电主机种类</w:t>
      </w:r>
      <w:r>
        <w:rPr>
          <w:rFonts w:hint="eastAsia"/>
        </w:rPr>
        <w:br/>
      </w:r>
      <w:r>
        <w:rPr>
          <w:rFonts w:hint="eastAsia"/>
        </w:rPr>
        <w:t>　　图表 风电主机用途 应用</w:t>
      </w:r>
      <w:r>
        <w:rPr>
          <w:rFonts w:hint="eastAsia"/>
        </w:rPr>
        <w:br/>
      </w:r>
      <w:r>
        <w:rPr>
          <w:rFonts w:hint="eastAsia"/>
        </w:rPr>
        <w:t>　　图表 风电主机产业链调研</w:t>
      </w:r>
      <w:r>
        <w:rPr>
          <w:rFonts w:hint="eastAsia"/>
        </w:rPr>
        <w:br/>
      </w:r>
      <w:r>
        <w:rPr>
          <w:rFonts w:hint="eastAsia"/>
        </w:rPr>
        <w:t>　　图表 风电主机行业现状</w:t>
      </w:r>
      <w:r>
        <w:rPr>
          <w:rFonts w:hint="eastAsia"/>
        </w:rPr>
        <w:br/>
      </w:r>
      <w:r>
        <w:rPr>
          <w:rFonts w:hint="eastAsia"/>
        </w:rPr>
        <w:t>　　图表 风电主机行业特点</w:t>
      </w:r>
      <w:r>
        <w:rPr>
          <w:rFonts w:hint="eastAsia"/>
        </w:rPr>
        <w:br/>
      </w:r>
      <w:r>
        <w:rPr>
          <w:rFonts w:hint="eastAsia"/>
        </w:rPr>
        <w:t>　　图表 风电主机政策</w:t>
      </w:r>
      <w:r>
        <w:rPr>
          <w:rFonts w:hint="eastAsia"/>
        </w:rPr>
        <w:br/>
      </w:r>
      <w:r>
        <w:rPr>
          <w:rFonts w:hint="eastAsia"/>
        </w:rPr>
        <w:t>　　图表 风电主机技术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2019-2024年中国风电主机行业市场规模</w:t>
      </w:r>
      <w:r>
        <w:rPr>
          <w:rFonts w:hint="eastAsia"/>
        </w:rPr>
        <w:br/>
      </w:r>
      <w:r>
        <w:rPr>
          <w:rFonts w:hint="eastAsia"/>
        </w:rPr>
        <w:t>　　图表 风电主机生产现状</w:t>
      </w:r>
      <w:r>
        <w:rPr>
          <w:rFonts w:hint="eastAsia"/>
        </w:rPr>
        <w:br/>
      </w:r>
      <w:r>
        <w:rPr>
          <w:rFonts w:hint="eastAsia"/>
        </w:rPr>
        <w:t>　　图表 风电主机发展有利因素分析</w:t>
      </w:r>
      <w:r>
        <w:rPr>
          <w:rFonts w:hint="eastAsia"/>
        </w:rPr>
        <w:br/>
      </w:r>
      <w:r>
        <w:rPr>
          <w:rFonts w:hint="eastAsia"/>
        </w:rPr>
        <w:t>　　图表 风电主机发展不利因素分析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2025年中国风电主机产能</w:t>
      </w:r>
      <w:r>
        <w:rPr>
          <w:rFonts w:hint="eastAsia"/>
        </w:rPr>
        <w:br/>
      </w:r>
      <w:r>
        <w:rPr>
          <w:rFonts w:hint="eastAsia"/>
        </w:rPr>
        <w:t>　　图表 2025年风电主机供给情况</w:t>
      </w:r>
      <w:r>
        <w:rPr>
          <w:rFonts w:hint="eastAsia"/>
        </w:rPr>
        <w:br/>
      </w:r>
      <w:r>
        <w:rPr>
          <w:rFonts w:hint="eastAsia"/>
        </w:rPr>
        <w:t>　　图表 2019-2024年中国风电主机产量统计</w:t>
      </w:r>
      <w:r>
        <w:rPr>
          <w:rFonts w:hint="eastAsia"/>
        </w:rPr>
        <w:br/>
      </w:r>
      <w:r>
        <w:rPr>
          <w:rFonts w:hint="eastAsia"/>
        </w:rPr>
        <w:t>　　图表 风电主机最新消息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2019-2024年中国风电主机市场需求情况</w:t>
      </w:r>
      <w:r>
        <w:rPr>
          <w:rFonts w:hint="eastAsia"/>
        </w:rPr>
        <w:br/>
      </w:r>
      <w:r>
        <w:rPr>
          <w:rFonts w:hint="eastAsia"/>
        </w:rPr>
        <w:t>　　图表 2019-2024年风电主机销售情况</w:t>
      </w:r>
      <w:r>
        <w:rPr>
          <w:rFonts w:hint="eastAsia"/>
        </w:rPr>
        <w:br/>
      </w:r>
      <w:r>
        <w:rPr>
          <w:rFonts w:hint="eastAsia"/>
        </w:rPr>
        <w:t>　　图表 2019-2024年中国风电主机价格走势</w:t>
      </w:r>
      <w:r>
        <w:rPr>
          <w:rFonts w:hint="eastAsia"/>
        </w:rPr>
        <w:br/>
      </w:r>
      <w:r>
        <w:rPr>
          <w:rFonts w:hint="eastAsia"/>
        </w:rPr>
        <w:t>　　图表 2019-2024年中国风电主机行业销售收入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2019-2024年中国风电主机行业利润总额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2019-2024年中国风电主机进口情况</w:t>
      </w:r>
      <w:r>
        <w:rPr>
          <w:rFonts w:hint="eastAsia"/>
        </w:rPr>
        <w:br/>
      </w:r>
      <w:r>
        <w:rPr>
          <w:rFonts w:hint="eastAsia"/>
        </w:rPr>
        <w:t>　　图表 2019-2024年中国风电主机出口情况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2019-2024年中国风电主机行业企业数量统计</w:t>
      </w:r>
      <w:r>
        <w:rPr>
          <w:rFonts w:hint="eastAsia"/>
        </w:rPr>
        <w:br/>
      </w:r>
      <w:r>
        <w:rPr>
          <w:rFonts w:hint="eastAsia"/>
        </w:rPr>
        <w:t>　　图表 风电主机成本和利润分析</w:t>
      </w:r>
      <w:r>
        <w:rPr>
          <w:rFonts w:hint="eastAsia"/>
        </w:rPr>
        <w:br/>
      </w:r>
      <w:r>
        <w:rPr>
          <w:rFonts w:hint="eastAsia"/>
        </w:rPr>
        <w:t>　　图表 风电主机上游发展</w:t>
      </w:r>
      <w:r>
        <w:rPr>
          <w:rFonts w:hint="eastAsia"/>
        </w:rPr>
        <w:br/>
      </w:r>
      <w:r>
        <w:rPr>
          <w:rFonts w:hint="eastAsia"/>
        </w:rPr>
        <w:t>　　图表 风电主机下游发展</w:t>
      </w:r>
      <w:r>
        <w:rPr>
          <w:rFonts w:hint="eastAsia"/>
        </w:rPr>
        <w:br/>
      </w:r>
      <w:r>
        <w:rPr>
          <w:rFonts w:hint="eastAsia"/>
        </w:rPr>
        <w:t>　　图表 2025年中国风电主机行业需求区域调研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**地区风电主机市场规模</w:t>
      </w:r>
      <w:r>
        <w:rPr>
          <w:rFonts w:hint="eastAsia"/>
        </w:rPr>
        <w:br/>
      </w:r>
      <w:r>
        <w:rPr>
          <w:rFonts w:hint="eastAsia"/>
        </w:rPr>
        <w:t>　　图表 **地区风电主机行业市场需求</w:t>
      </w:r>
      <w:r>
        <w:rPr>
          <w:rFonts w:hint="eastAsia"/>
        </w:rPr>
        <w:br/>
      </w:r>
      <w:r>
        <w:rPr>
          <w:rFonts w:hint="eastAsia"/>
        </w:rPr>
        <w:t>　　图表 **地区风电主机市场调研</w:t>
      </w:r>
      <w:r>
        <w:rPr>
          <w:rFonts w:hint="eastAsia"/>
        </w:rPr>
        <w:br/>
      </w:r>
      <w:r>
        <w:rPr>
          <w:rFonts w:hint="eastAsia"/>
        </w:rPr>
        <w:t>　　图表 **地区风电主机市场需求分析</w:t>
      </w:r>
      <w:r>
        <w:rPr>
          <w:rFonts w:hint="eastAsia"/>
        </w:rPr>
        <w:br/>
      </w:r>
      <w:r>
        <w:rPr>
          <w:rFonts w:hint="eastAsia"/>
        </w:rPr>
        <w:t>　　图表 **地区风电主机市场规模</w:t>
      </w:r>
      <w:r>
        <w:rPr>
          <w:rFonts w:hint="eastAsia"/>
        </w:rPr>
        <w:br/>
      </w:r>
      <w:r>
        <w:rPr>
          <w:rFonts w:hint="eastAsia"/>
        </w:rPr>
        <w:t>　　图表 **地区风电主机行业市场需求</w:t>
      </w:r>
      <w:r>
        <w:rPr>
          <w:rFonts w:hint="eastAsia"/>
        </w:rPr>
        <w:br/>
      </w:r>
      <w:r>
        <w:rPr>
          <w:rFonts w:hint="eastAsia"/>
        </w:rPr>
        <w:t>　　图表 **地区风电主机市场调研</w:t>
      </w:r>
      <w:r>
        <w:rPr>
          <w:rFonts w:hint="eastAsia"/>
        </w:rPr>
        <w:br/>
      </w:r>
      <w:r>
        <w:rPr>
          <w:rFonts w:hint="eastAsia"/>
        </w:rPr>
        <w:t>　　图表 **地区风电主机市场需求分析</w:t>
      </w:r>
      <w:r>
        <w:rPr>
          <w:rFonts w:hint="eastAsia"/>
        </w:rPr>
        <w:br/>
      </w:r>
      <w:r>
        <w:rPr>
          <w:rFonts w:hint="eastAsia"/>
        </w:rPr>
        <w:t>　　图表 风电主机招标、中标情况</w:t>
      </w:r>
      <w:r>
        <w:rPr>
          <w:rFonts w:hint="eastAsia"/>
        </w:rPr>
        <w:br/>
      </w:r>
      <w:r>
        <w:rPr>
          <w:rFonts w:hint="eastAsia"/>
        </w:rPr>
        <w:t>　　图表 风电主机品牌分析</w:t>
      </w:r>
      <w:r>
        <w:rPr>
          <w:rFonts w:hint="eastAsia"/>
        </w:rPr>
        <w:br/>
      </w:r>
      <w:r>
        <w:rPr>
          <w:rFonts w:hint="eastAsia"/>
        </w:rPr>
        <w:t>　　图表 风电主机重点企业（一）简介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企业风电主机型号、规格</w:t>
      </w:r>
      <w:r>
        <w:rPr>
          <w:rFonts w:hint="eastAsia"/>
        </w:rPr>
        <w:br/>
      </w:r>
      <w:r>
        <w:rPr>
          <w:rFonts w:hint="eastAsia"/>
        </w:rPr>
        <w:t>　　图表 风电主机重点企业（一）经营情况分析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风电主机重点企业（二）概述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企业风电主机型号、规格</w:t>
      </w:r>
      <w:r>
        <w:rPr>
          <w:rFonts w:hint="eastAsia"/>
        </w:rPr>
        <w:br/>
      </w:r>
      <w:r>
        <w:rPr>
          <w:rFonts w:hint="eastAsia"/>
        </w:rPr>
        <w:t>　　图表 风电主机重点企业（二）经营情况分析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风电主机重点企业（三）概况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企业风电主机型号、规格</w:t>
      </w:r>
      <w:r>
        <w:rPr>
          <w:rFonts w:hint="eastAsia"/>
        </w:rPr>
        <w:br/>
      </w:r>
      <w:r>
        <w:rPr>
          <w:rFonts w:hint="eastAsia"/>
        </w:rPr>
        <w:t>　　图表 风电主机重点企业（三）经营情况分析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风电主机优势</w:t>
      </w:r>
      <w:r>
        <w:rPr>
          <w:rFonts w:hint="eastAsia"/>
        </w:rPr>
        <w:br/>
      </w:r>
      <w:r>
        <w:rPr>
          <w:rFonts w:hint="eastAsia"/>
        </w:rPr>
        <w:t>　　图表 风电主机劣势</w:t>
      </w:r>
      <w:r>
        <w:rPr>
          <w:rFonts w:hint="eastAsia"/>
        </w:rPr>
        <w:br/>
      </w:r>
      <w:r>
        <w:rPr>
          <w:rFonts w:hint="eastAsia"/>
        </w:rPr>
        <w:t>　　图表 风电主机机会</w:t>
      </w:r>
      <w:r>
        <w:rPr>
          <w:rFonts w:hint="eastAsia"/>
        </w:rPr>
        <w:br/>
      </w:r>
      <w:r>
        <w:rPr>
          <w:rFonts w:hint="eastAsia"/>
        </w:rPr>
        <w:t>　　图表 风电主机威胁</w:t>
      </w:r>
      <w:r>
        <w:rPr>
          <w:rFonts w:hint="eastAsia"/>
        </w:rPr>
        <w:br/>
      </w:r>
      <w:r>
        <w:rPr>
          <w:rFonts w:hint="eastAsia"/>
        </w:rPr>
        <w:t>　　图表 进入风电主机行业壁垒</w:t>
      </w:r>
      <w:r>
        <w:rPr>
          <w:rFonts w:hint="eastAsia"/>
        </w:rPr>
        <w:br/>
      </w:r>
      <w:r>
        <w:rPr>
          <w:rFonts w:hint="eastAsia"/>
        </w:rPr>
        <w:t>　　图表 风电主机投资、并购情况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2025-2031年中国风电主机行业产能预测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2025-2031年中国风电主机销售预测</w:t>
      </w:r>
      <w:r>
        <w:rPr>
          <w:rFonts w:hint="eastAsia"/>
        </w:rPr>
        <w:br/>
      </w:r>
      <w:r>
        <w:rPr>
          <w:rFonts w:hint="eastAsia"/>
        </w:rPr>
        <w:t>　　图表 2025-2031年中国风电主机市场规模预测</w:t>
      </w:r>
      <w:r>
        <w:rPr>
          <w:rFonts w:hint="eastAsia"/>
        </w:rPr>
        <w:br/>
      </w:r>
      <w:r>
        <w:rPr>
          <w:rFonts w:hint="eastAsia"/>
        </w:rPr>
        <w:t>　　图表 风电主机行业准入条件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2025-2031年中国风电主机行业信息化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2025-2031年中国风电主机行业风险分析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2025-2031年中国风电主机发展趋势</w:t>
      </w:r>
      <w:r>
        <w:rPr>
          <w:rFonts w:hint="eastAsia"/>
        </w:rPr>
        <w:br/>
      </w:r>
      <w:r>
        <w:rPr>
          <w:rFonts w:hint="eastAsia"/>
        </w:rPr>
        <w:t>　　图表 2025-2031年中国风电主机市场前景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169c452714a2d" w:history="1">
        <w:r>
          <w:rPr>
            <w:rStyle w:val="Hyperlink"/>
          </w:rPr>
          <w:t>2025-2031年中国风电主机市场现状与前景趋势报告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169c452714a2d" w:history="1">
        <w:r>
          <w:rPr>
            <w:rStyle w:val="Hyperlink"/>
          </w:rPr>
          <w:t>https://www.20087.com/5/30/FengDianZhuJiHangYeFaZhanQianJing.html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热点：国家大型风力发电机价格、风电主机厂、风电设备、风电主机价格、风电塔筒、风电主机多重、风力发电设备up5主机是什么、风电主机架、风电整机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fbfe0258c4f4c" w:history="1">
      <w:r>
        <w:rPr>
          <w:rStyle w:val="Hyperlink"/>
        </w:rPr>
        <w:t>2025-2031年中国风电主机市场现状与前景趋势报告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FengDianZhuJiHangYeFaZhanQianJing.html" TargetMode="External" Id="R411169c45271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FengDianZhuJiHangYeFaZhanQianJing.html" TargetMode="External" Id="R79dfbfe0258c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2025-02-23T04:21:41Z</dcterms:created>
  <dcterms:modified xsi:type="dcterms:W3CDTF">2025-02-23T05:21:41Z</dcterms:modified>
  <dc:subject>2025-2031年中国风电主机市场现状与前景趋势报告</dc:subject>
  <dc:title>2025-2031年中国风电主机市场现状与前景趋势报告</dc:title>
  <cp:keywords>2025-2031年中国风电主机市场现状与前景趋势报告</cp:keywords>
  <dc:description>2025-2031年中国风电主机市场现状与前景趋势报告</dc:description>
</cp:coreProperties>
</file>