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fcdaa47d14f48" w:history="1">
              <w:r>
                <w:rPr>
                  <w:rStyle w:val="Hyperlink"/>
                </w:rPr>
                <w:t>2025-2031年中国可折叠油箱市场分析与发展前景预测报告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fcdaa47d14f48" w:history="1">
              <w:r>
                <w:rPr>
                  <w:rStyle w:val="Hyperlink"/>
                </w:rPr>
                <w:t>2025-2031年中国可折叠油箱市场分析与发展前景预测报告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fcdaa47d14f48" w:history="1">
                <w:r>
                  <w:rPr>
                    <w:rStyle w:val="Hyperlink"/>
                  </w:rPr>
                  <w:t>https://www.20087.com/6/30/KeZheDieYouXiangShiChangQianJingYuCe.html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油箱是应急燃料存储与特种运输场景的创新容器，主要采用多层复合柔性材料（如TPU/PET/铝箔）经高频焊接制成，具备轻量化、可压缩收纳及抗燃油渗透特性，广泛应用于军用野战、航空地面支援、赛车补给及偏远地区能源配送。产品设计强调爆破压力（通常≥0.3 bar）、耐候性（-40℃~+70℃）及快速接口兼容性（如NATO标准接头），并通过UN 31HZ1危险品包装认证。在野外作业安全规范趋严背景下，用户对静电导出、泄漏报警及阻燃等级（UL 94 V-0）提出更高要求，推动企业集成内置接地链与自密封阀芯。</w:t>
      </w:r>
      <w:r>
        <w:rPr>
          <w:rFonts w:hint="eastAsia"/>
        </w:rPr>
        <w:br/>
      </w:r>
      <w:r>
        <w:rPr>
          <w:rFonts w:hint="eastAsia"/>
        </w:rPr>
        <w:t>　　未来，可折叠油箱将朝着智能监测、生物基材料与多功能集成方向突破。嵌入式液位传感器与蓝牙模块可实时传输剩余油量至移动终端；而基于生物基聚氨酯的环保材料将降低全生命周期碳足迹。在氢能经济萌芽阶段，耐高压氢气渗透的复合柔性储罐正在研发中，拓展至绿氢物流场景。此外，模块化连接系统支持多个油箱并联扩容，适配无人机集群或移动电站需求。长远看，可折叠油箱将从临时储运工具进化为分布式能源网络的柔性节点，在应急响应与离网能源体系中持续释放空间效率与安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fcdaa47d14f48" w:history="1">
        <w:r>
          <w:rPr>
            <w:rStyle w:val="Hyperlink"/>
          </w:rPr>
          <w:t>2025-2031年中国可折叠油箱市场分析与发展前景预测报告</w:t>
        </w:r>
      </w:hyperlink>
      <w:r>
        <w:rPr>
          <w:rFonts w:hint="eastAsia"/>
        </w:rPr>
        <w:t>》基于统计局、相关行业协会及科研机构的详实数据，系统分析了可折叠油箱市场的规模现状、需求特征及价格走势。报告客观评估了可折叠油箱行业技术水平及未来发展方向，对市场前景做出科学预测，并重点分析了可折叠油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可折叠油箱行业概述</w:t>
      </w:r>
      <w:r>
        <w:rPr>
          <w:rFonts w:hint="eastAsia"/>
        </w:rPr>
        <w:br/>
      </w:r>
      <w:r>
        <w:rPr>
          <w:rFonts w:hint="eastAsia"/>
        </w:rPr>
        <w:t>　　第一节 可折叠油箱定义与分类</w:t>
      </w:r>
      <w:r>
        <w:rPr>
          <w:rFonts w:hint="eastAsia"/>
        </w:rPr>
        <w:br/>
      </w:r>
      <w:r>
        <w:rPr>
          <w:rFonts w:hint="eastAsia"/>
        </w:rPr>
        <w:t>　　第二节 可折叠油箱应用领域</w:t>
      </w:r>
      <w:r>
        <w:rPr>
          <w:rFonts w:hint="eastAsia"/>
        </w:rPr>
        <w:br/>
      </w:r>
      <w:r>
        <w:rPr>
          <w:rFonts w:hint="eastAsia"/>
        </w:rPr>
        <w:t>　　第三节 可折叠油箱行业经济指标分析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可折叠油箱产业链及经营模式分析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三、可折叠油箱销售模式及销售渠道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全球可折叠油箱市场发展综述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2019-2024年全球可折叠油箱市场规模与趋势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主要国家与地区可折叠油箱市场分析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2025-2031年全球可折叠油箱行业发展趋势与前景预测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中国可折叠油箱行业市场分析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2024-2025年可折叠油箱产能与投资动态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一、国内可折叠油箱产能及利用情况</w:t>
      </w:r>
      <w:r>
        <w:rPr>
          <w:rFonts w:hint="eastAsia"/>
        </w:rPr>
        <w:br/>
      </w:r>
      <w:r>
        <w:rPr>
          <w:rFonts w:hint="eastAsia"/>
        </w:rPr>
        <w:t>　　　　二、可折叠油箱产能扩张与投资动态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2025-2031年可折叠油箱行业产量统计与趋势预测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一、2019-2024年可折叠油箱行业产量数据统计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1、2019-2024年可折叠油箱产量及增长趋势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2、2019-2024年可折叠油箱细分产品产量及份额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二、影响可折叠油箱产量的关键因素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三、2025-2031年可折叠油箱产量预测</w:t>
      </w:r>
      <w:r>
        <w:rPr>
          <w:rFonts w:hint="eastAsia"/>
        </w:rPr>
        <w:br/>
      </w:r>
      <w:r>
        <w:rPr>
          <w:rFonts w:hint="eastAsia"/>
        </w:rPr>
        <w:t>　　第三节 2025-2031年可折叠油箱市场需求与销售分析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一、2024-2025年可折叠油箱行业需求现状</w:t>
      </w:r>
      <w:r>
        <w:rPr>
          <w:rFonts w:hint="eastAsia"/>
        </w:rPr>
        <w:br/>
      </w:r>
      <w:r>
        <w:rPr>
          <w:rFonts w:hint="eastAsia"/>
        </w:rPr>
        <w:t>　　　　二、可折叠油箱客户群体与需求特点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三、2019-2024年可折叠油箱行业销售规模分析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四、2025-2031年可折叠油箱市场增长潜力与规模预测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中国可折叠油箱细分市场与下游应用领域分析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可折叠油箱细分市场分析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一、2024-2025年可折叠油箱主要细分产品市场现状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可折叠油箱下游应用与客户群体分析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一、2024-2025年可折叠油箱各应用领域市场现状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2024-2025年可折叠油箱行业技术发展现状及趋势分析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可折叠油箱行业技术发展现状分析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国内外可折叠油箱行业技术差异与原因</w:t>
      </w:r>
      <w:r>
        <w:rPr>
          <w:rFonts w:hint="eastAsia"/>
        </w:rPr>
        <w:br/>
      </w:r>
      <w:r>
        <w:rPr>
          <w:rFonts w:hint="eastAsia"/>
        </w:rPr>
        <w:t>　　第三节 可折叠油箱行业技术发展方向、趋势预测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提升可折叠油箱行业技术能力策略建议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可折叠油箱价格机制与竞争策略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一、2019-2024年可折叠油箱市场价格走势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可折叠油箱定价策略与方法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2025-2031年可折叠油箱价格竞争态势与趋势预测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中国可折叠油箱行业重点区域市场研究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2024-2025年重点区域可折叠油箱市场发展概况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三、2025-2031年可折叠油箱行业发展潜力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三、2025-2031年可折叠油箱行业发展潜力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三、2025-2031年可折叠油箱行业发展潜力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三、2025-2031年可折叠油箱行业发展潜力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2019-2024年中国可折叠油箱行业进出口情况分析</w:t>
      </w:r>
      <w:r>
        <w:rPr>
          <w:rFonts w:hint="eastAsia"/>
        </w:rPr>
        <w:br/>
      </w:r>
      <w:r>
        <w:rPr>
          <w:rFonts w:hint="eastAsia"/>
        </w:rPr>
        <w:t>　　第一节 可折叠油箱行业进口情况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一、2019-2024年可折叠油箱进口规模及增长情况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二、可折叠油箱主要进口来源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可折叠油箱行业出口情况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一、2019-2024年可折叠油箱出口规模及增长情况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二、可折叠油箱主要出口目的地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2019-2024年中国可折叠油箱行业总体发展与财务状况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2019-2024年中国可折叠油箱行业规模情况</w:t>
      </w:r>
      <w:r>
        <w:rPr>
          <w:rFonts w:hint="eastAsia"/>
        </w:rPr>
        <w:br/>
      </w:r>
      <w:r>
        <w:rPr>
          <w:rFonts w:hint="eastAsia"/>
        </w:rPr>
        <w:t>　　　　一、可折叠油箱行业企业数量规模</w:t>
      </w:r>
      <w:r>
        <w:rPr>
          <w:rFonts w:hint="eastAsia"/>
        </w:rPr>
        <w:br/>
      </w:r>
      <w:r>
        <w:rPr>
          <w:rFonts w:hint="eastAsia"/>
        </w:rPr>
        <w:t>　　　　二、可折叠油箱行业从业人员规模</w:t>
      </w:r>
      <w:r>
        <w:rPr>
          <w:rFonts w:hint="eastAsia"/>
        </w:rPr>
        <w:br/>
      </w:r>
      <w:r>
        <w:rPr>
          <w:rFonts w:hint="eastAsia"/>
        </w:rPr>
        <w:t>　　　　三、可折叠油箱行业市场敏感性分析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2019-2024年中国可折叠油箱行业财务能力分析</w:t>
      </w:r>
      <w:r>
        <w:rPr>
          <w:rFonts w:hint="eastAsia"/>
        </w:rPr>
        <w:br/>
      </w:r>
      <w:r>
        <w:rPr>
          <w:rFonts w:hint="eastAsia"/>
        </w:rPr>
        <w:t>　　　　一、可折叠油箱行业盈利能力</w:t>
      </w:r>
      <w:r>
        <w:rPr>
          <w:rFonts w:hint="eastAsia"/>
        </w:rPr>
        <w:br/>
      </w:r>
      <w:r>
        <w:rPr>
          <w:rFonts w:hint="eastAsia"/>
        </w:rPr>
        <w:t>　　　　二、可折叠油箱行业偿债能力</w:t>
      </w:r>
      <w:r>
        <w:rPr>
          <w:rFonts w:hint="eastAsia"/>
        </w:rPr>
        <w:br/>
      </w:r>
      <w:r>
        <w:rPr>
          <w:rFonts w:hint="eastAsia"/>
        </w:rPr>
        <w:t>　　　　三、可折叠油箱行业营运能力</w:t>
      </w:r>
      <w:r>
        <w:rPr>
          <w:rFonts w:hint="eastAsia"/>
        </w:rPr>
        <w:br/>
      </w:r>
      <w:r>
        <w:rPr>
          <w:rFonts w:hint="eastAsia"/>
        </w:rPr>
        <w:t>　　　　四、可折叠油箱行业发展能力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可折叠油箱行业重点企业调研分析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中国可折叠油箱行业竞争格局分析</w:t>
      </w:r>
      <w:r>
        <w:rPr>
          <w:rFonts w:hint="eastAsia"/>
        </w:rPr>
        <w:br/>
      </w:r>
      <w:r>
        <w:rPr>
          <w:rFonts w:hint="eastAsia"/>
        </w:rPr>
        <w:t>　　第一节 可折叠油箱行业竞争格局总览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2024-2025年可折叠油箱行业竞争力分析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2019-2024年可折叠油箱行业企业并购活动分析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2024-2025年可折叠油箱行业会展与招投标活动分析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一、可折叠油箱行业会展活动及其市场影响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2025年中国可折叠油箱企业发展企业发展策略与建议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可折叠油箱销售模式与渠道策略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可折叠油箱品牌与市场推广策略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可折叠油箱研发投入与技术创新能力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可折叠油箱合作联盟与资源整合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中国可折叠油箱行业风险与对策</w:t>
      </w:r>
      <w:r>
        <w:rPr>
          <w:rFonts w:hint="eastAsia"/>
        </w:rPr>
        <w:br/>
      </w:r>
      <w:r>
        <w:rPr>
          <w:rFonts w:hint="eastAsia"/>
        </w:rPr>
        <w:t>　　第一节 可折叠油箱行业SWOT分析</w:t>
      </w:r>
      <w:r>
        <w:rPr>
          <w:rFonts w:hint="eastAsia"/>
        </w:rPr>
        <w:br/>
      </w:r>
      <w:r>
        <w:rPr>
          <w:rFonts w:hint="eastAsia"/>
        </w:rPr>
        <w:t>　　　　一、可折叠油箱行业优势</w:t>
      </w:r>
      <w:r>
        <w:rPr>
          <w:rFonts w:hint="eastAsia"/>
        </w:rPr>
        <w:br/>
      </w:r>
      <w:r>
        <w:rPr>
          <w:rFonts w:hint="eastAsia"/>
        </w:rPr>
        <w:t>　　　　二、可折叠油箱行业劣势</w:t>
      </w:r>
      <w:r>
        <w:rPr>
          <w:rFonts w:hint="eastAsia"/>
        </w:rPr>
        <w:br/>
      </w:r>
      <w:r>
        <w:rPr>
          <w:rFonts w:hint="eastAsia"/>
        </w:rPr>
        <w:t>　　　　三、可折叠油箱市场机会</w:t>
      </w:r>
      <w:r>
        <w:rPr>
          <w:rFonts w:hint="eastAsia"/>
        </w:rPr>
        <w:br/>
      </w:r>
      <w:r>
        <w:rPr>
          <w:rFonts w:hint="eastAsia"/>
        </w:rPr>
        <w:t>　　　　四、可折叠油箱市场威胁</w:t>
      </w:r>
      <w:r>
        <w:rPr>
          <w:rFonts w:hint="eastAsia"/>
        </w:rPr>
        <w:br/>
      </w:r>
      <w:r>
        <w:rPr>
          <w:rFonts w:hint="eastAsia"/>
        </w:rPr>
        <w:t>　　第二节 可折叠油箱行业风险及对策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2025-2031年中国可折叠油箱行业前景与发展趋势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2024-2025年可折叠油箱行业发展环境分析</w:t>
      </w:r>
      <w:r>
        <w:rPr>
          <w:rFonts w:hint="eastAsia"/>
        </w:rPr>
        <w:br/>
      </w:r>
      <w:r>
        <w:rPr>
          <w:rFonts w:hint="eastAsia"/>
        </w:rPr>
        <w:t>　　　　一、可折叠油箱行业主管部门与监管体制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二、可折叠油箱行业主要法律法规及政策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三、可折叠油箱行业标准与质量监管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2025-2031年可折叠油箱行业发展趋势与方向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2025-2031年可折叠油箱行业发展潜力与机遇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可折叠油箱行业研究结论与建议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中-智林-可折叠油箱行业发展建议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2019-2024年中国可折叠油箱市场规模及增长情况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2019-2024年中国可折叠油箱行业产能及增长趋势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2025-2031年中国可折叠油箱行业产能预测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2019-2024年中国可折叠油箱行业产量及增长趋势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2025-2031年中国可折叠油箱行业产量预测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2019-2024年中国可折叠油箱行业市场需求及增长情况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2025-2031年中国可折叠油箱行业市场需求预测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2019-2024年中国可折叠油箱行业利润及增长情况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**地区可折叠油箱市场规模及增长情况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**地区可折叠油箱市场规模及增长情况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**地区可折叠油箱行业市场需求情况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2019-2024年中国可折叠油箱行业进口量及增速统计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2019-2024年中国可折叠油箱行业出口量及增速统计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可折叠油箱重点企业经营情况分析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2025年可折叠油箱行业壁垒</w:t>
      </w:r>
      <w:r>
        <w:rPr>
          <w:rFonts w:hint="eastAsia"/>
        </w:rPr>
        <w:br/>
      </w:r>
      <w:r>
        <w:rPr>
          <w:rFonts w:hint="eastAsia"/>
        </w:rPr>
        <w:t>　　图表 2025年可折叠油箱市场前景分析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2025-2031年中国可折叠油箱市场需求预测</w:t>
      </w:r>
      <w:r>
        <w:rPr>
          <w:rFonts w:hint="eastAsia"/>
        </w:rPr>
        <w:br/>
      </w:r>
      <w:r>
        <w:rPr>
          <w:rFonts w:hint="eastAsia"/>
        </w:rPr>
        <w:t>　　图表 2025年可折叠油箱发展趋势预测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fcdaa47d14f48" w:history="1">
        <w:r>
          <w:rPr>
            <w:rStyle w:val="Hyperlink"/>
          </w:rPr>
          <w:t>2025-2031年中国可折叠油箱市场分析与发展前景预测报告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fcdaa47d14f48" w:history="1">
        <w:r>
          <w:rPr>
            <w:rStyle w:val="Hyperlink"/>
          </w:rPr>
          <w:t>https://www.20087.com/6/30/KeZheDieYouXiangShiChangQianJingYuCe.html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热点：多功能折叠箱、燃油折叠车、车载折叠水桶、汽车折叠箱、有副油箱的车型、车载折叠箱、油箱大全精品改装、折叠箱是什么样的、120升油箱的汽车有哪些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04e28c8b84d2c" w:history="1">
      <w:r>
        <w:rPr>
          <w:rStyle w:val="Hyperlink"/>
        </w:rPr>
        <w:t>2025-2031年中国可折叠油箱市场分析与发展前景预测报告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KeZheDieYouXiangShiChangQianJingYuCe.html" TargetMode="External" Id="R3acfcdaa47d1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KeZheDieYouXiangShiChangQianJingYuCe.html" TargetMode="External" Id="R5c304e28c8b8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2025-11-27T23:34:01Z</dcterms:created>
  <dcterms:modified xsi:type="dcterms:W3CDTF">2025-11-28T00:34:01Z</dcterms:modified>
  <dc:subject>2025-2031年中国可折叠油箱市场分析与发展前景预测报告</dc:subject>
  <dc:title>2025-2031年中国可折叠油箱市场分析与发展前景预测报告</dc:title>
  <cp:keywords>2025-2031年中国可折叠油箱市场分析与发展前景预测报告</cp:keywords>
  <dc:description>2025-2031年中国可折叠油箱市场分析与发展前景预测报告</dc:description>
</cp:coreProperties>
</file>